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2356B1" w:rsidRDefault="002356B1" w14:paraId="1AF2D7BA" w14:textId="77777777"/>
    <w:p w:rsidR="002356B1" w:rsidRDefault="002356B1" w14:paraId="714AAC2C" w14:textId="77777777"/>
    <w:p w:rsidR="002356B1" w:rsidRDefault="002356B1" w14:paraId="58BBF743" w14:textId="77777777"/>
    <w:p w:rsidR="002356B1" w:rsidRDefault="002356B1" w14:paraId="3E09B91B" w14:textId="77777777"/>
    <w:p w:rsidR="002356B1" w:rsidRDefault="00040AA1" w14:paraId="160F0CA4" w14:textId="77777777">
      <w:r>
        <w:rPr>
          <w:noProof/>
        </w:rPr>
        <w:drawing>
          <wp:anchor distT="0" distB="0" distL="0" distR="0" simplePos="0" relativeHeight="251658240" behindDoc="0" locked="0" layoutInCell="1" hidden="0" allowOverlap="1" wp14:anchorId="62DB9CFE" wp14:editId="1E2298BD">
            <wp:simplePos x="0" y="0"/>
            <wp:positionH relativeFrom="column">
              <wp:posOffset>2764688</wp:posOffset>
            </wp:positionH>
            <wp:positionV relativeFrom="paragraph">
              <wp:posOffset>381000</wp:posOffset>
            </wp:positionV>
            <wp:extent cx="1735024" cy="1880234"/>
            <wp:effectExtent l="0" t="0" r="0" b="0"/>
            <wp:wrapTopAndBottom distT="0" distB="0"/>
            <wp:docPr id="160" name="image2.png" descr="logo"/>
            <wp:cNvGraphicFramePr/>
            <a:graphic xmlns:a="http://schemas.openxmlformats.org/drawingml/2006/main">
              <a:graphicData uri="http://schemas.openxmlformats.org/drawingml/2006/picture">
                <pic:pic xmlns:pic="http://schemas.openxmlformats.org/drawingml/2006/picture">
                  <pic:nvPicPr>
                    <pic:cNvPr id="0" name="image2.png" descr="logo"/>
                    <pic:cNvPicPr preferRelativeResize="0"/>
                  </pic:nvPicPr>
                  <pic:blipFill>
                    <a:blip r:embed="rId9"/>
                    <a:srcRect/>
                    <a:stretch>
                      <a:fillRect/>
                    </a:stretch>
                  </pic:blipFill>
                  <pic:spPr>
                    <a:xfrm>
                      <a:off x="0" y="0"/>
                      <a:ext cx="1735024" cy="1880234"/>
                    </a:xfrm>
                    <a:prstGeom prst="rect">
                      <a:avLst/>
                    </a:prstGeom>
                    <a:ln/>
                  </pic:spPr>
                </pic:pic>
              </a:graphicData>
            </a:graphic>
          </wp:anchor>
        </w:drawing>
      </w:r>
    </w:p>
    <w:p w:rsidR="002356B1" w:rsidRDefault="002356B1" w14:paraId="5A649C29" w14:textId="77777777"/>
    <w:p w:rsidR="004217BB" w:rsidRDefault="004217BB" w14:paraId="0B4668A5" w14:textId="77777777"/>
    <w:p w:rsidRPr="004217BB" w:rsidR="004217BB" w:rsidRDefault="004217BB" w14:paraId="73BC527D" w14:textId="77777777">
      <w:pPr>
        <w:rPr>
          <w:sz w:val="48"/>
          <w:szCs w:val="48"/>
        </w:rPr>
      </w:pPr>
    </w:p>
    <w:p w:rsidR="004217BB" w:rsidP="004217BB" w:rsidRDefault="004217BB" w14:paraId="3DC5CCF6" w14:textId="73AA1FEB">
      <w:pPr>
        <w:spacing w:before="136" w:line="360" w:lineRule="auto"/>
        <w:ind w:left="821" w:right="950"/>
        <w:jc w:val="center"/>
        <w:rPr>
          <w:b/>
          <w:sz w:val="52"/>
          <w:szCs w:val="52"/>
        </w:rPr>
      </w:pPr>
      <w:r w:rsidRPr="004217BB">
        <w:rPr>
          <w:b/>
          <w:sz w:val="52"/>
          <w:szCs w:val="52"/>
        </w:rPr>
        <w:t>REGLAMENTO DE EVALUACIÓN, CALIFICACIÓN Y PROMOCIÓN 2024</w:t>
      </w:r>
    </w:p>
    <w:p w:rsidRPr="004217BB" w:rsidR="004217BB" w:rsidP="004217BB" w:rsidRDefault="004217BB" w14:paraId="5277E53A" w14:textId="32497F99">
      <w:pPr>
        <w:spacing w:before="136" w:line="360" w:lineRule="auto"/>
        <w:ind w:left="821" w:right="950"/>
        <w:jc w:val="center"/>
        <w:rPr>
          <w:b/>
          <w:sz w:val="52"/>
          <w:szCs w:val="52"/>
        </w:rPr>
      </w:pPr>
      <w:r>
        <w:rPr>
          <w:b/>
          <w:sz w:val="52"/>
          <w:szCs w:val="52"/>
        </w:rPr>
        <w:t xml:space="preserve">Saint Patrick </w:t>
      </w:r>
      <w:proofErr w:type="spellStart"/>
      <w:r>
        <w:rPr>
          <w:b/>
          <w:sz w:val="52"/>
          <w:szCs w:val="52"/>
        </w:rPr>
        <w:t>School</w:t>
      </w:r>
      <w:proofErr w:type="spellEnd"/>
      <w:r>
        <w:rPr>
          <w:b/>
          <w:sz w:val="52"/>
          <w:szCs w:val="52"/>
        </w:rPr>
        <w:t xml:space="preserve"> Temuco</w:t>
      </w:r>
    </w:p>
    <w:p w:rsidR="002356B1" w:rsidRDefault="002356B1" w14:paraId="60C7ADA7" w14:textId="77777777"/>
    <w:p w:rsidR="002356B1" w:rsidRDefault="00040AA1" w14:paraId="675DDAEC" w14:textId="77777777">
      <w:pPr>
        <w:tabs>
          <w:tab w:val="left" w:pos="1320"/>
        </w:tabs>
      </w:pPr>
      <w:r>
        <w:tab/>
      </w:r>
    </w:p>
    <w:p w:rsidR="002356B1" w:rsidRDefault="002356B1" w14:paraId="16A48839" w14:textId="77777777">
      <w:pPr>
        <w:tabs>
          <w:tab w:val="left" w:pos="1320"/>
        </w:tabs>
      </w:pPr>
    </w:p>
    <w:p w:rsidR="002356B1" w:rsidRDefault="002356B1" w14:paraId="410AA92E" w14:textId="77777777">
      <w:pPr>
        <w:tabs>
          <w:tab w:val="left" w:pos="1320"/>
        </w:tabs>
      </w:pPr>
    </w:p>
    <w:p w:rsidR="002356B1" w:rsidRDefault="002356B1" w14:paraId="51092593" w14:textId="77777777">
      <w:pPr>
        <w:tabs>
          <w:tab w:val="left" w:pos="1320"/>
        </w:tabs>
      </w:pPr>
    </w:p>
    <w:p w:rsidR="002356B1" w:rsidRDefault="002356B1" w14:paraId="7DF1A12A" w14:textId="77777777">
      <w:pPr>
        <w:tabs>
          <w:tab w:val="left" w:pos="1320"/>
        </w:tabs>
      </w:pPr>
    </w:p>
    <w:p w:rsidR="004217BB" w:rsidRDefault="004217BB" w14:paraId="4227508F" w14:textId="77777777">
      <w:pPr>
        <w:tabs>
          <w:tab w:val="left" w:pos="1320"/>
        </w:tabs>
      </w:pPr>
    </w:p>
    <w:p w:rsidR="002356B1" w:rsidRDefault="00040AA1" w14:paraId="39C0D426" w14:textId="67466A9C">
      <w:pPr>
        <w:spacing w:before="136" w:line="360" w:lineRule="auto"/>
        <w:ind w:left="821" w:right="950"/>
        <w:jc w:val="center"/>
        <w:rPr>
          <w:b/>
          <w:sz w:val="24"/>
          <w:szCs w:val="24"/>
        </w:rPr>
      </w:pPr>
      <w:r>
        <w:rPr>
          <w:b/>
          <w:sz w:val="24"/>
          <w:szCs w:val="24"/>
        </w:rPr>
        <w:t>REGLAMENTO DE EVALUACIÓN</w:t>
      </w:r>
      <w:r w:rsidR="00A004E6">
        <w:rPr>
          <w:b/>
          <w:sz w:val="24"/>
          <w:szCs w:val="24"/>
        </w:rPr>
        <w:t xml:space="preserve">, </w:t>
      </w:r>
      <w:r>
        <w:rPr>
          <w:b/>
          <w:sz w:val="24"/>
          <w:szCs w:val="24"/>
        </w:rPr>
        <w:t>CALIFICACIÓN Y PROMOCIÓN 202</w:t>
      </w:r>
      <w:r w:rsidR="00A004E6">
        <w:rPr>
          <w:b/>
          <w:sz w:val="24"/>
          <w:szCs w:val="24"/>
        </w:rPr>
        <w:t>4</w:t>
      </w:r>
    </w:p>
    <w:p w:rsidR="002356B1" w:rsidRDefault="002356B1" w14:paraId="35979471" w14:textId="77777777">
      <w:pPr>
        <w:widowControl w:val="0"/>
        <w:pBdr>
          <w:top w:val="nil"/>
          <w:left w:val="nil"/>
          <w:bottom w:val="nil"/>
          <w:right w:val="nil"/>
          <w:between w:val="nil"/>
        </w:pBdr>
        <w:spacing w:before="1" w:after="0" w:line="240" w:lineRule="auto"/>
        <w:jc w:val="center"/>
        <w:rPr>
          <w:rFonts w:ascii="Times New Roman" w:hAnsi="Times New Roman" w:eastAsia="Times New Roman" w:cs="Times New Roman"/>
          <w:b/>
          <w:color w:val="000000"/>
          <w:sz w:val="24"/>
          <w:szCs w:val="24"/>
        </w:rPr>
      </w:pPr>
    </w:p>
    <w:p w:rsidR="002356B1" w:rsidRDefault="002356B1" w14:paraId="13267657" w14:textId="77777777">
      <w:pPr>
        <w:widowControl w:val="0"/>
        <w:pBdr>
          <w:top w:val="nil"/>
          <w:left w:val="nil"/>
          <w:bottom w:val="nil"/>
          <w:right w:val="nil"/>
          <w:between w:val="nil"/>
        </w:pBdr>
        <w:spacing w:after="0" w:line="240" w:lineRule="auto"/>
        <w:rPr>
          <w:rFonts w:ascii="Times New Roman" w:hAnsi="Times New Roman" w:eastAsia="Times New Roman" w:cs="Times New Roman"/>
          <w:color w:val="000000"/>
          <w:sz w:val="26"/>
          <w:szCs w:val="26"/>
        </w:rPr>
      </w:pPr>
    </w:p>
    <w:p w:rsidRPr="00A004E6" w:rsidR="002356B1" w:rsidP="00A004E6" w:rsidRDefault="00040AA1" w14:paraId="3E6EFECD" w14:textId="1374C0DC">
      <w:pPr>
        <w:spacing w:before="1"/>
        <w:rPr>
          <w:b/>
          <w:sz w:val="24"/>
          <w:szCs w:val="24"/>
        </w:rPr>
      </w:pPr>
      <w:bookmarkStart w:name="_heading=h.gjdgxs" w:colFirst="0" w:colLast="0" w:id="0"/>
      <w:bookmarkEnd w:id="0"/>
      <w:r>
        <w:rPr>
          <w:b/>
          <w:sz w:val="24"/>
          <w:szCs w:val="24"/>
        </w:rPr>
        <w:t>CAPÍTULO I.</w:t>
      </w:r>
    </w:p>
    <w:p w:rsidR="002356B1" w:rsidRDefault="00040AA1" w14:paraId="4331CF05" w14:textId="77777777">
      <w:pPr>
        <w:jc w:val="center"/>
        <w:rPr>
          <w:b/>
          <w:sz w:val="24"/>
          <w:szCs w:val="24"/>
        </w:rPr>
      </w:pPr>
      <w:bookmarkStart w:name="_heading=h.30j0zll" w:colFirst="0" w:colLast="0" w:id="1"/>
      <w:bookmarkEnd w:id="1"/>
      <w:r>
        <w:rPr>
          <w:b/>
          <w:sz w:val="24"/>
          <w:szCs w:val="24"/>
        </w:rPr>
        <w:t>FUNDAMENTACIÓN</w:t>
      </w:r>
    </w:p>
    <w:p w:rsidR="002356B1" w:rsidRDefault="002356B1" w14:paraId="68DFD6C5" w14:textId="77777777">
      <w:pPr>
        <w:widowControl w:val="0"/>
        <w:pBdr>
          <w:top w:val="nil"/>
          <w:left w:val="nil"/>
          <w:bottom w:val="nil"/>
          <w:right w:val="nil"/>
          <w:between w:val="nil"/>
        </w:pBdr>
        <w:spacing w:before="3" w:after="0" w:line="240" w:lineRule="auto"/>
        <w:rPr>
          <w:rFonts w:ascii="Times New Roman" w:hAnsi="Times New Roman" w:eastAsia="Times New Roman" w:cs="Times New Roman"/>
          <w:b/>
          <w:color w:val="000000"/>
          <w:sz w:val="30"/>
          <w:szCs w:val="30"/>
        </w:rPr>
      </w:pPr>
    </w:p>
    <w:p w:rsidR="002356B1" w:rsidRDefault="00040AA1" w14:paraId="6E3F293E" w14:textId="77777777">
      <w:pPr>
        <w:widowControl w:val="0"/>
        <w:pBdr>
          <w:top w:val="nil"/>
          <w:left w:val="nil"/>
          <w:bottom w:val="nil"/>
          <w:right w:val="nil"/>
          <w:between w:val="nil"/>
        </w:pBdr>
        <w:spacing w:after="0" w:line="360" w:lineRule="auto"/>
        <w:ind w:left="821" w:right="1209"/>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El presente reglamento es un documento elaborado por la Comunidad Educativa, en concordancia con el Proyecto Educativo Institucional, los Planes y Programas de Estudio </w:t>
      </w:r>
      <w:r>
        <w:rPr>
          <w:rFonts w:ascii="Times New Roman" w:hAnsi="Times New Roman" w:eastAsia="Times New Roman" w:cs="Times New Roman"/>
          <w:sz w:val="24"/>
          <w:szCs w:val="24"/>
        </w:rPr>
        <w:t>y el Decreto</w:t>
      </w:r>
      <w:r>
        <w:rPr>
          <w:rFonts w:ascii="Times New Roman" w:hAnsi="Times New Roman" w:eastAsia="Times New Roman" w:cs="Times New Roman"/>
          <w:color w:val="000000"/>
          <w:sz w:val="24"/>
          <w:szCs w:val="24"/>
        </w:rPr>
        <w:t xml:space="preserve"> de Evaluación y promoción vigentes. Considera el reglamento interno de convivencia escolar y las orientaciones emanadas del consejo de profesores. Establece las normas y procedimientos que se aplicarán en los niveles de educación </w:t>
      </w:r>
      <w:proofErr w:type="spellStart"/>
      <w:r>
        <w:rPr>
          <w:rFonts w:ascii="Times New Roman" w:hAnsi="Times New Roman" w:eastAsia="Times New Roman" w:cs="Times New Roman"/>
          <w:color w:val="000000"/>
          <w:sz w:val="24"/>
          <w:szCs w:val="24"/>
        </w:rPr>
        <w:t>parvularia</w:t>
      </w:r>
      <w:proofErr w:type="spellEnd"/>
      <w:r>
        <w:rPr>
          <w:rFonts w:ascii="Times New Roman" w:hAnsi="Times New Roman" w:eastAsia="Times New Roman" w:cs="Times New Roman"/>
          <w:color w:val="000000"/>
          <w:sz w:val="24"/>
          <w:szCs w:val="24"/>
        </w:rPr>
        <w:t>, básica y media.</w:t>
      </w:r>
    </w:p>
    <w:p w:rsidR="002356B1" w:rsidRDefault="00040AA1" w14:paraId="081E1C06" w14:textId="77777777">
      <w:pPr>
        <w:widowControl w:val="0"/>
        <w:pBdr>
          <w:top w:val="nil"/>
          <w:left w:val="nil"/>
          <w:bottom w:val="nil"/>
          <w:right w:val="nil"/>
          <w:between w:val="nil"/>
        </w:pBdr>
        <w:spacing w:after="0" w:line="360" w:lineRule="auto"/>
        <w:ind w:left="821" w:right="1227"/>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Este reglamento propone la puesta en práctica del Decreto 67/2018, que aprueba normas mínimas nacionales sobre evaluación, calificación y promoción para estudiantes de educación regular, es decir, regula las disposiciones sobre la evaluación de los aprendizajes de los estudiantes y los procedimientos para determinar la situación final.</w:t>
      </w:r>
    </w:p>
    <w:p w:rsidR="002356B1" w:rsidRDefault="00040AA1" w14:paraId="0625C642" w14:textId="77777777">
      <w:pPr>
        <w:widowControl w:val="0"/>
        <w:pBdr>
          <w:top w:val="nil"/>
          <w:left w:val="nil"/>
          <w:bottom w:val="nil"/>
          <w:right w:val="nil"/>
          <w:between w:val="nil"/>
        </w:pBdr>
        <w:spacing w:after="0" w:line="360" w:lineRule="auto"/>
        <w:ind w:left="821" w:right="1211"/>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El decreto 67/2018 actualiza la normativa que regulaba los aspectos relacionados con la evaluación y promoción, en base a la inclusión educativa en el aula, velando que en cada sala de clases se promuevan diversas formas de evaluar y de acompañar a los estudiantes en los procesos de aprendizaje</w:t>
      </w:r>
      <w:r>
        <w:rPr>
          <w:rFonts w:ascii="Times New Roman" w:hAnsi="Times New Roman" w:eastAsia="Times New Roman" w:cs="Times New Roman"/>
          <w:sz w:val="24"/>
          <w:szCs w:val="24"/>
        </w:rPr>
        <w:t>, siendo así</w:t>
      </w:r>
      <w:r>
        <w:rPr>
          <w:rFonts w:ascii="Times New Roman" w:hAnsi="Times New Roman" w:eastAsia="Times New Roman" w:cs="Times New Roman"/>
          <w:color w:val="000000"/>
          <w:sz w:val="24"/>
          <w:szCs w:val="24"/>
        </w:rPr>
        <w:t xml:space="preserve"> la calificación </w:t>
      </w:r>
      <w:r>
        <w:rPr>
          <w:rFonts w:ascii="Times New Roman" w:hAnsi="Times New Roman" w:eastAsia="Times New Roman" w:cs="Times New Roman"/>
          <w:sz w:val="24"/>
          <w:szCs w:val="24"/>
        </w:rPr>
        <w:t>una</w:t>
      </w:r>
      <w:r>
        <w:rPr>
          <w:rFonts w:ascii="Times New Roman" w:hAnsi="Times New Roman" w:eastAsia="Times New Roman" w:cs="Times New Roman"/>
          <w:color w:val="000000"/>
          <w:sz w:val="24"/>
          <w:szCs w:val="24"/>
        </w:rPr>
        <w:t xml:space="preserve"> parte </w:t>
      </w:r>
      <w:r>
        <w:rPr>
          <w:rFonts w:ascii="Times New Roman" w:hAnsi="Times New Roman" w:eastAsia="Times New Roman" w:cs="Times New Roman"/>
          <w:sz w:val="24"/>
          <w:szCs w:val="24"/>
        </w:rPr>
        <w:t xml:space="preserve">de ellos. </w:t>
      </w:r>
      <w:r>
        <w:rPr>
          <w:rFonts w:ascii="Times New Roman" w:hAnsi="Times New Roman" w:eastAsia="Times New Roman" w:cs="Times New Roman"/>
          <w:color w:val="000000"/>
          <w:sz w:val="24"/>
          <w:szCs w:val="24"/>
        </w:rPr>
        <w:t>Frente a este cambio de paradigma, Saint Patrick School,</w:t>
      </w:r>
      <w:r>
        <w:rPr>
          <w:rFonts w:ascii="Times New Roman" w:hAnsi="Times New Roman" w:eastAsia="Times New Roman" w:cs="Times New Roman"/>
          <w:sz w:val="24"/>
          <w:szCs w:val="24"/>
        </w:rPr>
        <w:t xml:space="preserve"> </w:t>
      </w:r>
      <w:r>
        <w:rPr>
          <w:rFonts w:ascii="Times New Roman" w:hAnsi="Times New Roman" w:eastAsia="Times New Roman" w:cs="Times New Roman"/>
          <w:color w:val="000000"/>
          <w:sz w:val="24"/>
          <w:szCs w:val="24"/>
        </w:rPr>
        <w:t>promueve en este documento, el desarrollo integral de los estudiantes considerando a la educación como un acto</w:t>
      </w:r>
      <w:r>
        <w:rPr>
          <w:rFonts w:ascii="Times New Roman" w:hAnsi="Times New Roman" w:eastAsia="Times New Roman" w:cs="Times New Roman"/>
          <w:sz w:val="24"/>
          <w:szCs w:val="24"/>
        </w:rPr>
        <w:t xml:space="preserve"> </w:t>
      </w:r>
      <w:r>
        <w:rPr>
          <w:rFonts w:ascii="Times New Roman" w:hAnsi="Times New Roman" w:eastAsia="Times New Roman" w:cs="Times New Roman"/>
          <w:color w:val="000000"/>
          <w:sz w:val="24"/>
          <w:szCs w:val="24"/>
        </w:rPr>
        <w:t>formativo de excelencia, donde la evidencia, el seguimiento y monitoreo forman parte de los protocolos de evaluación y promoción escolar.</w:t>
      </w:r>
    </w:p>
    <w:p w:rsidR="002356B1" w:rsidRDefault="00040AA1" w14:paraId="72338EAA" w14:textId="77777777">
      <w:pPr>
        <w:widowControl w:val="0"/>
        <w:pBdr>
          <w:top w:val="nil"/>
          <w:left w:val="nil"/>
          <w:bottom w:val="nil"/>
          <w:right w:val="nil"/>
          <w:between w:val="nil"/>
        </w:pBdr>
        <w:spacing w:before="2" w:after="0" w:line="360" w:lineRule="auto"/>
        <w:ind w:left="851" w:right="124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A partir de los principios que sustentan este reglamento, se pretende generar y consolidar prácticas pedagógicas diversas que fortalezcan el monitoreo y retroalimentación de los procesos evaluativos, tendientes a que los estudiantes sean los actores de su </w:t>
      </w:r>
      <w:r>
        <w:rPr>
          <w:rFonts w:ascii="Times New Roman" w:hAnsi="Times New Roman" w:eastAsia="Times New Roman" w:cs="Times New Roman"/>
          <w:sz w:val="24"/>
          <w:szCs w:val="24"/>
        </w:rPr>
        <w:t>desarrollo</w:t>
      </w:r>
      <w:r>
        <w:rPr>
          <w:rFonts w:ascii="Times New Roman" w:hAnsi="Times New Roman" w:eastAsia="Times New Roman" w:cs="Times New Roman"/>
          <w:color w:val="000000"/>
          <w:sz w:val="24"/>
          <w:szCs w:val="24"/>
        </w:rPr>
        <w:t xml:space="preserve"> educativo, que encuentren sentido y relevancia a sus aprendizajes, resguardando que las formas de evaluar y calificar estén alineadas con el Currículum Nacional.</w:t>
      </w:r>
    </w:p>
    <w:p w:rsidR="002356B1" w:rsidRDefault="002356B1" w14:paraId="3EF514E8" w14:textId="77777777">
      <w:pPr>
        <w:widowControl w:val="0"/>
        <w:pBdr>
          <w:top w:val="nil"/>
          <w:left w:val="nil"/>
          <w:bottom w:val="nil"/>
          <w:right w:val="nil"/>
          <w:between w:val="nil"/>
        </w:pBdr>
        <w:spacing w:before="7" w:after="0" w:line="240" w:lineRule="auto"/>
        <w:rPr>
          <w:rFonts w:ascii="Times New Roman" w:hAnsi="Times New Roman" w:eastAsia="Times New Roman" w:cs="Times New Roman"/>
          <w:color w:val="000000"/>
          <w:sz w:val="36"/>
          <w:szCs w:val="36"/>
        </w:rPr>
      </w:pPr>
    </w:p>
    <w:p w:rsidR="002356B1" w:rsidRDefault="002356B1" w14:paraId="5B2FD994" w14:textId="77777777">
      <w:pPr>
        <w:widowControl w:val="0"/>
        <w:pBdr>
          <w:top w:val="nil"/>
          <w:left w:val="nil"/>
          <w:bottom w:val="nil"/>
          <w:right w:val="nil"/>
          <w:between w:val="nil"/>
        </w:pBdr>
        <w:spacing w:after="0" w:line="360" w:lineRule="auto"/>
        <w:ind w:left="821" w:right="1211"/>
        <w:jc w:val="both"/>
        <w:rPr>
          <w:rFonts w:ascii="Times New Roman" w:hAnsi="Times New Roman" w:eastAsia="Times New Roman" w:cs="Times New Roman"/>
          <w:color w:val="000000"/>
          <w:sz w:val="24"/>
          <w:szCs w:val="24"/>
        </w:rPr>
        <w:sectPr w:rsidR="002356B1" w:rsidSect="007F7BAF">
          <w:headerReference w:type="default" r:id="rId10"/>
          <w:footerReference w:type="default" r:id="rId11"/>
          <w:pgSz w:w="12240" w:h="15840" w:orient="portrait"/>
          <w:pgMar w:top="1240" w:right="200" w:bottom="0" w:left="600" w:header="213" w:footer="974" w:gutter="0"/>
          <w:pgNumType w:start="7"/>
          <w:cols w:space="720"/>
        </w:sectPr>
      </w:pPr>
    </w:p>
    <w:p w:rsidR="002356B1" w:rsidRDefault="00040AA1" w14:paraId="55BADFAD" w14:textId="77777777">
      <w:pPr>
        <w:rPr>
          <w:rFonts w:ascii="Times New Roman" w:hAnsi="Times New Roman" w:eastAsia="Times New Roman" w:cs="Times New Roman"/>
          <w:b/>
          <w:sz w:val="24"/>
          <w:szCs w:val="24"/>
        </w:rPr>
      </w:pPr>
      <w:bookmarkStart w:name="_heading=h.1fob9te" w:colFirst="0" w:colLast="0" w:id="2"/>
      <w:bookmarkEnd w:id="2"/>
      <w:r>
        <w:rPr>
          <w:rFonts w:ascii="Times New Roman" w:hAnsi="Times New Roman" w:eastAsia="Times New Roman" w:cs="Times New Roman"/>
          <w:b/>
          <w:sz w:val="24"/>
          <w:szCs w:val="24"/>
        </w:rPr>
        <w:t>CAPÍTULO II.</w:t>
      </w:r>
    </w:p>
    <w:p w:rsidR="002356B1" w:rsidRDefault="00040AA1" w14:paraId="7D23D2AD" w14:textId="77777777">
      <w:pPr>
        <w:jc w:val="center"/>
        <w:rPr>
          <w:rFonts w:ascii="Times New Roman" w:hAnsi="Times New Roman" w:eastAsia="Times New Roman" w:cs="Times New Roman"/>
          <w:b/>
          <w:sz w:val="24"/>
          <w:szCs w:val="24"/>
        </w:rPr>
      </w:pPr>
      <w:bookmarkStart w:name="_heading=h.3znysh7" w:colFirst="0" w:colLast="0" w:id="3"/>
      <w:bookmarkEnd w:id="3"/>
      <w:r>
        <w:rPr>
          <w:rFonts w:ascii="Times New Roman" w:hAnsi="Times New Roman" w:eastAsia="Times New Roman" w:cs="Times New Roman"/>
          <w:b/>
          <w:sz w:val="24"/>
          <w:szCs w:val="24"/>
        </w:rPr>
        <w:t>ANTECEDENTES DEL ESTABLECIMIENTO</w:t>
      </w:r>
    </w:p>
    <w:p w:rsidR="002356B1" w:rsidRDefault="002356B1" w14:paraId="62562717" w14:textId="77777777">
      <w:pPr>
        <w:widowControl w:val="0"/>
        <w:pBdr>
          <w:top w:val="nil"/>
          <w:left w:val="nil"/>
          <w:bottom w:val="nil"/>
          <w:right w:val="nil"/>
          <w:between w:val="nil"/>
        </w:pBdr>
        <w:spacing w:after="0" w:line="240" w:lineRule="auto"/>
        <w:rPr>
          <w:rFonts w:ascii="Times New Roman" w:hAnsi="Times New Roman" w:eastAsia="Times New Roman" w:cs="Times New Roman"/>
          <w:b/>
          <w:color w:val="000000"/>
          <w:sz w:val="20"/>
          <w:szCs w:val="20"/>
        </w:rPr>
      </w:pPr>
    </w:p>
    <w:p w:rsidR="002356B1" w:rsidRDefault="002356B1" w14:paraId="1E267AF1" w14:textId="77777777">
      <w:pPr>
        <w:widowControl w:val="0"/>
        <w:pBdr>
          <w:top w:val="nil"/>
          <w:left w:val="nil"/>
          <w:bottom w:val="nil"/>
          <w:right w:val="nil"/>
          <w:between w:val="nil"/>
        </w:pBdr>
        <w:spacing w:before="3" w:after="0" w:line="240" w:lineRule="auto"/>
        <w:rPr>
          <w:rFonts w:ascii="Times New Roman" w:hAnsi="Times New Roman" w:eastAsia="Times New Roman" w:cs="Times New Roman"/>
          <w:b/>
          <w:color w:val="000000"/>
          <w:sz w:val="28"/>
          <w:szCs w:val="28"/>
        </w:rPr>
      </w:pPr>
    </w:p>
    <w:tbl>
      <w:tblPr>
        <w:tblStyle w:val="a"/>
        <w:tblW w:w="8566" w:type="dxa"/>
        <w:tblInd w:w="12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4288"/>
        <w:gridCol w:w="4278"/>
      </w:tblGrid>
      <w:tr w:rsidR="002356B1" w:rsidTr="004217BB" w14:paraId="352A49B7" w14:textId="77777777">
        <w:trPr>
          <w:trHeight w:val="412"/>
        </w:trPr>
        <w:tc>
          <w:tcPr>
            <w:tcW w:w="4288" w:type="dxa"/>
          </w:tcPr>
          <w:p w:rsidR="002356B1" w:rsidRDefault="00040AA1" w14:paraId="4547445F" w14:textId="77777777">
            <w:pPr>
              <w:pBdr>
                <w:top w:val="nil"/>
                <w:left w:val="nil"/>
                <w:bottom w:val="nil"/>
                <w:right w:val="nil"/>
                <w:between w:val="nil"/>
              </w:pBdr>
              <w:spacing w:line="273" w:lineRule="auto"/>
              <w:ind w:left="110"/>
              <w:rPr>
                <w:rFonts w:ascii="Times New Roman" w:hAnsi="Times New Roman" w:eastAsia="Times New Roman" w:cs="Times New Roman"/>
                <w:b/>
                <w:color w:val="000000"/>
                <w:sz w:val="24"/>
                <w:szCs w:val="24"/>
              </w:rPr>
            </w:pPr>
            <w:proofErr w:type="spellStart"/>
            <w:r>
              <w:rPr>
                <w:rFonts w:ascii="Times New Roman" w:hAnsi="Times New Roman" w:eastAsia="Times New Roman" w:cs="Times New Roman"/>
                <w:b/>
                <w:color w:val="000000"/>
                <w:sz w:val="24"/>
                <w:szCs w:val="24"/>
              </w:rPr>
              <w:t>Nombre</w:t>
            </w:r>
            <w:proofErr w:type="spellEnd"/>
          </w:p>
        </w:tc>
        <w:tc>
          <w:tcPr>
            <w:tcW w:w="4278" w:type="dxa"/>
          </w:tcPr>
          <w:p w:rsidR="002356B1" w:rsidRDefault="00040AA1" w14:paraId="5A16BBAA" w14:textId="77777777">
            <w:pPr>
              <w:pBdr>
                <w:top w:val="nil"/>
                <w:left w:val="nil"/>
                <w:bottom w:val="nil"/>
                <w:right w:val="nil"/>
                <w:between w:val="nil"/>
              </w:pBdr>
              <w:spacing w:line="268" w:lineRule="auto"/>
              <w:ind w:left="11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Saint Patrick School</w:t>
            </w:r>
          </w:p>
        </w:tc>
      </w:tr>
      <w:tr w:rsidR="002356B1" w:rsidTr="004217BB" w14:paraId="2D74D3DA" w14:textId="77777777">
        <w:trPr>
          <w:trHeight w:val="417"/>
        </w:trPr>
        <w:tc>
          <w:tcPr>
            <w:tcW w:w="4288" w:type="dxa"/>
          </w:tcPr>
          <w:p w:rsidR="002356B1" w:rsidRDefault="00040AA1" w14:paraId="325ACCF8" w14:textId="77777777">
            <w:pPr>
              <w:pBdr>
                <w:top w:val="nil"/>
                <w:left w:val="nil"/>
                <w:bottom w:val="nil"/>
                <w:right w:val="nil"/>
                <w:between w:val="nil"/>
              </w:pBdr>
              <w:spacing w:line="273" w:lineRule="auto"/>
              <w:ind w:left="110"/>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RBD</w:t>
            </w:r>
          </w:p>
        </w:tc>
        <w:tc>
          <w:tcPr>
            <w:tcW w:w="4278" w:type="dxa"/>
          </w:tcPr>
          <w:p w:rsidR="002356B1" w:rsidRDefault="00040AA1" w14:paraId="6076179D" w14:textId="77777777">
            <w:pPr>
              <w:pBdr>
                <w:top w:val="nil"/>
                <w:left w:val="nil"/>
                <w:bottom w:val="nil"/>
                <w:right w:val="nil"/>
                <w:between w:val="nil"/>
              </w:pBdr>
              <w:spacing w:line="273" w:lineRule="auto"/>
              <w:ind w:left="11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20181-2</w:t>
            </w:r>
          </w:p>
        </w:tc>
      </w:tr>
      <w:tr w:rsidR="002356B1" w:rsidTr="004217BB" w14:paraId="654027EF" w14:textId="77777777">
        <w:trPr>
          <w:trHeight w:val="407"/>
        </w:trPr>
        <w:tc>
          <w:tcPr>
            <w:tcW w:w="4288" w:type="dxa"/>
          </w:tcPr>
          <w:p w:rsidR="002356B1" w:rsidRDefault="00040AA1" w14:paraId="75F028A9" w14:textId="77777777">
            <w:pPr>
              <w:pBdr>
                <w:top w:val="nil"/>
                <w:left w:val="nil"/>
                <w:bottom w:val="nil"/>
                <w:right w:val="nil"/>
                <w:between w:val="nil"/>
              </w:pBdr>
              <w:spacing w:line="273" w:lineRule="auto"/>
              <w:ind w:left="110"/>
              <w:rPr>
                <w:rFonts w:ascii="Times New Roman" w:hAnsi="Times New Roman" w:eastAsia="Times New Roman" w:cs="Times New Roman"/>
                <w:b/>
                <w:color w:val="000000"/>
                <w:sz w:val="24"/>
                <w:szCs w:val="24"/>
              </w:rPr>
            </w:pPr>
            <w:proofErr w:type="spellStart"/>
            <w:r>
              <w:rPr>
                <w:rFonts w:ascii="Times New Roman" w:hAnsi="Times New Roman" w:eastAsia="Times New Roman" w:cs="Times New Roman"/>
                <w:b/>
                <w:color w:val="000000"/>
                <w:sz w:val="24"/>
                <w:szCs w:val="24"/>
              </w:rPr>
              <w:t>Dependencia</w:t>
            </w:r>
            <w:proofErr w:type="spellEnd"/>
          </w:p>
        </w:tc>
        <w:tc>
          <w:tcPr>
            <w:tcW w:w="4278" w:type="dxa"/>
          </w:tcPr>
          <w:p w:rsidR="002356B1" w:rsidRDefault="00040AA1" w14:paraId="1954CCC4" w14:textId="77777777">
            <w:pPr>
              <w:pBdr>
                <w:top w:val="nil"/>
                <w:left w:val="nil"/>
                <w:bottom w:val="nil"/>
                <w:right w:val="nil"/>
                <w:between w:val="nil"/>
              </w:pBdr>
              <w:spacing w:line="273" w:lineRule="auto"/>
              <w:ind w:left="110"/>
              <w:rPr>
                <w:rFonts w:ascii="Times New Roman" w:hAnsi="Times New Roman" w:eastAsia="Times New Roman" w:cs="Times New Roman"/>
                <w:color w:val="000000"/>
                <w:sz w:val="24"/>
                <w:szCs w:val="24"/>
              </w:rPr>
            </w:pPr>
            <w:proofErr w:type="gramStart"/>
            <w:r>
              <w:rPr>
                <w:rFonts w:ascii="Times New Roman" w:hAnsi="Times New Roman" w:eastAsia="Times New Roman" w:cs="Times New Roman"/>
                <w:color w:val="000000"/>
                <w:sz w:val="24"/>
                <w:szCs w:val="24"/>
              </w:rPr>
              <w:t xml:space="preserve">Particular </w:t>
            </w:r>
            <w:proofErr w:type="spellStart"/>
            <w:r>
              <w:rPr>
                <w:rFonts w:ascii="Times New Roman" w:hAnsi="Times New Roman" w:eastAsia="Times New Roman" w:cs="Times New Roman"/>
                <w:color w:val="000000"/>
                <w:sz w:val="24"/>
                <w:szCs w:val="24"/>
              </w:rPr>
              <w:t>Subvencionado</w:t>
            </w:r>
            <w:proofErr w:type="spellEnd"/>
            <w:proofErr w:type="gramEnd"/>
          </w:p>
        </w:tc>
      </w:tr>
      <w:tr w:rsidR="002356B1" w:rsidTr="004217BB" w14:paraId="6D7BE2BF" w14:textId="77777777">
        <w:trPr>
          <w:trHeight w:val="417"/>
        </w:trPr>
        <w:tc>
          <w:tcPr>
            <w:tcW w:w="4288" w:type="dxa"/>
          </w:tcPr>
          <w:p w:rsidR="002356B1" w:rsidRDefault="00040AA1" w14:paraId="6948E685" w14:textId="77777777">
            <w:pPr>
              <w:pBdr>
                <w:top w:val="nil"/>
                <w:left w:val="nil"/>
                <w:bottom w:val="nil"/>
                <w:right w:val="nil"/>
                <w:between w:val="nil"/>
              </w:pBdr>
              <w:spacing w:before="1"/>
              <w:ind w:left="110"/>
              <w:rPr>
                <w:rFonts w:ascii="Times New Roman" w:hAnsi="Times New Roman" w:eastAsia="Times New Roman" w:cs="Times New Roman"/>
                <w:b/>
                <w:color w:val="000000"/>
                <w:sz w:val="24"/>
                <w:szCs w:val="24"/>
              </w:rPr>
            </w:pPr>
            <w:proofErr w:type="spellStart"/>
            <w:r>
              <w:rPr>
                <w:rFonts w:ascii="Times New Roman" w:hAnsi="Times New Roman" w:eastAsia="Times New Roman" w:cs="Times New Roman"/>
                <w:b/>
                <w:color w:val="000000"/>
                <w:sz w:val="24"/>
                <w:szCs w:val="24"/>
              </w:rPr>
              <w:t>Dirección</w:t>
            </w:r>
            <w:proofErr w:type="spellEnd"/>
          </w:p>
        </w:tc>
        <w:tc>
          <w:tcPr>
            <w:tcW w:w="4278" w:type="dxa"/>
          </w:tcPr>
          <w:p w:rsidR="002356B1" w:rsidRDefault="00040AA1" w14:paraId="2CC06F55" w14:textId="77777777">
            <w:pPr>
              <w:pBdr>
                <w:top w:val="nil"/>
                <w:left w:val="nil"/>
                <w:bottom w:val="nil"/>
                <w:right w:val="nil"/>
                <w:between w:val="nil"/>
              </w:pBdr>
              <w:spacing w:line="273" w:lineRule="auto"/>
              <w:ind w:left="11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Avenida General Prieto Norte # 36</w:t>
            </w:r>
          </w:p>
        </w:tc>
      </w:tr>
      <w:tr w:rsidR="002356B1" w:rsidTr="004217BB" w14:paraId="58224935" w14:textId="77777777">
        <w:trPr>
          <w:trHeight w:val="412"/>
        </w:trPr>
        <w:tc>
          <w:tcPr>
            <w:tcW w:w="4288" w:type="dxa"/>
          </w:tcPr>
          <w:p w:rsidR="002356B1" w:rsidRDefault="00040AA1" w14:paraId="44B6B58B" w14:textId="77777777">
            <w:pPr>
              <w:pBdr>
                <w:top w:val="nil"/>
                <w:left w:val="nil"/>
                <w:bottom w:val="nil"/>
                <w:right w:val="nil"/>
                <w:between w:val="nil"/>
              </w:pBdr>
              <w:spacing w:line="273" w:lineRule="auto"/>
              <w:ind w:left="110"/>
              <w:rPr>
                <w:rFonts w:ascii="Times New Roman" w:hAnsi="Times New Roman" w:eastAsia="Times New Roman" w:cs="Times New Roman"/>
                <w:b/>
                <w:color w:val="000000"/>
                <w:sz w:val="24"/>
                <w:szCs w:val="24"/>
              </w:rPr>
            </w:pPr>
            <w:proofErr w:type="spellStart"/>
            <w:r>
              <w:rPr>
                <w:rFonts w:ascii="Times New Roman" w:hAnsi="Times New Roman" w:eastAsia="Times New Roman" w:cs="Times New Roman"/>
                <w:b/>
                <w:color w:val="000000"/>
                <w:sz w:val="24"/>
                <w:szCs w:val="24"/>
              </w:rPr>
              <w:t>Región</w:t>
            </w:r>
            <w:proofErr w:type="spellEnd"/>
          </w:p>
        </w:tc>
        <w:tc>
          <w:tcPr>
            <w:tcW w:w="4278" w:type="dxa"/>
          </w:tcPr>
          <w:p w:rsidR="002356B1" w:rsidRDefault="00040AA1" w14:paraId="305F6E96" w14:textId="77777777">
            <w:pPr>
              <w:pBdr>
                <w:top w:val="nil"/>
                <w:left w:val="nil"/>
                <w:bottom w:val="nil"/>
                <w:right w:val="nil"/>
                <w:between w:val="nil"/>
              </w:pBdr>
              <w:spacing w:line="273" w:lineRule="auto"/>
              <w:ind w:left="11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Araucanía</w:t>
            </w:r>
          </w:p>
        </w:tc>
      </w:tr>
      <w:tr w:rsidR="002356B1" w:rsidTr="004217BB" w14:paraId="67816437" w14:textId="77777777">
        <w:trPr>
          <w:trHeight w:val="412"/>
        </w:trPr>
        <w:tc>
          <w:tcPr>
            <w:tcW w:w="4288" w:type="dxa"/>
          </w:tcPr>
          <w:p w:rsidR="002356B1" w:rsidRDefault="00040AA1" w14:paraId="365F527E" w14:textId="77777777">
            <w:pPr>
              <w:pBdr>
                <w:top w:val="nil"/>
                <w:left w:val="nil"/>
                <w:bottom w:val="nil"/>
                <w:right w:val="nil"/>
                <w:between w:val="nil"/>
              </w:pBdr>
              <w:spacing w:line="273" w:lineRule="auto"/>
              <w:ind w:left="110"/>
              <w:rPr>
                <w:rFonts w:ascii="Times New Roman" w:hAnsi="Times New Roman" w:eastAsia="Times New Roman" w:cs="Times New Roman"/>
                <w:b/>
                <w:color w:val="000000"/>
                <w:sz w:val="24"/>
                <w:szCs w:val="24"/>
              </w:rPr>
            </w:pPr>
            <w:proofErr w:type="spellStart"/>
            <w:r>
              <w:rPr>
                <w:rFonts w:ascii="Times New Roman" w:hAnsi="Times New Roman" w:eastAsia="Times New Roman" w:cs="Times New Roman"/>
                <w:b/>
                <w:color w:val="000000"/>
                <w:sz w:val="24"/>
                <w:szCs w:val="24"/>
              </w:rPr>
              <w:t>Provincia</w:t>
            </w:r>
            <w:proofErr w:type="spellEnd"/>
          </w:p>
        </w:tc>
        <w:tc>
          <w:tcPr>
            <w:tcW w:w="4278" w:type="dxa"/>
          </w:tcPr>
          <w:p w:rsidR="002356B1" w:rsidRDefault="00040AA1" w14:paraId="01EC7642" w14:textId="77777777">
            <w:pPr>
              <w:pBdr>
                <w:top w:val="nil"/>
                <w:left w:val="nil"/>
                <w:bottom w:val="nil"/>
                <w:right w:val="nil"/>
                <w:between w:val="nil"/>
              </w:pBdr>
              <w:spacing w:line="273" w:lineRule="auto"/>
              <w:ind w:left="110"/>
              <w:rPr>
                <w:rFonts w:ascii="Times New Roman" w:hAnsi="Times New Roman" w:eastAsia="Times New Roman" w:cs="Times New Roman"/>
                <w:color w:val="000000"/>
                <w:sz w:val="24"/>
                <w:szCs w:val="24"/>
              </w:rPr>
            </w:pPr>
            <w:proofErr w:type="spellStart"/>
            <w:r>
              <w:rPr>
                <w:rFonts w:ascii="Times New Roman" w:hAnsi="Times New Roman" w:eastAsia="Times New Roman" w:cs="Times New Roman"/>
                <w:color w:val="000000"/>
                <w:sz w:val="24"/>
                <w:szCs w:val="24"/>
              </w:rPr>
              <w:t>Cautín</w:t>
            </w:r>
            <w:proofErr w:type="spellEnd"/>
          </w:p>
        </w:tc>
      </w:tr>
      <w:tr w:rsidR="002356B1" w:rsidTr="004217BB" w14:paraId="4AF59087" w14:textId="77777777">
        <w:trPr>
          <w:trHeight w:val="412"/>
        </w:trPr>
        <w:tc>
          <w:tcPr>
            <w:tcW w:w="4288" w:type="dxa"/>
          </w:tcPr>
          <w:p w:rsidR="002356B1" w:rsidRDefault="00040AA1" w14:paraId="69EE928F" w14:textId="77777777">
            <w:pPr>
              <w:pBdr>
                <w:top w:val="nil"/>
                <w:left w:val="nil"/>
                <w:bottom w:val="nil"/>
                <w:right w:val="nil"/>
                <w:between w:val="nil"/>
              </w:pBdr>
              <w:spacing w:line="273" w:lineRule="auto"/>
              <w:ind w:left="110"/>
              <w:rPr>
                <w:rFonts w:ascii="Times New Roman" w:hAnsi="Times New Roman" w:eastAsia="Times New Roman" w:cs="Times New Roman"/>
                <w:b/>
                <w:color w:val="000000"/>
                <w:sz w:val="24"/>
                <w:szCs w:val="24"/>
              </w:rPr>
            </w:pPr>
            <w:proofErr w:type="spellStart"/>
            <w:r>
              <w:rPr>
                <w:rFonts w:ascii="Times New Roman" w:hAnsi="Times New Roman" w:eastAsia="Times New Roman" w:cs="Times New Roman"/>
                <w:b/>
                <w:color w:val="000000"/>
                <w:sz w:val="24"/>
                <w:szCs w:val="24"/>
              </w:rPr>
              <w:t>Comuna</w:t>
            </w:r>
            <w:proofErr w:type="spellEnd"/>
          </w:p>
        </w:tc>
        <w:tc>
          <w:tcPr>
            <w:tcW w:w="4278" w:type="dxa"/>
          </w:tcPr>
          <w:p w:rsidR="002356B1" w:rsidRDefault="00040AA1" w14:paraId="00795D1B" w14:textId="77777777">
            <w:pPr>
              <w:pBdr>
                <w:top w:val="nil"/>
                <w:left w:val="nil"/>
                <w:bottom w:val="nil"/>
                <w:right w:val="nil"/>
                <w:between w:val="nil"/>
              </w:pBdr>
              <w:spacing w:line="273" w:lineRule="auto"/>
              <w:ind w:left="11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Temuco</w:t>
            </w:r>
          </w:p>
        </w:tc>
      </w:tr>
      <w:tr w:rsidR="002356B1" w:rsidTr="004217BB" w14:paraId="4C1F2F8B" w14:textId="77777777">
        <w:trPr>
          <w:trHeight w:val="417"/>
        </w:trPr>
        <w:tc>
          <w:tcPr>
            <w:tcW w:w="4288" w:type="dxa"/>
          </w:tcPr>
          <w:p w:rsidR="002356B1" w:rsidRDefault="00040AA1" w14:paraId="49B65BF7" w14:textId="77777777">
            <w:pPr>
              <w:pBdr>
                <w:top w:val="nil"/>
                <w:left w:val="nil"/>
                <w:bottom w:val="nil"/>
                <w:right w:val="nil"/>
                <w:between w:val="nil"/>
              </w:pBdr>
              <w:spacing w:line="273" w:lineRule="auto"/>
              <w:ind w:left="110"/>
              <w:rPr>
                <w:rFonts w:ascii="Times New Roman" w:hAnsi="Times New Roman" w:eastAsia="Times New Roman" w:cs="Times New Roman"/>
                <w:b/>
                <w:color w:val="000000"/>
                <w:sz w:val="24"/>
                <w:szCs w:val="24"/>
              </w:rPr>
            </w:pPr>
            <w:proofErr w:type="spellStart"/>
            <w:r>
              <w:rPr>
                <w:rFonts w:ascii="Times New Roman" w:hAnsi="Times New Roman" w:eastAsia="Times New Roman" w:cs="Times New Roman"/>
                <w:b/>
                <w:color w:val="000000"/>
                <w:sz w:val="24"/>
                <w:szCs w:val="24"/>
              </w:rPr>
              <w:t>Régimen</w:t>
            </w:r>
            <w:proofErr w:type="spellEnd"/>
            <w:r>
              <w:rPr>
                <w:rFonts w:ascii="Times New Roman" w:hAnsi="Times New Roman" w:eastAsia="Times New Roman" w:cs="Times New Roman"/>
                <w:b/>
                <w:color w:val="000000"/>
                <w:sz w:val="24"/>
                <w:szCs w:val="24"/>
              </w:rPr>
              <w:t xml:space="preserve"> de Jornada</w:t>
            </w:r>
          </w:p>
        </w:tc>
        <w:tc>
          <w:tcPr>
            <w:tcW w:w="4278" w:type="dxa"/>
          </w:tcPr>
          <w:p w:rsidR="002356B1" w:rsidRDefault="00040AA1" w14:paraId="73F2FEA0" w14:textId="77777777">
            <w:pPr>
              <w:pBdr>
                <w:top w:val="nil"/>
                <w:left w:val="nil"/>
                <w:bottom w:val="nil"/>
                <w:right w:val="nil"/>
                <w:between w:val="nil"/>
              </w:pBdr>
              <w:spacing w:line="273" w:lineRule="auto"/>
              <w:ind w:left="11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Jornada Escolar </w:t>
            </w:r>
            <w:proofErr w:type="spellStart"/>
            <w:r>
              <w:rPr>
                <w:rFonts w:ascii="Times New Roman" w:hAnsi="Times New Roman" w:eastAsia="Times New Roman" w:cs="Times New Roman"/>
                <w:color w:val="000000"/>
                <w:sz w:val="24"/>
                <w:szCs w:val="24"/>
              </w:rPr>
              <w:t>Completa</w:t>
            </w:r>
            <w:proofErr w:type="spellEnd"/>
          </w:p>
        </w:tc>
      </w:tr>
      <w:tr w:rsidR="002356B1" w:rsidTr="004217BB" w14:paraId="3DC759B6" w14:textId="77777777">
        <w:trPr>
          <w:trHeight w:val="412"/>
        </w:trPr>
        <w:tc>
          <w:tcPr>
            <w:tcW w:w="4288" w:type="dxa"/>
          </w:tcPr>
          <w:p w:rsidR="002356B1" w:rsidRDefault="00040AA1" w14:paraId="636FC53B" w14:textId="77777777">
            <w:pPr>
              <w:pBdr>
                <w:top w:val="nil"/>
                <w:left w:val="nil"/>
                <w:bottom w:val="nil"/>
                <w:right w:val="nil"/>
                <w:between w:val="nil"/>
              </w:pBdr>
              <w:spacing w:line="273" w:lineRule="auto"/>
              <w:ind w:left="110"/>
              <w:rPr>
                <w:rFonts w:ascii="Times New Roman" w:hAnsi="Times New Roman" w:eastAsia="Times New Roman" w:cs="Times New Roman"/>
                <w:b/>
                <w:color w:val="000000"/>
                <w:sz w:val="24"/>
                <w:szCs w:val="24"/>
              </w:rPr>
            </w:pPr>
            <w:proofErr w:type="spellStart"/>
            <w:r>
              <w:rPr>
                <w:rFonts w:ascii="Times New Roman" w:hAnsi="Times New Roman" w:eastAsia="Times New Roman" w:cs="Times New Roman"/>
                <w:b/>
                <w:color w:val="000000"/>
                <w:sz w:val="24"/>
                <w:szCs w:val="24"/>
              </w:rPr>
              <w:t>Periodo</w:t>
            </w:r>
            <w:proofErr w:type="spellEnd"/>
            <w:r>
              <w:rPr>
                <w:rFonts w:ascii="Times New Roman" w:hAnsi="Times New Roman" w:eastAsia="Times New Roman" w:cs="Times New Roman"/>
                <w:b/>
                <w:color w:val="000000"/>
                <w:sz w:val="24"/>
                <w:szCs w:val="24"/>
              </w:rPr>
              <w:t xml:space="preserve"> Escolar</w:t>
            </w:r>
          </w:p>
        </w:tc>
        <w:tc>
          <w:tcPr>
            <w:tcW w:w="4278" w:type="dxa"/>
          </w:tcPr>
          <w:p w:rsidR="002356B1" w:rsidRDefault="00040AA1" w14:paraId="51EE4B30" w14:textId="77777777">
            <w:pPr>
              <w:pBdr>
                <w:top w:val="nil"/>
                <w:left w:val="nil"/>
                <w:bottom w:val="nil"/>
                <w:right w:val="nil"/>
                <w:between w:val="nil"/>
              </w:pBdr>
              <w:spacing w:line="273" w:lineRule="auto"/>
              <w:ind w:left="11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Semestral</w:t>
            </w:r>
          </w:p>
        </w:tc>
      </w:tr>
      <w:tr w:rsidR="002356B1" w:rsidTr="004217BB" w14:paraId="435422A6" w14:textId="77777777">
        <w:trPr>
          <w:trHeight w:val="1799"/>
        </w:trPr>
        <w:tc>
          <w:tcPr>
            <w:tcW w:w="4288" w:type="dxa"/>
          </w:tcPr>
          <w:p w:rsidR="002356B1" w:rsidRDefault="00040AA1" w14:paraId="23C97CD3" w14:textId="77777777">
            <w:pPr>
              <w:pBdr>
                <w:top w:val="nil"/>
                <w:left w:val="nil"/>
                <w:bottom w:val="nil"/>
                <w:right w:val="nil"/>
                <w:between w:val="nil"/>
              </w:pBdr>
              <w:spacing w:line="273" w:lineRule="auto"/>
              <w:ind w:left="110"/>
              <w:rPr>
                <w:rFonts w:ascii="Times New Roman" w:hAnsi="Times New Roman" w:eastAsia="Times New Roman" w:cs="Times New Roman"/>
                <w:b/>
                <w:color w:val="000000"/>
                <w:sz w:val="24"/>
                <w:szCs w:val="24"/>
              </w:rPr>
            </w:pPr>
            <w:proofErr w:type="spellStart"/>
            <w:r>
              <w:rPr>
                <w:rFonts w:ascii="Times New Roman" w:hAnsi="Times New Roman" w:eastAsia="Times New Roman" w:cs="Times New Roman"/>
                <w:b/>
                <w:color w:val="000000"/>
                <w:sz w:val="24"/>
                <w:szCs w:val="24"/>
              </w:rPr>
              <w:t>Horario</w:t>
            </w:r>
            <w:proofErr w:type="spellEnd"/>
            <w:r>
              <w:rPr>
                <w:rFonts w:ascii="Times New Roman" w:hAnsi="Times New Roman" w:eastAsia="Times New Roman" w:cs="Times New Roman"/>
                <w:b/>
                <w:color w:val="000000"/>
                <w:sz w:val="24"/>
                <w:szCs w:val="24"/>
              </w:rPr>
              <w:t xml:space="preserve"> de </w:t>
            </w:r>
            <w:proofErr w:type="spellStart"/>
            <w:r>
              <w:rPr>
                <w:rFonts w:ascii="Times New Roman" w:hAnsi="Times New Roman" w:eastAsia="Times New Roman" w:cs="Times New Roman"/>
                <w:b/>
                <w:color w:val="000000"/>
                <w:sz w:val="24"/>
                <w:szCs w:val="24"/>
              </w:rPr>
              <w:t>Clases</w:t>
            </w:r>
            <w:proofErr w:type="spellEnd"/>
          </w:p>
        </w:tc>
        <w:tc>
          <w:tcPr>
            <w:tcW w:w="4278" w:type="dxa"/>
          </w:tcPr>
          <w:p w:rsidR="004217BB" w:rsidP="004217BB" w:rsidRDefault="00040AA1" w14:paraId="6D6D4BB0" w14:textId="77777777">
            <w:pPr>
              <w:pBdr>
                <w:top w:val="nil"/>
                <w:left w:val="nil"/>
                <w:bottom w:val="nil"/>
                <w:right w:val="nil"/>
                <w:between w:val="nil"/>
              </w:pBdr>
              <w:spacing w:line="273" w:lineRule="auto"/>
              <w:rPr>
                <w:rFonts w:ascii="Times New Roman" w:hAnsi="Times New Roman" w:eastAsia="Times New Roman" w:cs="Times New Roman"/>
                <w:color w:val="000000"/>
                <w:sz w:val="24"/>
                <w:szCs w:val="24"/>
                <w:lang w:val="es-CL"/>
              </w:rPr>
            </w:pPr>
            <w:r w:rsidRPr="00A004E6">
              <w:rPr>
                <w:rFonts w:ascii="Times New Roman" w:hAnsi="Times New Roman" w:eastAsia="Times New Roman" w:cs="Times New Roman"/>
                <w:color w:val="000000"/>
                <w:sz w:val="24"/>
                <w:szCs w:val="24"/>
                <w:lang w:val="es-CL"/>
              </w:rPr>
              <w:t xml:space="preserve">Educación </w:t>
            </w:r>
            <w:proofErr w:type="spellStart"/>
            <w:r w:rsidRPr="00A004E6">
              <w:rPr>
                <w:rFonts w:ascii="Times New Roman" w:hAnsi="Times New Roman" w:eastAsia="Times New Roman" w:cs="Times New Roman"/>
                <w:color w:val="000000"/>
                <w:sz w:val="24"/>
                <w:szCs w:val="24"/>
                <w:lang w:val="es-CL"/>
              </w:rPr>
              <w:t>Parvularia</w:t>
            </w:r>
            <w:proofErr w:type="spellEnd"/>
            <w:r w:rsidRPr="00A004E6">
              <w:rPr>
                <w:rFonts w:ascii="Times New Roman" w:hAnsi="Times New Roman" w:eastAsia="Times New Roman" w:cs="Times New Roman"/>
                <w:color w:val="000000"/>
                <w:sz w:val="24"/>
                <w:szCs w:val="24"/>
                <w:lang w:val="es-CL"/>
              </w:rPr>
              <w:t xml:space="preserve"> de 8:00 a 1</w:t>
            </w:r>
            <w:r w:rsidRPr="00A004E6">
              <w:rPr>
                <w:rFonts w:ascii="Times New Roman" w:hAnsi="Times New Roman" w:eastAsia="Times New Roman" w:cs="Times New Roman"/>
                <w:sz w:val="24"/>
                <w:szCs w:val="24"/>
                <w:lang w:val="es-CL"/>
              </w:rPr>
              <w:t>2</w:t>
            </w:r>
            <w:r w:rsidRPr="00A004E6">
              <w:rPr>
                <w:rFonts w:ascii="Times New Roman" w:hAnsi="Times New Roman" w:eastAsia="Times New Roman" w:cs="Times New Roman"/>
                <w:color w:val="000000"/>
                <w:sz w:val="24"/>
                <w:szCs w:val="24"/>
                <w:lang w:val="es-CL"/>
              </w:rPr>
              <w:t>:</w:t>
            </w:r>
            <w:r w:rsidRPr="00A004E6">
              <w:rPr>
                <w:rFonts w:ascii="Times New Roman" w:hAnsi="Times New Roman" w:eastAsia="Times New Roman" w:cs="Times New Roman"/>
                <w:sz w:val="24"/>
                <w:szCs w:val="24"/>
                <w:lang w:val="es-CL"/>
              </w:rPr>
              <w:t>3</w:t>
            </w:r>
            <w:r w:rsidRPr="00A004E6">
              <w:rPr>
                <w:rFonts w:ascii="Times New Roman" w:hAnsi="Times New Roman" w:eastAsia="Times New Roman" w:cs="Times New Roman"/>
                <w:color w:val="000000"/>
                <w:sz w:val="24"/>
                <w:szCs w:val="24"/>
                <w:lang w:val="es-CL"/>
              </w:rPr>
              <w:t>0</w:t>
            </w:r>
          </w:p>
          <w:p w:rsidRPr="00A004E6" w:rsidR="002356B1" w:rsidP="004217BB" w:rsidRDefault="00040AA1" w14:paraId="28B7D1AD" w14:textId="15049FA5">
            <w:pPr>
              <w:pBdr>
                <w:top w:val="nil"/>
                <w:left w:val="nil"/>
                <w:bottom w:val="nil"/>
                <w:right w:val="nil"/>
                <w:between w:val="nil"/>
              </w:pBdr>
              <w:spacing w:line="273" w:lineRule="auto"/>
              <w:rPr>
                <w:rFonts w:ascii="Times New Roman" w:hAnsi="Times New Roman" w:eastAsia="Times New Roman" w:cs="Times New Roman"/>
                <w:color w:val="000000"/>
                <w:sz w:val="24"/>
                <w:szCs w:val="24"/>
                <w:lang w:val="es-CL"/>
              </w:rPr>
            </w:pPr>
            <w:r w:rsidRPr="00A004E6">
              <w:rPr>
                <w:rFonts w:ascii="Times New Roman" w:hAnsi="Times New Roman" w:eastAsia="Times New Roman" w:cs="Times New Roman"/>
                <w:color w:val="000000"/>
                <w:sz w:val="24"/>
                <w:szCs w:val="24"/>
                <w:lang w:val="es-CL"/>
              </w:rPr>
              <w:t>Educación Básica JEC 8:00 a 15:</w:t>
            </w:r>
            <w:r w:rsidRPr="00A004E6">
              <w:rPr>
                <w:rFonts w:ascii="Times New Roman" w:hAnsi="Times New Roman" w:eastAsia="Times New Roman" w:cs="Times New Roman"/>
                <w:sz w:val="24"/>
                <w:szCs w:val="24"/>
                <w:lang w:val="es-CL"/>
              </w:rPr>
              <w:t>2</w:t>
            </w:r>
            <w:r w:rsidRPr="00A004E6">
              <w:rPr>
                <w:rFonts w:ascii="Times New Roman" w:hAnsi="Times New Roman" w:eastAsia="Times New Roman" w:cs="Times New Roman"/>
                <w:color w:val="000000"/>
                <w:sz w:val="24"/>
                <w:szCs w:val="24"/>
                <w:lang w:val="es-CL"/>
              </w:rPr>
              <w:t>5</w:t>
            </w:r>
          </w:p>
          <w:p w:rsidRPr="00A004E6" w:rsidR="002356B1" w:rsidP="004217BB" w:rsidRDefault="00040AA1" w14:paraId="563B78DE" w14:textId="77777777">
            <w:pPr>
              <w:pBdr>
                <w:top w:val="nil"/>
                <w:left w:val="nil"/>
                <w:bottom w:val="nil"/>
                <w:right w:val="nil"/>
                <w:between w:val="nil"/>
              </w:pBdr>
              <w:spacing w:before="1"/>
              <w:rPr>
                <w:rFonts w:ascii="Times New Roman" w:hAnsi="Times New Roman" w:eastAsia="Times New Roman" w:cs="Times New Roman"/>
                <w:color w:val="000000"/>
                <w:sz w:val="24"/>
                <w:szCs w:val="24"/>
                <w:lang w:val="es-CL"/>
              </w:rPr>
            </w:pPr>
            <w:r w:rsidRPr="00A004E6">
              <w:rPr>
                <w:rFonts w:ascii="Times New Roman" w:hAnsi="Times New Roman" w:eastAsia="Times New Roman" w:cs="Times New Roman"/>
                <w:color w:val="000000"/>
                <w:sz w:val="24"/>
                <w:szCs w:val="24"/>
                <w:lang w:val="es-CL"/>
              </w:rPr>
              <w:t>Enseñanza Media JEC 8:00 a 16:</w:t>
            </w:r>
            <w:r w:rsidRPr="00A004E6">
              <w:rPr>
                <w:rFonts w:ascii="Times New Roman" w:hAnsi="Times New Roman" w:eastAsia="Times New Roman" w:cs="Times New Roman"/>
                <w:sz w:val="24"/>
                <w:szCs w:val="24"/>
                <w:lang w:val="es-CL"/>
              </w:rPr>
              <w:t>20</w:t>
            </w:r>
          </w:p>
          <w:p w:rsidR="002356B1" w:rsidP="004217BB" w:rsidRDefault="00040AA1" w14:paraId="3762C472" w14:textId="77777777">
            <w:pPr>
              <w:pBdr>
                <w:top w:val="nil"/>
                <w:left w:val="nil"/>
                <w:bottom w:val="nil"/>
                <w:right w:val="nil"/>
                <w:between w:val="nil"/>
              </w:pBdr>
              <w:rPr>
                <w:rFonts w:ascii="Times New Roman" w:hAnsi="Times New Roman" w:eastAsia="Times New Roman" w:cs="Times New Roman"/>
                <w:b/>
                <w:color w:val="000000"/>
                <w:sz w:val="24"/>
                <w:szCs w:val="24"/>
                <w:u w:val="single"/>
                <w:lang w:val="es-CL"/>
              </w:rPr>
            </w:pPr>
            <w:r w:rsidRPr="00A004E6">
              <w:rPr>
                <w:rFonts w:ascii="Times New Roman" w:hAnsi="Times New Roman" w:eastAsia="Times New Roman" w:cs="Times New Roman"/>
                <w:b/>
                <w:color w:val="000000"/>
                <w:sz w:val="24"/>
                <w:szCs w:val="24"/>
                <w:u w:val="single"/>
                <w:lang w:val="es-CL"/>
              </w:rPr>
              <w:t>Almuerzos Diferidos</w:t>
            </w:r>
          </w:p>
          <w:p w:rsidRPr="00A004E6" w:rsidR="004217BB" w:rsidP="004217BB" w:rsidRDefault="004217BB" w14:paraId="2785451F" w14:textId="77777777">
            <w:pPr>
              <w:pBdr>
                <w:top w:val="nil"/>
                <w:left w:val="nil"/>
                <w:bottom w:val="nil"/>
                <w:right w:val="nil"/>
                <w:between w:val="nil"/>
              </w:pBdr>
              <w:spacing w:before="1"/>
              <w:rPr>
                <w:rFonts w:ascii="Times New Roman" w:hAnsi="Times New Roman" w:eastAsia="Times New Roman" w:cs="Times New Roman"/>
                <w:color w:val="000000"/>
                <w:sz w:val="24"/>
                <w:szCs w:val="24"/>
                <w:lang w:val="es-CL"/>
              </w:rPr>
            </w:pPr>
            <w:r w:rsidRPr="00A004E6">
              <w:rPr>
                <w:rFonts w:ascii="Times New Roman" w:hAnsi="Times New Roman" w:eastAsia="Times New Roman" w:cs="Times New Roman"/>
                <w:color w:val="000000"/>
                <w:sz w:val="24"/>
                <w:szCs w:val="24"/>
                <w:lang w:val="es-CL"/>
              </w:rPr>
              <w:t>De 1° a 4° Básico 12:10 a 12:55</w:t>
            </w:r>
          </w:p>
          <w:p w:rsidRPr="00A004E6" w:rsidR="004217BB" w:rsidP="004217BB" w:rsidRDefault="004217BB" w14:paraId="3EB98875" w14:textId="77777777">
            <w:pPr>
              <w:pBdr>
                <w:top w:val="nil"/>
                <w:left w:val="nil"/>
                <w:bottom w:val="nil"/>
                <w:right w:val="nil"/>
                <w:between w:val="nil"/>
              </w:pBdr>
              <w:spacing w:before="8"/>
              <w:rPr>
                <w:rFonts w:ascii="Times New Roman" w:hAnsi="Times New Roman" w:eastAsia="Times New Roman" w:cs="Times New Roman"/>
                <w:b/>
                <w:color w:val="000000"/>
                <w:sz w:val="35"/>
                <w:szCs w:val="35"/>
                <w:lang w:val="es-CL"/>
              </w:rPr>
            </w:pPr>
          </w:p>
          <w:p w:rsidRPr="00A004E6" w:rsidR="004217BB" w:rsidP="004217BB" w:rsidRDefault="004217BB" w14:paraId="6EB4D44E" w14:textId="77777777">
            <w:pPr>
              <w:pBdr>
                <w:top w:val="nil"/>
                <w:left w:val="nil"/>
                <w:bottom w:val="nil"/>
                <w:right w:val="nil"/>
                <w:between w:val="nil"/>
              </w:pBdr>
              <w:rPr>
                <w:rFonts w:ascii="Times New Roman" w:hAnsi="Times New Roman" w:eastAsia="Times New Roman" w:cs="Times New Roman"/>
                <w:sz w:val="24"/>
                <w:szCs w:val="24"/>
                <w:lang w:val="es-CL"/>
              </w:rPr>
            </w:pPr>
            <w:r w:rsidRPr="00A004E6">
              <w:rPr>
                <w:rFonts w:ascii="Times New Roman" w:hAnsi="Times New Roman" w:eastAsia="Times New Roman" w:cs="Times New Roman"/>
                <w:color w:val="000000"/>
                <w:sz w:val="24"/>
                <w:szCs w:val="24"/>
                <w:lang w:val="es-CL"/>
              </w:rPr>
              <w:t xml:space="preserve">De 5° a </w:t>
            </w:r>
            <w:r w:rsidRPr="00A004E6">
              <w:rPr>
                <w:rFonts w:ascii="Times New Roman" w:hAnsi="Times New Roman" w:eastAsia="Times New Roman" w:cs="Times New Roman"/>
                <w:sz w:val="24"/>
                <w:szCs w:val="24"/>
                <w:lang w:val="es-CL"/>
              </w:rPr>
              <w:t>8</w:t>
            </w:r>
            <w:r w:rsidRPr="00A004E6">
              <w:rPr>
                <w:rFonts w:ascii="Times New Roman" w:hAnsi="Times New Roman" w:eastAsia="Times New Roman" w:cs="Times New Roman"/>
                <w:color w:val="000000"/>
                <w:sz w:val="24"/>
                <w:szCs w:val="24"/>
                <w:lang w:val="es-CL"/>
              </w:rPr>
              <w:t xml:space="preserve">° </w:t>
            </w:r>
            <w:r w:rsidRPr="00A004E6">
              <w:rPr>
                <w:rFonts w:ascii="Times New Roman" w:hAnsi="Times New Roman" w:eastAsia="Times New Roman" w:cs="Times New Roman"/>
                <w:sz w:val="24"/>
                <w:szCs w:val="24"/>
                <w:lang w:val="es-CL"/>
              </w:rPr>
              <w:t>Básico</w:t>
            </w:r>
            <w:r w:rsidRPr="00A004E6">
              <w:rPr>
                <w:rFonts w:ascii="Times New Roman" w:hAnsi="Times New Roman" w:eastAsia="Times New Roman" w:cs="Times New Roman"/>
                <w:color w:val="000000"/>
                <w:sz w:val="24"/>
                <w:szCs w:val="24"/>
                <w:lang w:val="es-CL"/>
              </w:rPr>
              <w:t xml:space="preserve"> 1</w:t>
            </w:r>
            <w:r w:rsidRPr="00A004E6">
              <w:rPr>
                <w:rFonts w:ascii="Times New Roman" w:hAnsi="Times New Roman" w:eastAsia="Times New Roman" w:cs="Times New Roman"/>
                <w:sz w:val="24"/>
                <w:szCs w:val="24"/>
                <w:lang w:val="es-CL"/>
              </w:rPr>
              <w:t>3</w:t>
            </w:r>
            <w:r w:rsidRPr="00A004E6">
              <w:rPr>
                <w:rFonts w:ascii="Times New Roman" w:hAnsi="Times New Roman" w:eastAsia="Times New Roman" w:cs="Times New Roman"/>
                <w:color w:val="000000"/>
                <w:sz w:val="24"/>
                <w:szCs w:val="24"/>
                <w:lang w:val="es-CL"/>
              </w:rPr>
              <w:t>:</w:t>
            </w:r>
            <w:r w:rsidRPr="00A004E6">
              <w:rPr>
                <w:rFonts w:ascii="Times New Roman" w:hAnsi="Times New Roman" w:eastAsia="Times New Roman" w:cs="Times New Roman"/>
                <w:sz w:val="24"/>
                <w:szCs w:val="24"/>
                <w:lang w:val="es-CL"/>
              </w:rPr>
              <w:t>10</w:t>
            </w:r>
            <w:r w:rsidRPr="00A004E6">
              <w:rPr>
                <w:rFonts w:ascii="Times New Roman" w:hAnsi="Times New Roman" w:eastAsia="Times New Roman" w:cs="Times New Roman"/>
                <w:color w:val="000000"/>
                <w:sz w:val="24"/>
                <w:szCs w:val="24"/>
                <w:lang w:val="es-CL"/>
              </w:rPr>
              <w:t xml:space="preserve"> a 13:5</w:t>
            </w:r>
            <w:r w:rsidRPr="00A004E6">
              <w:rPr>
                <w:rFonts w:ascii="Times New Roman" w:hAnsi="Times New Roman" w:eastAsia="Times New Roman" w:cs="Times New Roman"/>
                <w:sz w:val="24"/>
                <w:szCs w:val="24"/>
                <w:lang w:val="es-CL"/>
              </w:rPr>
              <w:t>5</w:t>
            </w:r>
          </w:p>
          <w:p w:rsidRPr="00A004E6" w:rsidR="004217BB" w:rsidP="004217BB" w:rsidRDefault="004217BB" w14:paraId="78C89DA1" w14:textId="2A41B271">
            <w:pPr>
              <w:pBdr>
                <w:top w:val="nil"/>
                <w:left w:val="nil"/>
                <w:bottom w:val="nil"/>
                <w:right w:val="nil"/>
                <w:between w:val="nil"/>
              </w:pBdr>
              <w:rPr>
                <w:rFonts w:ascii="Times New Roman" w:hAnsi="Times New Roman" w:eastAsia="Times New Roman" w:cs="Times New Roman"/>
                <w:b/>
                <w:color w:val="000000"/>
                <w:sz w:val="24"/>
                <w:szCs w:val="24"/>
                <w:lang w:val="es-CL"/>
              </w:rPr>
            </w:pPr>
            <w:r>
              <w:rPr>
                <w:rFonts w:ascii="Times New Roman" w:hAnsi="Times New Roman" w:eastAsia="Times New Roman" w:cs="Times New Roman"/>
                <w:sz w:val="24"/>
                <w:szCs w:val="24"/>
              </w:rPr>
              <w:t>1° a 4° medio: 14:05 a 14:50</w:t>
            </w:r>
          </w:p>
        </w:tc>
      </w:tr>
    </w:tbl>
    <w:tbl>
      <w:tblPr>
        <w:tblStyle w:val="a0"/>
        <w:tblpPr w:leftFromText="141" w:rightFromText="141" w:vertAnchor="text" w:horzAnchor="margin" w:tblpXSpec="center" w:tblpY="534"/>
        <w:tblW w:w="85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4288"/>
        <w:gridCol w:w="4278"/>
      </w:tblGrid>
      <w:tr w:rsidR="004217BB" w:rsidTr="004217BB" w14:paraId="3E365676" w14:textId="77777777">
        <w:trPr>
          <w:trHeight w:val="417"/>
        </w:trPr>
        <w:tc>
          <w:tcPr>
            <w:tcW w:w="4288" w:type="dxa"/>
          </w:tcPr>
          <w:p w:rsidR="004217BB" w:rsidP="004217BB" w:rsidRDefault="004217BB" w14:paraId="6FD9258C" w14:textId="77777777">
            <w:pPr>
              <w:pBdr>
                <w:top w:val="nil"/>
                <w:left w:val="nil"/>
                <w:bottom w:val="nil"/>
                <w:right w:val="nil"/>
                <w:between w:val="nil"/>
              </w:pBdr>
              <w:spacing w:line="273" w:lineRule="auto"/>
              <w:ind w:left="110"/>
              <w:rPr>
                <w:rFonts w:ascii="Times New Roman" w:hAnsi="Times New Roman" w:eastAsia="Times New Roman" w:cs="Times New Roman"/>
                <w:b/>
                <w:color w:val="000000"/>
                <w:sz w:val="24"/>
                <w:szCs w:val="24"/>
              </w:rPr>
            </w:pPr>
            <w:proofErr w:type="spellStart"/>
            <w:r>
              <w:rPr>
                <w:rFonts w:ascii="Times New Roman" w:hAnsi="Times New Roman" w:eastAsia="Times New Roman" w:cs="Times New Roman"/>
                <w:b/>
                <w:color w:val="000000"/>
                <w:sz w:val="24"/>
                <w:szCs w:val="24"/>
              </w:rPr>
              <w:t>Horario</w:t>
            </w:r>
            <w:proofErr w:type="spellEnd"/>
            <w:r>
              <w:rPr>
                <w:rFonts w:ascii="Times New Roman" w:hAnsi="Times New Roman" w:eastAsia="Times New Roman" w:cs="Times New Roman"/>
                <w:b/>
                <w:color w:val="000000"/>
                <w:sz w:val="24"/>
                <w:szCs w:val="24"/>
              </w:rPr>
              <w:t xml:space="preserve"> de </w:t>
            </w:r>
            <w:proofErr w:type="spellStart"/>
            <w:r>
              <w:rPr>
                <w:rFonts w:ascii="Times New Roman" w:hAnsi="Times New Roman" w:eastAsia="Times New Roman" w:cs="Times New Roman"/>
                <w:b/>
                <w:color w:val="000000"/>
                <w:sz w:val="24"/>
                <w:szCs w:val="24"/>
              </w:rPr>
              <w:t>Funcionamiento</w:t>
            </w:r>
            <w:proofErr w:type="spellEnd"/>
          </w:p>
        </w:tc>
        <w:tc>
          <w:tcPr>
            <w:tcW w:w="4278" w:type="dxa"/>
          </w:tcPr>
          <w:p w:rsidR="004217BB" w:rsidP="004217BB" w:rsidRDefault="004217BB" w14:paraId="78826A56" w14:textId="77777777">
            <w:pPr>
              <w:pBdr>
                <w:top w:val="nil"/>
                <w:left w:val="nil"/>
                <w:bottom w:val="nil"/>
                <w:right w:val="nil"/>
                <w:between w:val="nil"/>
              </w:pBdr>
              <w:spacing w:line="273" w:lineRule="auto"/>
              <w:ind w:left="11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07:45 am a 18:00 pm.</w:t>
            </w:r>
          </w:p>
        </w:tc>
      </w:tr>
      <w:tr w:rsidR="004217BB" w:rsidTr="004217BB" w14:paraId="1A7D831F" w14:textId="77777777">
        <w:trPr>
          <w:trHeight w:val="412"/>
        </w:trPr>
        <w:tc>
          <w:tcPr>
            <w:tcW w:w="8566" w:type="dxa"/>
            <w:gridSpan w:val="2"/>
          </w:tcPr>
          <w:p w:rsidR="004217BB" w:rsidP="004217BB" w:rsidRDefault="004217BB" w14:paraId="459FB207" w14:textId="77777777">
            <w:pPr>
              <w:pBdr>
                <w:top w:val="nil"/>
                <w:left w:val="nil"/>
                <w:bottom w:val="nil"/>
                <w:right w:val="nil"/>
                <w:between w:val="nil"/>
              </w:pBdr>
              <w:spacing w:line="273" w:lineRule="auto"/>
              <w:ind w:left="110"/>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DIRECTIVOS</w:t>
            </w:r>
          </w:p>
        </w:tc>
      </w:tr>
      <w:tr w:rsidR="004217BB" w:rsidTr="004217BB" w14:paraId="447029A0" w14:textId="77777777">
        <w:trPr>
          <w:trHeight w:val="412"/>
        </w:trPr>
        <w:tc>
          <w:tcPr>
            <w:tcW w:w="4288" w:type="dxa"/>
          </w:tcPr>
          <w:p w:rsidR="004217BB" w:rsidP="004217BB" w:rsidRDefault="004217BB" w14:paraId="5C1C082A" w14:textId="77777777">
            <w:pPr>
              <w:pBdr>
                <w:top w:val="nil"/>
                <w:left w:val="nil"/>
                <w:bottom w:val="nil"/>
                <w:right w:val="nil"/>
                <w:between w:val="nil"/>
              </w:pBdr>
              <w:spacing w:line="273" w:lineRule="auto"/>
              <w:ind w:left="110"/>
              <w:rPr>
                <w:rFonts w:ascii="Times New Roman" w:hAnsi="Times New Roman" w:eastAsia="Times New Roman" w:cs="Times New Roman"/>
                <w:b/>
                <w:color w:val="000000"/>
                <w:sz w:val="24"/>
                <w:szCs w:val="24"/>
              </w:rPr>
            </w:pPr>
            <w:proofErr w:type="spellStart"/>
            <w:r>
              <w:rPr>
                <w:rFonts w:ascii="Times New Roman" w:hAnsi="Times New Roman" w:eastAsia="Times New Roman" w:cs="Times New Roman"/>
                <w:b/>
                <w:color w:val="000000"/>
                <w:sz w:val="24"/>
                <w:szCs w:val="24"/>
              </w:rPr>
              <w:t>Presidenta</w:t>
            </w:r>
            <w:proofErr w:type="spellEnd"/>
            <w:r>
              <w:rPr>
                <w:rFonts w:ascii="Times New Roman" w:hAnsi="Times New Roman" w:eastAsia="Times New Roman" w:cs="Times New Roman"/>
                <w:b/>
                <w:color w:val="000000"/>
                <w:sz w:val="24"/>
                <w:szCs w:val="24"/>
              </w:rPr>
              <w:t xml:space="preserve"> de la Fundación</w:t>
            </w:r>
          </w:p>
        </w:tc>
        <w:tc>
          <w:tcPr>
            <w:tcW w:w="4278" w:type="dxa"/>
          </w:tcPr>
          <w:p w:rsidR="004217BB" w:rsidP="004217BB" w:rsidRDefault="004217BB" w14:paraId="3A720D2C" w14:textId="77777777">
            <w:pPr>
              <w:pBdr>
                <w:top w:val="nil"/>
                <w:left w:val="nil"/>
                <w:bottom w:val="nil"/>
                <w:right w:val="nil"/>
                <w:between w:val="nil"/>
              </w:pBdr>
              <w:spacing w:line="273" w:lineRule="auto"/>
              <w:ind w:left="11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Lorena Elisa </w:t>
            </w:r>
            <w:proofErr w:type="spellStart"/>
            <w:r>
              <w:rPr>
                <w:rFonts w:ascii="Times New Roman" w:hAnsi="Times New Roman" w:eastAsia="Times New Roman" w:cs="Times New Roman"/>
                <w:color w:val="000000"/>
                <w:sz w:val="24"/>
                <w:szCs w:val="24"/>
              </w:rPr>
              <w:t>Cerna</w:t>
            </w:r>
            <w:proofErr w:type="spellEnd"/>
            <w:r>
              <w:rPr>
                <w:rFonts w:ascii="Times New Roman" w:hAnsi="Times New Roman" w:eastAsia="Times New Roman" w:cs="Times New Roman"/>
                <w:color w:val="000000"/>
                <w:sz w:val="24"/>
                <w:szCs w:val="24"/>
              </w:rPr>
              <w:t xml:space="preserve"> </w:t>
            </w:r>
            <w:proofErr w:type="spellStart"/>
            <w:r>
              <w:rPr>
                <w:rFonts w:ascii="Times New Roman" w:hAnsi="Times New Roman" w:eastAsia="Times New Roman" w:cs="Times New Roman"/>
                <w:color w:val="000000"/>
                <w:sz w:val="24"/>
                <w:szCs w:val="24"/>
              </w:rPr>
              <w:t>Dufournel</w:t>
            </w:r>
            <w:proofErr w:type="spellEnd"/>
          </w:p>
        </w:tc>
      </w:tr>
      <w:tr w:rsidR="004217BB" w:rsidTr="004217BB" w14:paraId="48F6E67A" w14:textId="77777777">
        <w:trPr>
          <w:trHeight w:val="412"/>
        </w:trPr>
        <w:tc>
          <w:tcPr>
            <w:tcW w:w="4288" w:type="dxa"/>
          </w:tcPr>
          <w:p w:rsidR="004217BB" w:rsidP="004217BB" w:rsidRDefault="004217BB" w14:paraId="1DF9B465" w14:textId="77777777">
            <w:pPr>
              <w:pBdr>
                <w:top w:val="nil"/>
                <w:left w:val="nil"/>
                <w:bottom w:val="nil"/>
                <w:right w:val="nil"/>
                <w:between w:val="nil"/>
              </w:pBdr>
              <w:spacing w:line="273" w:lineRule="auto"/>
              <w:ind w:left="110"/>
              <w:rPr>
                <w:rFonts w:ascii="Times New Roman" w:hAnsi="Times New Roman" w:eastAsia="Times New Roman" w:cs="Times New Roman"/>
                <w:b/>
                <w:color w:val="000000"/>
                <w:sz w:val="24"/>
                <w:szCs w:val="24"/>
              </w:rPr>
            </w:pPr>
            <w:proofErr w:type="spellStart"/>
            <w:r>
              <w:rPr>
                <w:rFonts w:ascii="Times New Roman" w:hAnsi="Times New Roman" w:eastAsia="Times New Roman" w:cs="Times New Roman"/>
                <w:b/>
                <w:color w:val="000000"/>
                <w:sz w:val="24"/>
                <w:szCs w:val="24"/>
              </w:rPr>
              <w:t>Rectora</w:t>
            </w:r>
            <w:proofErr w:type="spellEnd"/>
          </w:p>
        </w:tc>
        <w:tc>
          <w:tcPr>
            <w:tcW w:w="4278" w:type="dxa"/>
          </w:tcPr>
          <w:p w:rsidR="004217BB" w:rsidP="004217BB" w:rsidRDefault="004217BB" w14:paraId="0F8A554B" w14:textId="77777777">
            <w:pPr>
              <w:pBdr>
                <w:top w:val="nil"/>
                <w:left w:val="nil"/>
                <w:bottom w:val="nil"/>
                <w:right w:val="nil"/>
                <w:between w:val="nil"/>
              </w:pBdr>
              <w:spacing w:line="273" w:lineRule="auto"/>
              <w:ind w:left="11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Sylvia Luisa Méndez </w:t>
            </w:r>
            <w:proofErr w:type="spellStart"/>
            <w:r>
              <w:rPr>
                <w:rFonts w:ascii="Times New Roman" w:hAnsi="Times New Roman" w:eastAsia="Times New Roman" w:cs="Times New Roman"/>
                <w:color w:val="000000"/>
                <w:sz w:val="24"/>
                <w:szCs w:val="24"/>
              </w:rPr>
              <w:t>Jofré</w:t>
            </w:r>
            <w:proofErr w:type="spellEnd"/>
          </w:p>
        </w:tc>
      </w:tr>
      <w:tr w:rsidR="004217BB" w:rsidTr="004217BB" w14:paraId="2FE5A462" w14:textId="77777777">
        <w:trPr>
          <w:trHeight w:val="412"/>
        </w:trPr>
        <w:tc>
          <w:tcPr>
            <w:tcW w:w="4288" w:type="dxa"/>
          </w:tcPr>
          <w:p w:rsidR="004217BB" w:rsidP="004217BB" w:rsidRDefault="004217BB" w14:paraId="42F4B40E" w14:textId="77777777">
            <w:pPr>
              <w:pBdr>
                <w:top w:val="nil"/>
                <w:left w:val="nil"/>
                <w:bottom w:val="nil"/>
                <w:right w:val="nil"/>
                <w:between w:val="nil"/>
              </w:pBdr>
              <w:spacing w:line="273" w:lineRule="auto"/>
              <w:ind w:left="110"/>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Director</w:t>
            </w:r>
          </w:p>
        </w:tc>
        <w:tc>
          <w:tcPr>
            <w:tcW w:w="4278" w:type="dxa"/>
          </w:tcPr>
          <w:p w:rsidR="004217BB" w:rsidP="004217BB" w:rsidRDefault="004217BB" w14:paraId="40AC5FD7" w14:textId="77777777">
            <w:pPr>
              <w:pBdr>
                <w:top w:val="nil"/>
                <w:left w:val="nil"/>
                <w:bottom w:val="nil"/>
                <w:right w:val="nil"/>
                <w:between w:val="nil"/>
              </w:pBdr>
              <w:spacing w:line="273" w:lineRule="auto"/>
              <w:ind w:left="11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Orlando Barrientos Pardo</w:t>
            </w:r>
          </w:p>
        </w:tc>
      </w:tr>
      <w:tr w:rsidR="004217BB" w:rsidTr="004217BB" w14:paraId="64E4BE18" w14:textId="77777777">
        <w:trPr>
          <w:trHeight w:val="417"/>
        </w:trPr>
        <w:tc>
          <w:tcPr>
            <w:tcW w:w="4288" w:type="dxa"/>
          </w:tcPr>
          <w:p w:rsidR="004217BB" w:rsidP="004217BB" w:rsidRDefault="004217BB" w14:paraId="17DFFEF3" w14:textId="77777777">
            <w:pPr>
              <w:pBdr>
                <w:top w:val="nil"/>
                <w:left w:val="nil"/>
                <w:bottom w:val="nil"/>
                <w:right w:val="nil"/>
                <w:between w:val="nil"/>
              </w:pBdr>
              <w:spacing w:line="273" w:lineRule="auto"/>
              <w:ind w:left="110"/>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Inspector General</w:t>
            </w:r>
          </w:p>
        </w:tc>
        <w:tc>
          <w:tcPr>
            <w:tcW w:w="4278" w:type="dxa"/>
          </w:tcPr>
          <w:p w:rsidR="004217BB" w:rsidP="004217BB" w:rsidRDefault="004217BB" w14:paraId="07445E5D" w14:textId="77777777">
            <w:pPr>
              <w:pBdr>
                <w:top w:val="nil"/>
                <w:left w:val="nil"/>
                <w:bottom w:val="nil"/>
                <w:right w:val="nil"/>
                <w:between w:val="nil"/>
              </w:pBdr>
              <w:spacing w:line="273" w:lineRule="auto"/>
              <w:ind w:left="11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Yasna </w:t>
            </w:r>
            <w:proofErr w:type="spellStart"/>
            <w:r>
              <w:rPr>
                <w:rFonts w:ascii="Times New Roman" w:hAnsi="Times New Roman" w:eastAsia="Times New Roman" w:cs="Times New Roman"/>
                <w:color w:val="000000"/>
                <w:sz w:val="24"/>
                <w:szCs w:val="24"/>
              </w:rPr>
              <w:t>Sanhueza</w:t>
            </w:r>
            <w:proofErr w:type="spellEnd"/>
            <w:r>
              <w:rPr>
                <w:rFonts w:ascii="Times New Roman" w:hAnsi="Times New Roman" w:eastAsia="Times New Roman" w:cs="Times New Roman"/>
                <w:color w:val="000000"/>
                <w:sz w:val="24"/>
                <w:szCs w:val="24"/>
              </w:rPr>
              <w:t xml:space="preserve"> </w:t>
            </w:r>
            <w:proofErr w:type="spellStart"/>
            <w:r>
              <w:rPr>
                <w:rFonts w:ascii="Times New Roman" w:hAnsi="Times New Roman" w:eastAsia="Times New Roman" w:cs="Times New Roman"/>
                <w:color w:val="000000"/>
                <w:sz w:val="24"/>
                <w:szCs w:val="24"/>
              </w:rPr>
              <w:t>Yánez</w:t>
            </w:r>
            <w:proofErr w:type="spellEnd"/>
          </w:p>
        </w:tc>
      </w:tr>
      <w:tr w:rsidR="004217BB" w:rsidTr="004217BB" w14:paraId="26AFD3B3" w14:textId="77777777">
        <w:trPr>
          <w:trHeight w:val="388"/>
        </w:trPr>
        <w:tc>
          <w:tcPr>
            <w:tcW w:w="4288" w:type="dxa"/>
          </w:tcPr>
          <w:p w:rsidRPr="00A67A7B" w:rsidR="004217BB" w:rsidP="004217BB" w:rsidRDefault="004217BB" w14:paraId="365D9448" w14:textId="77777777">
            <w:pPr>
              <w:pBdr>
                <w:top w:val="nil"/>
                <w:left w:val="nil"/>
                <w:bottom w:val="nil"/>
                <w:right w:val="nil"/>
                <w:between w:val="nil"/>
              </w:pBdr>
              <w:spacing w:line="273" w:lineRule="auto"/>
              <w:ind w:left="110"/>
              <w:rPr>
                <w:rFonts w:ascii="Times New Roman" w:hAnsi="Times New Roman" w:eastAsia="Times New Roman" w:cs="Times New Roman"/>
                <w:b/>
                <w:color w:val="000000"/>
                <w:sz w:val="24"/>
                <w:szCs w:val="24"/>
                <w:lang w:val="es-CL"/>
              </w:rPr>
            </w:pPr>
            <w:r w:rsidRPr="00A67A7B">
              <w:rPr>
                <w:rFonts w:ascii="Times New Roman" w:hAnsi="Times New Roman" w:eastAsia="Times New Roman" w:cs="Times New Roman"/>
                <w:b/>
                <w:color w:val="000000"/>
                <w:sz w:val="24"/>
                <w:szCs w:val="24"/>
                <w:lang w:val="es-CL"/>
              </w:rPr>
              <w:t>UTP Enseñanza Básica (</w:t>
            </w:r>
            <w:proofErr w:type="spellStart"/>
            <w:r w:rsidRPr="00A67A7B">
              <w:rPr>
                <w:rFonts w:ascii="Times New Roman" w:hAnsi="Times New Roman" w:eastAsia="Times New Roman" w:cs="Times New Roman"/>
                <w:b/>
                <w:color w:val="000000"/>
                <w:sz w:val="24"/>
                <w:szCs w:val="24"/>
                <w:lang w:val="es-CL"/>
              </w:rPr>
              <w:t>PreKinder</w:t>
            </w:r>
            <w:proofErr w:type="spellEnd"/>
            <w:r w:rsidRPr="00A67A7B">
              <w:rPr>
                <w:rFonts w:ascii="Times New Roman" w:hAnsi="Times New Roman" w:eastAsia="Times New Roman" w:cs="Times New Roman"/>
                <w:b/>
                <w:color w:val="000000"/>
                <w:sz w:val="24"/>
                <w:szCs w:val="24"/>
                <w:lang w:val="es-CL"/>
              </w:rPr>
              <w:t xml:space="preserve"> a 4</w:t>
            </w:r>
            <w:r>
              <w:rPr>
                <w:rFonts w:ascii="Times New Roman" w:hAnsi="Times New Roman" w:eastAsia="Times New Roman" w:cs="Times New Roman"/>
                <w:b/>
                <w:color w:val="000000"/>
                <w:sz w:val="24"/>
                <w:szCs w:val="24"/>
                <w:lang w:val="es-CL"/>
              </w:rPr>
              <w:t>th)</w:t>
            </w:r>
          </w:p>
        </w:tc>
        <w:tc>
          <w:tcPr>
            <w:tcW w:w="4278" w:type="dxa"/>
          </w:tcPr>
          <w:p w:rsidR="004217BB" w:rsidP="004217BB" w:rsidRDefault="004217BB" w14:paraId="3F0E67C5" w14:textId="77777777">
            <w:pPr>
              <w:pBdr>
                <w:top w:val="nil"/>
                <w:left w:val="nil"/>
                <w:bottom w:val="nil"/>
                <w:right w:val="nil"/>
                <w:between w:val="nil"/>
              </w:pBdr>
              <w:spacing w:line="273" w:lineRule="auto"/>
              <w:ind w:left="11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María Alejandra </w:t>
            </w:r>
            <w:proofErr w:type="spellStart"/>
            <w:r>
              <w:rPr>
                <w:rFonts w:ascii="Times New Roman" w:hAnsi="Times New Roman" w:eastAsia="Times New Roman" w:cs="Times New Roman"/>
                <w:color w:val="000000"/>
                <w:sz w:val="24"/>
                <w:szCs w:val="24"/>
              </w:rPr>
              <w:t>Navajas</w:t>
            </w:r>
            <w:proofErr w:type="spellEnd"/>
            <w:r>
              <w:rPr>
                <w:rFonts w:ascii="Times New Roman" w:hAnsi="Times New Roman" w:eastAsia="Times New Roman" w:cs="Times New Roman"/>
                <w:color w:val="000000"/>
                <w:sz w:val="24"/>
                <w:szCs w:val="24"/>
              </w:rPr>
              <w:t xml:space="preserve"> </w:t>
            </w:r>
            <w:proofErr w:type="spellStart"/>
            <w:r>
              <w:rPr>
                <w:rFonts w:ascii="Times New Roman" w:hAnsi="Times New Roman" w:eastAsia="Times New Roman" w:cs="Times New Roman"/>
                <w:color w:val="000000"/>
                <w:sz w:val="24"/>
                <w:szCs w:val="24"/>
              </w:rPr>
              <w:t>Suelim</w:t>
            </w:r>
            <w:proofErr w:type="spellEnd"/>
            <w:r>
              <w:rPr>
                <w:rFonts w:ascii="Times New Roman" w:hAnsi="Times New Roman" w:eastAsia="Times New Roman" w:cs="Times New Roman"/>
                <w:color w:val="000000"/>
                <w:sz w:val="24"/>
                <w:szCs w:val="24"/>
              </w:rPr>
              <w:t>.</w:t>
            </w:r>
          </w:p>
        </w:tc>
      </w:tr>
      <w:tr w:rsidR="004217BB" w:rsidTr="004217BB" w14:paraId="3A6C48C6" w14:textId="77777777">
        <w:trPr>
          <w:trHeight w:val="407"/>
        </w:trPr>
        <w:tc>
          <w:tcPr>
            <w:tcW w:w="4288" w:type="dxa"/>
          </w:tcPr>
          <w:p w:rsidRPr="00A67A7B" w:rsidR="004217BB" w:rsidP="004217BB" w:rsidRDefault="004217BB" w14:paraId="4259396B" w14:textId="77777777">
            <w:pPr>
              <w:pBdr>
                <w:top w:val="nil"/>
                <w:left w:val="nil"/>
                <w:bottom w:val="nil"/>
                <w:right w:val="nil"/>
                <w:between w:val="nil"/>
              </w:pBdr>
              <w:spacing w:line="273" w:lineRule="auto"/>
              <w:ind w:left="110"/>
              <w:rPr>
                <w:rFonts w:ascii="Times New Roman" w:hAnsi="Times New Roman" w:eastAsia="Times New Roman" w:cs="Times New Roman"/>
                <w:b/>
                <w:color w:val="000000"/>
                <w:sz w:val="24"/>
                <w:szCs w:val="24"/>
              </w:rPr>
            </w:pPr>
            <w:r w:rsidRPr="00A67A7B">
              <w:rPr>
                <w:rFonts w:ascii="Times New Roman" w:hAnsi="Times New Roman" w:eastAsia="Times New Roman" w:cs="Times New Roman"/>
                <w:b/>
                <w:color w:val="000000"/>
                <w:sz w:val="24"/>
                <w:szCs w:val="24"/>
              </w:rPr>
              <w:t xml:space="preserve">UTP </w:t>
            </w:r>
            <w:proofErr w:type="spellStart"/>
            <w:r w:rsidRPr="00A67A7B">
              <w:rPr>
                <w:rFonts w:ascii="Times New Roman" w:hAnsi="Times New Roman" w:eastAsia="Times New Roman" w:cs="Times New Roman"/>
                <w:b/>
                <w:color w:val="000000"/>
                <w:sz w:val="24"/>
                <w:szCs w:val="24"/>
              </w:rPr>
              <w:t>Enseñana</w:t>
            </w:r>
            <w:proofErr w:type="spellEnd"/>
            <w:r w:rsidRPr="00A67A7B">
              <w:rPr>
                <w:rFonts w:ascii="Times New Roman" w:hAnsi="Times New Roman" w:eastAsia="Times New Roman" w:cs="Times New Roman"/>
                <w:b/>
                <w:color w:val="000000"/>
                <w:sz w:val="24"/>
                <w:szCs w:val="24"/>
              </w:rPr>
              <w:t xml:space="preserve"> Media (5</w:t>
            </w:r>
            <w:r w:rsidRPr="00A67A7B">
              <w:rPr>
                <w:rFonts w:ascii="Times New Roman" w:hAnsi="Times New Roman" w:eastAsia="Times New Roman" w:cs="Times New Roman"/>
                <w:b/>
                <w:color w:val="000000"/>
                <w:sz w:val="24"/>
                <w:szCs w:val="24"/>
                <w:vertAlign w:val="superscript"/>
              </w:rPr>
              <w:t>th</w:t>
            </w:r>
            <w:r w:rsidRPr="00A67A7B">
              <w:rPr>
                <w:rFonts w:ascii="Times New Roman" w:hAnsi="Times New Roman" w:eastAsia="Times New Roman" w:cs="Times New Roman"/>
                <w:b/>
                <w:color w:val="000000"/>
                <w:sz w:val="24"/>
                <w:szCs w:val="24"/>
              </w:rPr>
              <w:t xml:space="preserve"> a 12th</w:t>
            </w:r>
            <w:r>
              <w:rPr>
                <w:rFonts w:ascii="Times New Roman" w:hAnsi="Times New Roman" w:eastAsia="Times New Roman" w:cs="Times New Roman"/>
                <w:b/>
                <w:color w:val="000000"/>
                <w:sz w:val="24"/>
                <w:szCs w:val="24"/>
              </w:rPr>
              <w:t>)</w:t>
            </w:r>
          </w:p>
        </w:tc>
        <w:tc>
          <w:tcPr>
            <w:tcW w:w="4278" w:type="dxa"/>
          </w:tcPr>
          <w:p w:rsidR="004217BB" w:rsidP="004217BB" w:rsidRDefault="004217BB" w14:paraId="73FC8AF8" w14:textId="77777777">
            <w:pPr>
              <w:pBdr>
                <w:top w:val="nil"/>
                <w:left w:val="nil"/>
                <w:bottom w:val="nil"/>
                <w:right w:val="nil"/>
                <w:between w:val="nil"/>
              </w:pBdr>
              <w:spacing w:line="273" w:lineRule="auto"/>
              <w:ind w:left="11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Claudio </w:t>
            </w:r>
            <w:proofErr w:type="spellStart"/>
            <w:r>
              <w:rPr>
                <w:rFonts w:ascii="Times New Roman" w:hAnsi="Times New Roman" w:eastAsia="Times New Roman" w:cs="Times New Roman"/>
                <w:color w:val="000000"/>
                <w:sz w:val="24"/>
                <w:szCs w:val="24"/>
              </w:rPr>
              <w:t>Lineros</w:t>
            </w:r>
            <w:proofErr w:type="spellEnd"/>
            <w:r>
              <w:rPr>
                <w:rFonts w:ascii="Times New Roman" w:hAnsi="Times New Roman" w:eastAsia="Times New Roman" w:cs="Times New Roman"/>
                <w:color w:val="000000"/>
                <w:sz w:val="24"/>
                <w:szCs w:val="24"/>
              </w:rPr>
              <w:t xml:space="preserve"> González</w:t>
            </w:r>
          </w:p>
        </w:tc>
      </w:tr>
    </w:tbl>
    <w:p w:rsidR="002356B1" w:rsidRDefault="002356B1" w14:paraId="0DC20935" w14:textId="77777777">
      <w:pPr>
        <w:rPr>
          <w:sz w:val="24"/>
          <w:szCs w:val="24"/>
        </w:rPr>
        <w:sectPr w:rsidR="002356B1" w:rsidSect="007F7BAF">
          <w:pgSz w:w="12240" w:h="15840" w:orient="portrait"/>
          <w:pgMar w:top="1240" w:right="200" w:bottom="0" w:left="600" w:header="213" w:footer="974" w:gutter="0"/>
          <w:cols w:space="720"/>
        </w:sectPr>
      </w:pPr>
    </w:p>
    <w:p w:rsidR="002356B1" w:rsidRDefault="002356B1" w14:paraId="3C8F3ED6" w14:textId="77777777">
      <w:pPr>
        <w:spacing w:line="273" w:lineRule="auto"/>
        <w:rPr>
          <w:sz w:val="24"/>
          <w:szCs w:val="24"/>
        </w:rPr>
        <w:sectPr w:rsidR="002356B1" w:rsidSect="007F7BAF">
          <w:pgSz w:w="12240" w:h="15840" w:orient="portrait"/>
          <w:pgMar w:top="1240" w:right="200" w:bottom="1160" w:left="600" w:header="213" w:footer="974" w:gutter="0"/>
          <w:cols w:space="720"/>
        </w:sectPr>
      </w:pPr>
    </w:p>
    <w:p w:rsidR="002356B1" w:rsidRDefault="002356B1" w14:paraId="5E6A6B36" w14:textId="77777777">
      <w:pPr>
        <w:widowControl w:val="0"/>
        <w:pBdr>
          <w:top w:val="nil"/>
          <w:left w:val="nil"/>
          <w:bottom w:val="nil"/>
          <w:right w:val="nil"/>
          <w:between w:val="nil"/>
        </w:pBdr>
        <w:spacing w:after="0" w:line="240" w:lineRule="auto"/>
        <w:rPr>
          <w:rFonts w:ascii="Times New Roman" w:hAnsi="Times New Roman" w:eastAsia="Times New Roman" w:cs="Times New Roman"/>
          <w:b/>
          <w:color w:val="000000"/>
          <w:sz w:val="20"/>
          <w:szCs w:val="20"/>
        </w:rPr>
      </w:pPr>
    </w:p>
    <w:p w:rsidR="002356B1" w:rsidRDefault="00040AA1" w14:paraId="339FDDCB" w14:textId="77777777">
      <w:pPr>
        <w:spacing w:before="1"/>
        <w:ind w:left="811"/>
        <w:jc w:val="both"/>
        <w:rPr>
          <w:rFonts w:ascii="Times New Roman" w:hAnsi="Times New Roman" w:eastAsia="Times New Roman" w:cs="Times New Roman"/>
          <w:b/>
          <w:sz w:val="24"/>
          <w:szCs w:val="24"/>
        </w:rPr>
      </w:pPr>
      <w:bookmarkStart w:name="_heading=h.2et92p0" w:colFirst="0" w:colLast="0" w:id="4"/>
      <w:bookmarkEnd w:id="4"/>
      <w:r>
        <w:rPr>
          <w:rFonts w:ascii="Times New Roman" w:hAnsi="Times New Roman" w:eastAsia="Times New Roman" w:cs="Times New Roman"/>
          <w:b/>
          <w:sz w:val="24"/>
          <w:szCs w:val="24"/>
        </w:rPr>
        <w:t>CAPÍTULO III.</w:t>
      </w:r>
    </w:p>
    <w:p w:rsidR="002356B1" w:rsidRDefault="00040AA1" w14:paraId="170C9329" w14:textId="77777777">
      <w:pPr>
        <w:spacing w:before="1" w:line="360" w:lineRule="auto"/>
        <w:ind w:left="811" w:right="1189" w:hanging="10"/>
        <w:jc w:val="both"/>
        <w:rPr>
          <w:rFonts w:ascii="Times New Roman" w:hAnsi="Times New Roman" w:eastAsia="Times New Roman" w:cs="Times New Roman"/>
          <w:b/>
          <w:sz w:val="24"/>
          <w:szCs w:val="24"/>
        </w:rPr>
      </w:pPr>
      <w:bookmarkStart w:name="_heading=h.tyjcwt" w:colFirst="0" w:colLast="0" w:id="5"/>
      <w:bookmarkEnd w:id="5"/>
      <w:r>
        <w:rPr>
          <w:rFonts w:ascii="Times New Roman" w:hAnsi="Times New Roman" w:eastAsia="Times New Roman" w:cs="Times New Roman"/>
          <w:b/>
          <w:sz w:val="24"/>
          <w:szCs w:val="24"/>
        </w:rPr>
        <w:t xml:space="preserve">MARCO LEGAL Y REGLAMENTARIO </w:t>
      </w:r>
      <w:proofErr w:type="gramStart"/>
      <w:r>
        <w:rPr>
          <w:rFonts w:ascii="Times New Roman" w:hAnsi="Times New Roman" w:eastAsia="Times New Roman" w:cs="Times New Roman"/>
          <w:b/>
          <w:sz w:val="24"/>
          <w:szCs w:val="24"/>
        </w:rPr>
        <w:t>DE ACUERDO A</w:t>
      </w:r>
      <w:proofErr w:type="gramEnd"/>
      <w:r>
        <w:rPr>
          <w:rFonts w:ascii="Times New Roman" w:hAnsi="Times New Roman" w:eastAsia="Times New Roman" w:cs="Times New Roman"/>
          <w:b/>
          <w:sz w:val="24"/>
          <w:szCs w:val="24"/>
        </w:rPr>
        <w:t xml:space="preserve"> LA SUPERINTENDENCIA DE EDUCACIÓN Y LA NORMATIVA EDUCACIONAL</w:t>
      </w:r>
    </w:p>
    <w:p w:rsidR="002356B1" w:rsidRDefault="002356B1" w14:paraId="58763A46" w14:textId="77777777">
      <w:pPr>
        <w:widowControl w:val="0"/>
        <w:pBdr>
          <w:top w:val="nil"/>
          <w:left w:val="nil"/>
          <w:bottom w:val="nil"/>
          <w:right w:val="nil"/>
          <w:between w:val="nil"/>
        </w:pBdr>
        <w:spacing w:after="0" w:line="240" w:lineRule="auto"/>
        <w:rPr>
          <w:rFonts w:ascii="Times New Roman" w:hAnsi="Times New Roman" w:eastAsia="Times New Roman" w:cs="Times New Roman"/>
          <w:b/>
          <w:color w:val="000000"/>
          <w:sz w:val="24"/>
          <w:szCs w:val="24"/>
        </w:rPr>
      </w:pPr>
    </w:p>
    <w:p w:rsidR="002356B1" w:rsidRDefault="00040AA1" w14:paraId="4AA679FA" w14:textId="77777777">
      <w:pPr>
        <w:widowControl w:val="0"/>
        <w:pBdr>
          <w:top w:val="nil"/>
          <w:left w:val="nil"/>
          <w:bottom w:val="nil"/>
          <w:right w:val="nil"/>
          <w:between w:val="nil"/>
        </w:pBdr>
        <w:spacing w:after="0" w:line="362" w:lineRule="auto"/>
        <w:ind w:left="821" w:right="1209"/>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 continuación, se presentan algunos de los principales cuerpos legales y normativos que sustentan Reglamento de Evaluación y Promoción Escolar que tiene en la base de su quehacer al estudiante, como sujeto de derechos y al Colegio como garante de esos derechos:</w:t>
      </w:r>
    </w:p>
    <w:p w:rsidR="002356B1" w:rsidRDefault="002356B1" w14:paraId="6FA250E5" w14:textId="77777777">
      <w:pPr>
        <w:widowControl w:val="0"/>
        <w:pBdr>
          <w:top w:val="nil"/>
          <w:left w:val="nil"/>
          <w:bottom w:val="nil"/>
          <w:right w:val="nil"/>
          <w:between w:val="nil"/>
        </w:pBdr>
        <w:spacing w:before="3" w:after="0" w:line="240" w:lineRule="auto"/>
        <w:rPr>
          <w:rFonts w:ascii="Times New Roman" w:hAnsi="Times New Roman" w:eastAsia="Times New Roman" w:cs="Times New Roman"/>
          <w:color w:val="000000"/>
          <w:sz w:val="24"/>
          <w:szCs w:val="24"/>
        </w:rPr>
      </w:pPr>
    </w:p>
    <w:p w:rsidR="002356B1" w:rsidRDefault="00040AA1" w14:paraId="410662AB" w14:textId="77777777">
      <w:pPr>
        <w:widowControl w:val="0"/>
        <w:numPr>
          <w:ilvl w:val="0"/>
          <w:numId w:val="8"/>
        </w:numPr>
        <w:pBdr>
          <w:top w:val="nil"/>
          <w:left w:val="nil"/>
          <w:bottom w:val="nil"/>
          <w:right w:val="nil"/>
          <w:between w:val="nil"/>
        </w:pBdr>
        <w:tabs>
          <w:tab w:val="left" w:pos="1541"/>
          <w:tab w:val="left" w:pos="1542"/>
        </w:tabs>
        <w:spacing w:after="0" w:line="343" w:lineRule="auto"/>
        <w:ind w:right="1234" w:hanging="36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Decreto </w:t>
      </w:r>
      <w:proofErr w:type="spellStart"/>
      <w:r>
        <w:rPr>
          <w:rFonts w:ascii="Times New Roman" w:hAnsi="Times New Roman" w:eastAsia="Times New Roman" w:cs="Times New Roman"/>
          <w:color w:val="000000"/>
          <w:sz w:val="24"/>
          <w:szCs w:val="24"/>
        </w:rPr>
        <w:t>N°</w:t>
      </w:r>
      <w:proofErr w:type="spellEnd"/>
      <w:r>
        <w:rPr>
          <w:rFonts w:ascii="Times New Roman" w:hAnsi="Times New Roman" w:eastAsia="Times New Roman" w:cs="Times New Roman"/>
          <w:color w:val="000000"/>
          <w:sz w:val="24"/>
          <w:szCs w:val="24"/>
        </w:rPr>
        <w:t xml:space="preserve"> 67/2018 de Evaluación, Calificación y Promoción para Enseñanza Básica y Media a contar del 2020.</w:t>
      </w:r>
    </w:p>
    <w:p w:rsidR="002356B1" w:rsidRDefault="00040AA1" w14:paraId="2D040F2B" w14:textId="77777777">
      <w:pPr>
        <w:widowControl w:val="0"/>
        <w:numPr>
          <w:ilvl w:val="0"/>
          <w:numId w:val="8"/>
        </w:numPr>
        <w:pBdr>
          <w:top w:val="nil"/>
          <w:left w:val="nil"/>
          <w:bottom w:val="nil"/>
          <w:right w:val="nil"/>
          <w:between w:val="nil"/>
        </w:pBdr>
        <w:tabs>
          <w:tab w:val="left" w:pos="1541"/>
          <w:tab w:val="left" w:pos="1542"/>
        </w:tabs>
        <w:spacing w:before="20" w:after="0" w:line="240" w:lineRule="auto"/>
        <w:ind w:hanging="365"/>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Ley </w:t>
      </w:r>
      <w:proofErr w:type="spellStart"/>
      <w:r>
        <w:rPr>
          <w:rFonts w:ascii="Times New Roman" w:hAnsi="Times New Roman" w:eastAsia="Times New Roman" w:cs="Times New Roman"/>
          <w:color w:val="000000"/>
          <w:sz w:val="24"/>
          <w:szCs w:val="24"/>
        </w:rPr>
        <w:t>N°</w:t>
      </w:r>
      <w:proofErr w:type="spellEnd"/>
      <w:r>
        <w:rPr>
          <w:rFonts w:ascii="Times New Roman" w:hAnsi="Times New Roman" w:eastAsia="Times New Roman" w:cs="Times New Roman"/>
          <w:color w:val="000000"/>
          <w:sz w:val="24"/>
          <w:szCs w:val="24"/>
        </w:rPr>
        <w:t xml:space="preserve"> 20.370/2009, Ley General de Educación.</w:t>
      </w:r>
    </w:p>
    <w:p w:rsidR="002356B1" w:rsidRDefault="00040AA1" w14:paraId="0FC69E52" w14:textId="77777777">
      <w:pPr>
        <w:widowControl w:val="0"/>
        <w:numPr>
          <w:ilvl w:val="0"/>
          <w:numId w:val="8"/>
        </w:numPr>
        <w:pBdr>
          <w:top w:val="nil"/>
          <w:left w:val="nil"/>
          <w:bottom w:val="nil"/>
          <w:right w:val="nil"/>
          <w:between w:val="nil"/>
        </w:pBdr>
        <w:tabs>
          <w:tab w:val="left" w:pos="1541"/>
          <w:tab w:val="left" w:pos="1542"/>
        </w:tabs>
        <w:spacing w:before="134" w:after="0" w:line="240" w:lineRule="auto"/>
        <w:ind w:hanging="365"/>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Resolución </w:t>
      </w:r>
      <w:proofErr w:type="spellStart"/>
      <w:r>
        <w:rPr>
          <w:rFonts w:ascii="Times New Roman" w:hAnsi="Times New Roman" w:eastAsia="Times New Roman" w:cs="Times New Roman"/>
          <w:color w:val="000000"/>
          <w:sz w:val="24"/>
          <w:szCs w:val="24"/>
        </w:rPr>
        <w:t>Nº</w:t>
      </w:r>
      <w:proofErr w:type="spellEnd"/>
      <w:r>
        <w:rPr>
          <w:rFonts w:ascii="Times New Roman" w:hAnsi="Times New Roman" w:eastAsia="Times New Roman" w:cs="Times New Roman"/>
          <w:color w:val="000000"/>
          <w:sz w:val="24"/>
          <w:szCs w:val="24"/>
        </w:rPr>
        <w:t xml:space="preserve"> 482 Exenta /2018. Que Aprueba Circular que Imparte Instrucciones sobre</w:t>
      </w:r>
    </w:p>
    <w:p w:rsidR="002356B1" w:rsidRDefault="00040AA1" w14:paraId="51B45E05" w14:textId="77777777">
      <w:pPr>
        <w:widowControl w:val="0"/>
        <w:numPr>
          <w:ilvl w:val="0"/>
          <w:numId w:val="8"/>
        </w:numPr>
        <w:pBdr>
          <w:top w:val="nil"/>
          <w:left w:val="nil"/>
          <w:bottom w:val="nil"/>
          <w:right w:val="nil"/>
          <w:between w:val="nil"/>
        </w:pBdr>
        <w:tabs>
          <w:tab w:val="left" w:pos="1541"/>
          <w:tab w:val="left" w:pos="1542"/>
        </w:tabs>
        <w:spacing w:before="138" w:after="0" w:line="343" w:lineRule="auto"/>
        <w:ind w:right="1228" w:hanging="360"/>
        <w:rPr>
          <w:rFonts w:ascii="Times New Roman" w:hAnsi="Times New Roman" w:eastAsia="Times New Roman" w:cs="Times New Roman"/>
          <w:color w:val="000000"/>
          <w:sz w:val="24"/>
          <w:szCs w:val="24"/>
        </w:rPr>
        <w:sectPr w:rsidR="002356B1" w:rsidSect="007F7BAF">
          <w:pgSz w:w="12240" w:h="15840" w:orient="portrait"/>
          <w:pgMar w:top="1240" w:right="200" w:bottom="1160" w:left="600" w:header="213" w:footer="974" w:gutter="0"/>
          <w:cols w:space="720"/>
        </w:sectPr>
      </w:pPr>
      <w:r>
        <w:rPr>
          <w:rFonts w:ascii="Times New Roman" w:hAnsi="Times New Roman" w:eastAsia="Times New Roman" w:cs="Times New Roman"/>
          <w:color w:val="000000"/>
          <w:sz w:val="24"/>
          <w:szCs w:val="24"/>
        </w:rPr>
        <w:t>Reglamentos Internos de los Establecimientos Educacionales de Enseñanza Básica y Media con Reconocimiento Oficial del Estado.</w:t>
      </w:r>
    </w:p>
    <w:p w:rsidR="002356B1" w:rsidRDefault="00040AA1" w14:paraId="0F87C26E" w14:textId="77777777">
      <w:pPr>
        <w:widowControl w:val="0"/>
        <w:numPr>
          <w:ilvl w:val="0"/>
          <w:numId w:val="8"/>
        </w:numPr>
        <w:pBdr>
          <w:top w:val="nil"/>
          <w:left w:val="nil"/>
          <w:bottom w:val="nil"/>
          <w:right w:val="nil"/>
          <w:between w:val="nil"/>
        </w:pBdr>
        <w:tabs>
          <w:tab w:val="left" w:pos="1541"/>
          <w:tab w:val="left" w:pos="1542"/>
        </w:tabs>
        <w:spacing w:before="153" w:after="0" w:line="343" w:lineRule="auto"/>
        <w:ind w:right="1228" w:hanging="36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Resolución Exenta </w:t>
      </w:r>
      <w:proofErr w:type="spellStart"/>
      <w:r>
        <w:rPr>
          <w:rFonts w:ascii="Times New Roman" w:hAnsi="Times New Roman" w:eastAsia="Times New Roman" w:cs="Times New Roman"/>
          <w:color w:val="000000"/>
          <w:sz w:val="24"/>
          <w:szCs w:val="24"/>
        </w:rPr>
        <w:t>Nº</w:t>
      </w:r>
      <w:proofErr w:type="spellEnd"/>
      <w:r>
        <w:rPr>
          <w:rFonts w:ascii="Times New Roman" w:hAnsi="Times New Roman" w:eastAsia="Times New Roman" w:cs="Times New Roman"/>
          <w:color w:val="000000"/>
          <w:sz w:val="24"/>
          <w:szCs w:val="24"/>
        </w:rPr>
        <w:t xml:space="preserve"> 0860 / 2018. Aprueba Circular que Imparte Instrucciones sobre Reglamentos Internos de los Establecimientos Educacionales Parvularios.</w:t>
      </w:r>
    </w:p>
    <w:p w:rsidR="002356B1" w:rsidRDefault="00040AA1" w14:paraId="663ABCEB" w14:textId="77777777">
      <w:pPr>
        <w:widowControl w:val="0"/>
        <w:numPr>
          <w:ilvl w:val="0"/>
          <w:numId w:val="8"/>
        </w:numPr>
        <w:pBdr>
          <w:top w:val="nil"/>
          <w:left w:val="nil"/>
          <w:bottom w:val="nil"/>
          <w:right w:val="nil"/>
          <w:between w:val="nil"/>
        </w:pBdr>
        <w:tabs>
          <w:tab w:val="left" w:pos="1541"/>
          <w:tab w:val="left" w:pos="1542"/>
        </w:tabs>
        <w:spacing w:before="21" w:after="0" w:line="240" w:lineRule="auto"/>
        <w:ind w:hanging="365"/>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Ley Nº19.532/1997. Ley que Crea el Régimen de Jornada Escolar Completa Diurna.</w:t>
      </w:r>
    </w:p>
    <w:p w:rsidR="002356B1" w:rsidRDefault="00040AA1" w14:paraId="766E5DBB" w14:textId="77777777">
      <w:pPr>
        <w:widowControl w:val="0"/>
        <w:numPr>
          <w:ilvl w:val="0"/>
          <w:numId w:val="8"/>
        </w:numPr>
        <w:pBdr>
          <w:top w:val="nil"/>
          <w:left w:val="nil"/>
          <w:bottom w:val="nil"/>
          <w:right w:val="nil"/>
          <w:between w:val="nil"/>
        </w:pBdr>
        <w:tabs>
          <w:tab w:val="left" w:pos="1541"/>
          <w:tab w:val="left" w:pos="1542"/>
        </w:tabs>
        <w:spacing w:before="138" w:after="0" w:line="240" w:lineRule="auto"/>
        <w:ind w:hanging="365"/>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Ley Nº20.609/2012, Ley contra la Discriminación.</w:t>
      </w:r>
    </w:p>
    <w:p w:rsidR="002356B1" w:rsidRDefault="00040AA1" w14:paraId="030ED163" w14:textId="77777777">
      <w:pPr>
        <w:widowControl w:val="0"/>
        <w:numPr>
          <w:ilvl w:val="0"/>
          <w:numId w:val="8"/>
        </w:numPr>
        <w:pBdr>
          <w:top w:val="nil"/>
          <w:left w:val="nil"/>
          <w:bottom w:val="nil"/>
          <w:right w:val="nil"/>
          <w:between w:val="nil"/>
        </w:pBdr>
        <w:tabs>
          <w:tab w:val="left" w:pos="1541"/>
          <w:tab w:val="left" w:pos="1542"/>
        </w:tabs>
        <w:spacing w:before="133" w:after="0" w:line="240" w:lineRule="auto"/>
        <w:ind w:hanging="365"/>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Ley Nº20.845/2015.Ley de Inclusión Escolar.</w:t>
      </w:r>
    </w:p>
    <w:p w:rsidR="002356B1" w:rsidRDefault="00040AA1" w14:paraId="6A837F94" w14:textId="77777777">
      <w:pPr>
        <w:widowControl w:val="0"/>
        <w:numPr>
          <w:ilvl w:val="0"/>
          <w:numId w:val="8"/>
        </w:numPr>
        <w:pBdr>
          <w:top w:val="nil"/>
          <w:left w:val="nil"/>
          <w:bottom w:val="nil"/>
          <w:right w:val="nil"/>
          <w:between w:val="nil"/>
        </w:pBdr>
        <w:tabs>
          <w:tab w:val="left" w:pos="1541"/>
          <w:tab w:val="left" w:pos="1542"/>
        </w:tabs>
        <w:spacing w:before="133" w:after="0" w:line="240" w:lineRule="auto"/>
        <w:ind w:hanging="365"/>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Ley Nº20.911/2016.Ley que crea el Plan de Formación Ciudadana.</w:t>
      </w:r>
    </w:p>
    <w:p w:rsidR="002356B1" w:rsidRDefault="00040AA1" w14:paraId="51C24EF2" w14:textId="77777777">
      <w:pPr>
        <w:widowControl w:val="0"/>
        <w:numPr>
          <w:ilvl w:val="0"/>
          <w:numId w:val="8"/>
        </w:numPr>
        <w:pBdr>
          <w:top w:val="nil"/>
          <w:left w:val="nil"/>
          <w:bottom w:val="nil"/>
          <w:right w:val="nil"/>
          <w:between w:val="nil"/>
        </w:pBdr>
        <w:tabs>
          <w:tab w:val="left" w:pos="1542"/>
        </w:tabs>
        <w:spacing w:before="144" w:after="0" w:line="355" w:lineRule="auto"/>
        <w:ind w:right="1213" w:hanging="36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Ley </w:t>
      </w:r>
      <w:proofErr w:type="spellStart"/>
      <w:r>
        <w:rPr>
          <w:rFonts w:ascii="Times New Roman" w:hAnsi="Times New Roman" w:eastAsia="Times New Roman" w:cs="Times New Roman"/>
          <w:color w:val="000000"/>
          <w:sz w:val="24"/>
          <w:szCs w:val="24"/>
        </w:rPr>
        <w:t>Nº</w:t>
      </w:r>
      <w:proofErr w:type="spellEnd"/>
      <w:r>
        <w:rPr>
          <w:rFonts w:ascii="Times New Roman" w:hAnsi="Times New Roman" w:eastAsia="Times New Roman" w:cs="Times New Roman"/>
          <w:color w:val="000000"/>
          <w:sz w:val="24"/>
          <w:szCs w:val="24"/>
        </w:rPr>
        <w:t xml:space="preserve"> 20.422/2016, Ley de Igualdad de Oportunidades de Inclusión Social de personas con discapacidad Ordinario N°07/1008 (1531) de 2005, </w:t>
      </w:r>
      <w:proofErr w:type="gramStart"/>
      <w:r>
        <w:rPr>
          <w:rFonts w:ascii="Times New Roman" w:hAnsi="Times New Roman" w:eastAsia="Times New Roman" w:cs="Times New Roman"/>
          <w:color w:val="000000"/>
          <w:sz w:val="24"/>
          <w:szCs w:val="24"/>
        </w:rPr>
        <w:t>De acuerdo al</w:t>
      </w:r>
      <w:proofErr w:type="gramEnd"/>
      <w:r>
        <w:rPr>
          <w:rFonts w:ascii="Times New Roman" w:hAnsi="Times New Roman" w:eastAsia="Times New Roman" w:cs="Times New Roman"/>
          <w:color w:val="000000"/>
          <w:sz w:val="24"/>
          <w:szCs w:val="24"/>
        </w:rPr>
        <w:t xml:space="preserve"> Instructivo Presidencial N°5, el cual establece los “Lineamientos e Instrucciones para la Política Nacional Migratoria”.</w:t>
      </w:r>
    </w:p>
    <w:p w:rsidR="002356B1" w:rsidRDefault="00040AA1" w14:paraId="265B8643" w14:textId="77777777">
      <w:pPr>
        <w:widowControl w:val="0"/>
        <w:numPr>
          <w:ilvl w:val="0"/>
          <w:numId w:val="6"/>
        </w:numPr>
        <w:pBdr>
          <w:top w:val="nil"/>
          <w:left w:val="nil"/>
          <w:bottom w:val="nil"/>
          <w:right w:val="nil"/>
          <w:between w:val="nil"/>
        </w:pBdr>
        <w:tabs>
          <w:tab w:val="left" w:pos="1182"/>
        </w:tabs>
        <w:spacing w:before="1"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Resolución Exenta </w:t>
      </w:r>
      <w:proofErr w:type="spellStart"/>
      <w:r>
        <w:rPr>
          <w:rFonts w:ascii="Times New Roman" w:hAnsi="Times New Roman" w:eastAsia="Times New Roman" w:cs="Times New Roman"/>
          <w:color w:val="000000"/>
          <w:sz w:val="24"/>
          <w:szCs w:val="24"/>
        </w:rPr>
        <w:t>N°</w:t>
      </w:r>
      <w:proofErr w:type="spellEnd"/>
      <w:r>
        <w:rPr>
          <w:rFonts w:ascii="Times New Roman" w:hAnsi="Times New Roman" w:eastAsia="Times New Roman" w:cs="Times New Roman"/>
          <w:color w:val="000000"/>
          <w:sz w:val="24"/>
          <w:szCs w:val="24"/>
        </w:rPr>
        <w:t xml:space="preserve"> 193/ 2018, del Superintendente de Educación, que aprueba</w:t>
      </w:r>
    </w:p>
    <w:p w:rsidR="002356B1" w:rsidRDefault="00040AA1" w14:paraId="203A84D8" w14:textId="77777777">
      <w:pPr>
        <w:widowControl w:val="0"/>
        <w:numPr>
          <w:ilvl w:val="0"/>
          <w:numId w:val="6"/>
        </w:numPr>
        <w:pBdr>
          <w:top w:val="nil"/>
          <w:left w:val="nil"/>
          <w:bottom w:val="nil"/>
          <w:right w:val="nil"/>
          <w:between w:val="nil"/>
        </w:pBdr>
        <w:tabs>
          <w:tab w:val="left" w:pos="1182"/>
        </w:tabs>
        <w:spacing w:before="138"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Circular Normativa sobre alumnas embarazadas, madres y padres, estudiantes.</w:t>
      </w:r>
    </w:p>
    <w:p w:rsidR="002356B1" w:rsidRDefault="00040AA1" w14:paraId="00071768" w14:textId="77777777">
      <w:pPr>
        <w:widowControl w:val="0"/>
        <w:numPr>
          <w:ilvl w:val="0"/>
          <w:numId w:val="6"/>
        </w:numPr>
        <w:pBdr>
          <w:top w:val="nil"/>
          <w:left w:val="nil"/>
          <w:bottom w:val="nil"/>
          <w:right w:val="nil"/>
          <w:between w:val="nil"/>
        </w:pBdr>
        <w:tabs>
          <w:tab w:val="left" w:pos="1182"/>
        </w:tabs>
        <w:spacing w:before="137" w:after="0" w:line="338" w:lineRule="auto"/>
        <w:ind w:right="1568" w:hanging="36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Resolución Exenta </w:t>
      </w:r>
      <w:proofErr w:type="spellStart"/>
      <w:r>
        <w:rPr>
          <w:rFonts w:ascii="Times New Roman" w:hAnsi="Times New Roman" w:eastAsia="Times New Roman" w:cs="Times New Roman"/>
          <w:color w:val="000000"/>
          <w:sz w:val="24"/>
          <w:szCs w:val="24"/>
        </w:rPr>
        <w:t>N°</w:t>
      </w:r>
      <w:proofErr w:type="spellEnd"/>
      <w:r>
        <w:rPr>
          <w:rFonts w:ascii="Times New Roman" w:hAnsi="Times New Roman" w:eastAsia="Times New Roman" w:cs="Times New Roman"/>
          <w:color w:val="000000"/>
          <w:sz w:val="24"/>
          <w:szCs w:val="24"/>
        </w:rPr>
        <w:t xml:space="preserve"> 0860 Circular que imparte Instrucciones sobre Reglamentos internos de Establecimiento de Educación </w:t>
      </w:r>
      <w:proofErr w:type="spellStart"/>
      <w:r>
        <w:rPr>
          <w:rFonts w:ascii="Times New Roman" w:hAnsi="Times New Roman" w:eastAsia="Times New Roman" w:cs="Times New Roman"/>
          <w:color w:val="000000"/>
          <w:sz w:val="24"/>
          <w:szCs w:val="24"/>
        </w:rPr>
        <w:t>Parvularia</w:t>
      </w:r>
      <w:proofErr w:type="spellEnd"/>
      <w:r>
        <w:rPr>
          <w:rFonts w:ascii="Times New Roman" w:hAnsi="Times New Roman" w:eastAsia="Times New Roman" w:cs="Times New Roman"/>
          <w:color w:val="000000"/>
          <w:sz w:val="24"/>
          <w:szCs w:val="24"/>
        </w:rPr>
        <w:t>.</w:t>
      </w:r>
    </w:p>
    <w:p w:rsidR="002356B1" w:rsidRDefault="00040AA1" w14:paraId="2B19A874" w14:textId="77777777">
      <w:pPr>
        <w:widowControl w:val="0"/>
        <w:numPr>
          <w:ilvl w:val="1"/>
          <w:numId w:val="6"/>
        </w:numPr>
        <w:pBdr>
          <w:top w:val="nil"/>
          <w:left w:val="nil"/>
          <w:bottom w:val="nil"/>
          <w:right w:val="nil"/>
          <w:between w:val="nil"/>
        </w:pBdr>
        <w:tabs>
          <w:tab w:val="left" w:pos="1542"/>
        </w:tabs>
        <w:spacing w:before="28" w:after="0" w:line="338" w:lineRule="auto"/>
        <w:ind w:right="1206" w:hanging="36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Resolución Exenta </w:t>
      </w:r>
      <w:proofErr w:type="spellStart"/>
      <w:r>
        <w:rPr>
          <w:rFonts w:ascii="Times New Roman" w:hAnsi="Times New Roman" w:eastAsia="Times New Roman" w:cs="Times New Roman"/>
          <w:color w:val="000000"/>
          <w:sz w:val="24"/>
          <w:szCs w:val="24"/>
        </w:rPr>
        <w:t>N°</w:t>
      </w:r>
      <w:proofErr w:type="spellEnd"/>
      <w:r>
        <w:rPr>
          <w:rFonts w:ascii="Times New Roman" w:hAnsi="Times New Roman" w:eastAsia="Times New Roman" w:cs="Times New Roman"/>
          <w:color w:val="000000"/>
          <w:sz w:val="24"/>
          <w:szCs w:val="24"/>
        </w:rPr>
        <w:t xml:space="preserve"> 216/ 2019 Marco para la Buena Enseñanza de la Educación </w:t>
      </w:r>
      <w:proofErr w:type="spellStart"/>
      <w:r>
        <w:rPr>
          <w:rFonts w:ascii="Times New Roman" w:hAnsi="Times New Roman" w:eastAsia="Times New Roman" w:cs="Times New Roman"/>
          <w:color w:val="000000"/>
          <w:sz w:val="24"/>
          <w:szCs w:val="24"/>
        </w:rPr>
        <w:t>Parvularia</w:t>
      </w:r>
      <w:proofErr w:type="spellEnd"/>
      <w:r>
        <w:rPr>
          <w:rFonts w:ascii="Times New Roman" w:hAnsi="Times New Roman" w:eastAsia="Times New Roman" w:cs="Times New Roman"/>
          <w:color w:val="000000"/>
          <w:sz w:val="24"/>
          <w:szCs w:val="24"/>
        </w:rPr>
        <w:t>.</w:t>
      </w:r>
    </w:p>
    <w:p w:rsidR="002356B1" w:rsidRDefault="00040AA1" w14:paraId="12604269" w14:textId="77777777">
      <w:pPr>
        <w:widowControl w:val="0"/>
        <w:numPr>
          <w:ilvl w:val="1"/>
          <w:numId w:val="6"/>
        </w:numPr>
        <w:pBdr>
          <w:top w:val="nil"/>
          <w:left w:val="nil"/>
          <w:bottom w:val="nil"/>
          <w:right w:val="nil"/>
          <w:between w:val="nil"/>
        </w:pBdr>
        <w:tabs>
          <w:tab w:val="left" w:pos="1542"/>
        </w:tabs>
        <w:spacing w:before="31" w:after="0" w:line="240" w:lineRule="auto"/>
        <w:ind w:hanging="365"/>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Resolución Exenta </w:t>
      </w:r>
      <w:proofErr w:type="spellStart"/>
      <w:r>
        <w:rPr>
          <w:rFonts w:ascii="Times New Roman" w:hAnsi="Times New Roman" w:eastAsia="Times New Roman" w:cs="Times New Roman"/>
          <w:color w:val="000000"/>
          <w:sz w:val="24"/>
          <w:szCs w:val="24"/>
        </w:rPr>
        <w:t>N°</w:t>
      </w:r>
      <w:proofErr w:type="spellEnd"/>
      <w:r>
        <w:rPr>
          <w:rFonts w:ascii="Times New Roman" w:hAnsi="Times New Roman" w:eastAsia="Times New Roman" w:cs="Times New Roman"/>
          <w:color w:val="000000"/>
          <w:sz w:val="24"/>
          <w:szCs w:val="24"/>
        </w:rPr>
        <w:t xml:space="preserve"> 323 / 2017 Marco para la Buena Enseñanza.</w:t>
      </w:r>
    </w:p>
    <w:p w:rsidR="002356B1" w:rsidRDefault="00040AA1" w14:paraId="11E07636" w14:textId="77777777">
      <w:pPr>
        <w:widowControl w:val="0"/>
        <w:numPr>
          <w:ilvl w:val="1"/>
          <w:numId w:val="6"/>
        </w:numPr>
        <w:pBdr>
          <w:top w:val="nil"/>
          <w:left w:val="nil"/>
          <w:bottom w:val="nil"/>
          <w:right w:val="nil"/>
          <w:between w:val="nil"/>
        </w:pBdr>
        <w:tabs>
          <w:tab w:val="left" w:pos="1542"/>
        </w:tabs>
        <w:spacing w:before="138" w:after="0" w:line="348" w:lineRule="auto"/>
        <w:ind w:right="1217" w:hanging="36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Decreto N°83/2015 Aprueba Criterios y Orientaciones de Adecuación Curriculares para Estudiantes con Necesidades Educativas Especiales de Educación </w:t>
      </w:r>
      <w:proofErr w:type="spellStart"/>
      <w:r>
        <w:rPr>
          <w:rFonts w:ascii="Times New Roman" w:hAnsi="Times New Roman" w:eastAsia="Times New Roman" w:cs="Times New Roman"/>
          <w:color w:val="000000"/>
          <w:sz w:val="24"/>
          <w:szCs w:val="24"/>
        </w:rPr>
        <w:t>Parvularia</w:t>
      </w:r>
      <w:proofErr w:type="spellEnd"/>
      <w:r>
        <w:rPr>
          <w:rFonts w:ascii="Times New Roman" w:hAnsi="Times New Roman" w:eastAsia="Times New Roman" w:cs="Times New Roman"/>
          <w:color w:val="000000"/>
          <w:sz w:val="24"/>
          <w:szCs w:val="24"/>
        </w:rPr>
        <w:t xml:space="preserve"> y Educación Básica.</w:t>
      </w:r>
    </w:p>
    <w:p w:rsidR="002356B1" w:rsidRDefault="00040AA1" w14:paraId="6B23B4B4" w14:textId="77777777">
      <w:pPr>
        <w:widowControl w:val="0"/>
        <w:numPr>
          <w:ilvl w:val="1"/>
          <w:numId w:val="6"/>
        </w:numPr>
        <w:pBdr>
          <w:top w:val="nil"/>
          <w:left w:val="nil"/>
          <w:bottom w:val="nil"/>
          <w:right w:val="nil"/>
          <w:between w:val="nil"/>
        </w:pBdr>
        <w:tabs>
          <w:tab w:val="left" w:pos="1542"/>
        </w:tabs>
        <w:spacing w:before="22" w:after="0" w:line="343" w:lineRule="auto"/>
        <w:ind w:right="1220" w:hanging="36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Decreto Supremo 129/2013, Establece Estándares de Aprendizaje para Cuarto y Octavo año Básico.</w:t>
      </w:r>
    </w:p>
    <w:p w:rsidR="002356B1" w:rsidRDefault="00040AA1" w14:paraId="53D85B58" w14:textId="77777777">
      <w:pPr>
        <w:widowControl w:val="0"/>
        <w:numPr>
          <w:ilvl w:val="1"/>
          <w:numId w:val="6"/>
        </w:numPr>
        <w:pBdr>
          <w:top w:val="nil"/>
          <w:left w:val="nil"/>
          <w:bottom w:val="nil"/>
          <w:right w:val="nil"/>
          <w:between w:val="nil"/>
        </w:pBdr>
        <w:tabs>
          <w:tab w:val="left" w:pos="1541"/>
          <w:tab w:val="left" w:pos="1542"/>
        </w:tabs>
        <w:spacing w:before="20" w:after="0" w:line="240" w:lineRule="auto"/>
        <w:ind w:hanging="365"/>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Decreto </w:t>
      </w:r>
      <w:proofErr w:type="spellStart"/>
      <w:r>
        <w:rPr>
          <w:rFonts w:ascii="Times New Roman" w:hAnsi="Times New Roman" w:eastAsia="Times New Roman" w:cs="Times New Roman"/>
          <w:color w:val="000000"/>
          <w:sz w:val="24"/>
          <w:szCs w:val="24"/>
        </w:rPr>
        <w:t>N°</w:t>
      </w:r>
      <w:proofErr w:type="spellEnd"/>
      <w:r>
        <w:rPr>
          <w:rFonts w:ascii="Times New Roman" w:hAnsi="Times New Roman" w:eastAsia="Times New Roman" w:cs="Times New Roman"/>
          <w:color w:val="000000"/>
          <w:sz w:val="24"/>
          <w:szCs w:val="24"/>
        </w:rPr>
        <w:t xml:space="preserve"> 481/2018, Bases Curriculares para la Educación </w:t>
      </w:r>
      <w:proofErr w:type="spellStart"/>
      <w:r>
        <w:rPr>
          <w:rFonts w:ascii="Times New Roman" w:hAnsi="Times New Roman" w:eastAsia="Times New Roman" w:cs="Times New Roman"/>
          <w:color w:val="000000"/>
          <w:sz w:val="24"/>
          <w:szCs w:val="24"/>
        </w:rPr>
        <w:t>Parvularia</w:t>
      </w:r>
      <w:proofErr w:type="spellEnd"/>
      <w:r>
        <w:rPr>
          <w:rFonts w:ascii="Times New Roman" w:hAnsi="Times New Roman" w:eastAsia="Times New Roman" w:cs="Times New Roman"/>
          <w:color w:val="000000"/>
          <w:sz w:val="24"/>
          <w:szCs w:val="24"/>
        </w:rPr>
        <w:t>.</w:t>
      </w:r>
    </w:p>
    <w:p w:rsidR="002356B1" w:rsidRDefault="00040AA1" w14:paraId="2E3525D9" w14:textId="77777777">
      <w:pPr>
        <w:widowControl w:val="0"/>
        <w:numPr>
          <w:ilvl w:val="1"/>
          <w:numId w:val="6"/>
        </w:numPr>
        <w:pBdr>
          <w:top w:val="nil"/>
          <w:left w:val="nil"/>
          <w:bottom w:val="nil"/>
          <w:right w:val="nil"/>
          <w:between w:val="nil"/>
        </w:pBdr>
        <w:tabs>
          <w:tab w:val="left" w:pos="1541"/>
          <w:tab w:val="left" w:pos="1542"/>
        </w:tabs>
        <w:spacing w:before="138" w:after="0" w:line="240" w:lineRule="auto"/>
        <w:ind w:hanging="365"/>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Decreto </w:t>
      </w:r>
      <w:proofErr w:type="spellStart"/>
      <w:r>
        <w:rPr>
          <w:rFonts w:ascii="Times New Roman" w:hAnsi="Times New Roman" w:eastAsia="Times New Roman" w:cs="Times New Roman"/>
          <w:color w:val="000000"/>
          <w:sz w:val="24"/>
          <w:szCs w:val="24"/>
        </w:rPr>
        <w:t>N°</w:t>
      </w:r>
      <w:proofErr w:type="spellEnd"/>
      <w:r>
        <w:rPr>
          <w:rFonts w:ascii="Times New Roman" w:hAnsi="Times New Roman" w:eastAsia="Times New Roman" w:cs="Times New Roman"/>
          <w:color w:val="000000"/>
          <w:sz w:val="24"/>
          <w:szCs w:val="24"/>
        </w:rPr>
        <w:t xml:space="preserve"> 439/2012, Aprueba Bases Curriculares de Primero a Sexto Básico.</w:t>
      </w:r>
    </w:p>
    <w:p w:rsidR="002356B1" w:rsidRDefault="00040AA1" w14:paraId="47F9B85E" w14:textId="77777777">
      <w:pPr>
        <w:widowControl w:val="0"/>
        <w:numPr>
          <w:ilvl w:val="1"/>
          <w:numId w:val="6"/>
        </w:numPr>
        <w:pBdr>
          <w:top w:val="nil"/>
          <w:left w:val="nil"/>
          <w:bottom w:val="nil"/>
          <w:right w:val="nil"/>
          <w:between w:val="nil"/>
        </w:pBdr>
        <w:tabs>
          <w:tab w:val="left" w:pos="1541"/>
          <w:tab w:val="left" w:pos="1542"/>
        </w:tabs>
        <w:spacing w:before="134" w:after="0" w:line="240" w:lineRule="auto"/>
        <w:ind w:hanging="365"/>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Decreto </w:t>
      </w:r>
      <w:proofErr w:type="spellStart"/>
      <w:r>
        <w:rPr>
          <w:rFonts w:ascii="Times New Roman" w:hAnsi="Times New Roman" w:eastAsia="Times New Roman" w:cs="Times New Roman"/>
          <w:color w:val="000000"/>
          <w:sz w:val="24"/>
          <w:szCs w:val="24"/>
        </w:rPr>
        <w:t>N°</w:t>
      </w:r>
      <w:proofErr w:type="spellEnd"/>
      <w:r>
        <w:rPr>
          <w:rFonts w:ascii="Times New Roman" w:hAnsi="Times New Roman" w:eastAsia="Times New Roman" w:cs="Times New Roman"/>
          <w:color w:val="000000"/>
          <w:sz w:val="24"/>
          <w:szCs w:val="24"/>
        </w:rPr>
        <w:t xml:space="preserve"> 2960/2012, Establece Planes de Estudio Primero a Sexto Básico.</w:t>
      </w:r>
    </w:p>
    <w:p w:rsidR="002356B1" w:rsidRDefault="00040AA1" w14:paraId="5222D360" w14:textId="77777777">
      <w:pPr>
        <w:widowControl w:val="0"/>
        <w:numPr>
          <w:ilvl w:val="1"/>
          <w:numId w:val="6"/>
        </w:numPr>
        <w:pBdr>
          <w:top w:val="nil"/>
          <w:left w:val="nil"/>
          <w:bottom w:val="nil"/>
          <w:right w:val="nil"/>
          <w:between w:val="nil"/>
        </w:pBdr>
        <w:tabs>
          <w:tab w:val="left" w:pos="1542"/>
        </w:tabs>
        <w:spacing w:before="138" w:after="0" w:line="348" w:lineRule="auto"/>
        <w:ind w:right="1215" w:hanging="36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Decreto </w:t>
      </w:r>
      <w:proofErr w:type="spellStart"/>
      <w:r>
        <w:rPr>
          <w:rFonts w:ascii="Times New Roman" w:hAnsi="Times New Roman" w:eastAsia="Times New Roman" w:cs="Times New Roman"/>
          <w:color w:val="000000"/>
          <w:sz w:val="24"/>
          <w:szCs w:val="24"/>
        </w:rPr>
        <w:t>N°</w:t>
      </w:r>
      <w:proofErr w:type="spellEnd"/>
      <w:r>
        <w:rPr>
          <w:rFonts w:ascii="Times New Roman" w:hAnsi="Times New Roman" w:eastAsia="Times New Roman" w:cs="Times New Roman"/>
          <w:color w:val="000000"/>
          <w:sz w:val="24"/>
          <w:szCs w:val="24"/>
        </w:rPr>
        <w:t xml:space="preserve"> 614/2013, Establece Bases Curriculares de Séptimo año Básico a Segundo año Medio.</w:t>
      </w:r>
    </w:p>
    <w:p w:rsidR="002356B1" w:rsidRDefault="00040AA1" w14:paraId="1D13F2ED" w14:textId="77777777">
      <w:pPr>
        <w:widowControl w:val="0"/>
        <w:numPr>
          <w:ilvl w:val="1"/>
          <w:numId w:val="6"/>
        </w:numPr>
        <w:pBdr>
          <w:top w:val="nil"/>
          <w:left w:val="nil"/>
          <w:bottom w:val="nil"/>
          <w:right w:val="nil"/>
          <w:between w:val="nil"/>
        </w:pBdr>
        <w:tabs>
          <w:tab w:val="left" w:pos="1542"/>
        </w:tabs>
        <w:spacing w:before="4" w:after="0" w:line="352" w:lineRule="auto"/>
        <w:ind w:right="1214" w:hanging="360"/>
        <w:jc w:val="both"/>
        <w:rPr>
          <w:rFonts w:ascii="Times New Roman" w:hAnsi="Times New Roman" w:eastAsia="Times New Roman" w:cs="Times New Roman"/>
          <w:color w:val="000000"/>
          <w:sz w:val="24"/>
          <w:szCs w:val="24"/>
        </w:rPr>
        <w:sectPr w:rsidR="002356B1" w:rsidSect="007F7BAF">
          <w:pgSz w:w="12240" w:h="15840" w:orient="portrait"/>
          <w:pgMar w:top="1240" w:right="200" w:bottom="0" w:left="600" w:header="213" w:footer="974" w:gutter="0"/>
          <w:cols w:space="720"/>
        </w:sectPr>
      </w:pPr>
      <w:r>
        <w:rPr>
          <w:rFonts w:ascii="Times New Roman" w:hAnsi="Times New Roman" w:eastAsia="Times New Roman" w:cs="Times New Roman"/>
          <w:color w:val="000000"/>
          <w:sz w:val="24"/>
          <w:szCs w:val="24"/>
        </w:rPr>
        <w:t xml:space="preserve">Decreto Exento 1265 / 2016 modifica decreto </w:t>
      </w:r>
      <w:proofErr w:type="spellStart"/>
      <w:r>
        <w:rPr>
          <w:rFonts w:ascii="Times New Roman" w:hAnsi="Times New Roman" w:eastAsia="Times New Roman" w:cs="Times New Roman"/>
          <w:color w:val="000000"/>
          <w:sz w:val="24"/>
          <w:szCs w:val="24"/>
        </w:rPr>
        <w:t>nº</w:t>
      </w:r>
      <w:proofErr w:type="spellEnd"/>
      <w:r>
        <w:rPr>
          <w:rFonts w:ascii="Times New Roman" w:hAnsi="Times New Roman" w:eastAsia="Times New Roman" w:cs="Times New Roman"/>
          <w:color w:val="000000"/>
          <w:sz w:val="24"/>
          <w:szCs w:val="24"/>
        </w:rPr>
        <w:t xml:space="preserve"> 628 exento, de 2016, del ministerio de educación, que aprueba Programas de Estudio de Séptimo y Octavo año de educación básica.</w:t>
      </w:r>
    </w:p>
    <w:p w:rsidR="002356B1" w:rsidRDefault="00040AA1" w14:paraId="215B3AE7" w14:textId="77777777">
      <w:pPr>
        <w:widowControl w:val="0"/>
        <w:numPr>
          <w:ilvl w:val="1"/>
          <w:numId w:val="6"/>
        </w:numPr>
        <w:pBdr>
          <w:top w:val="nil"/>
          <w:left w:val="nil"/>
          <w:bottom w:val="nil"/>
          <w:right w:val="nil"/>
          <w:between w:val="nil"/>
        </w:pBdr>
        <w:tabs>
          <w:tab w:val="left" w:pos="1541"/>
          <w:tab w:val="left" w:pos="1542"/>
        </w:tabs>
        <w:spacing w:before="153" w:after="0" w:line="240" w:lineRule="auto"/>
        <w:ind w:hanging="365"/>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Decreto Exento </w:t>
      </w:r>
      <w:proofErr w:type="spellStart"/>
      <w:r>
        <w:rPr>
          <w:rFonts w:ascii="Times New Roman" w:hAnsi="Times New Roman" w:eastAsia="Times New Roman" w:cs="Times New Roman"/>
          <w:color w:val="000000"/>
          <w:sz w:val="24"/>
          <w:szCs w:val="24"/>
        </w:rPr>
        <w:t>Nº</w:t>
      </w:r>
      <w:proofErr w:type="spellEnd"/>
      <w:r>
        <w:rPr>
          <w:rFonts w:ascii="Times New Roman" w:hAnsi="Times New Roman" w:eastAsia="Times New Roman" w:cs="Times New Roman"/>
          <w:color w:val="000000"/>
          <w:sz w:val="24"/>
          <w:szCs w:val="24"/>
        </w:rPr>
        <w:t xml:space="preserve"> 789 / 2017 Establece Planes de Estudio Primero y Segundo Medio.</w:t>
      </w:r>
    </w:p>
    <w:p w:rsidR="002356B1" w:rsidRDefault="00040AA1" w14:paraId="43EF6A5D" w14:textId="77777777">
      <w:pPr>
        <w:widowControl w:val="0"/>
        <w:numPr>
          <w:ilvl w:val="1"/>
          <w:numId w:val="6"/>
        </w:numPr>
        <w:pBdr>
          <w:top w:val="nil"/>
          <w:left w:val="nil"/>
          <w:bottom w:val="nil"/>
          <w:right w:val="nil"/>
          <w:between w:val="nil"/>
        </w:pBdr>
        <w:tabs>
          <w:tab w:val="left" w:pos="1541"/>
          <w:tab w:val="left" w:pos="1542"/>
        </w:tabs>
        <w:spacing w:before="138" w:after="0" w:line="340" w:lineRule="auto"/>
        <w:ind w:right="1238" w:hanging="36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Decreto </w:t>
      </w:r>
      <w:proofErr w:type="spellStart"/>
      <w:r>
        <w:rPr>
          <w:rFonts w:ascii="Times New Roman" w:hAnsi="Times New Roman" w:eastAsia="Times New Roman" w:cs="Times New Roman"/>
          <w:color w:val="000000"/>
          <w:sz w:val="24"/>
          <w:szCs w:val="24"/>
        </w:rPr>
        <w:t>N°</w:t>
      </w:r>
      <w:proofErr w:type="spellEnd"/>
      <w:r>
        <w:rPr>
          <w:rFonts w:ascii="Times New Roman" w:hAnsi="Times New Roman" w:eastAsia="Times New Roman" w:cs="Times New Roman"/>
          <w:color w:val="000000"/>
          <w:sz w:val="24"/>
          <w:szCs w:val="24"/>
        </w:rPr>
        <w:t xml:space="preserve"> 193/19 aprueba Bases Curriculares para Tercero y Cuarto año de enseñanza media.</w:t>
      </w:r>
    </w:p>
    <w:p w:rsidR="002356B1" w:rsidRDefault="00040AA1" w14:paraId="52D03F56" w14:textId="77777777">
      <w:pPr>
        <w:widowControl w:val="0"/>
        <w:numPr>
          <w:ilvl w:val="1"/>
          <w:numId w:val="6"/>
        </w:numPr>
        <w:pBdr>
          <w:top w:val="nil"/>
          <w:left w:val="nil"/>
          <w:bottom w:val="nil"/>
          <w:right w:val="nil"/>
          <w:between w:val="nil"/>
        </w:pBdr>
        <w:tabs>
          <w:tab w:val="left" w:pos="1541"/>
          <w:tab w:val="left" w:pos="1542"/>
        </w:tabs>
        <w:spacing w:before="27" w:after="0" w:line="343" w:lineRule="auto"/>
        <w:ind w:right="1350" w:hanging="360"/>
        <w:rPr>
          <w:rFonts w:ascii="Times New Roman" w:hAnsi="Times New Roman" w:eastAsia="Times New Roman" w:cs="Times New Roman"/>
          <w:color w:val="000000"/>
          <w:sz w:val="24"/>
          <w:szCs w:val="24"/>
        </w:rPr>
      </w:pPr>
      <w:r w:rsidRPr="365F8D8E" w:rsidR="00040AA1">
        <w:rPr>
          <w:rFonts w:ascii="Times New Roman" w:hAnsi="Times New Roman" w:eastAsia="Times New Roman" w:cs="Times New Roman"/>
          <w:color w:val="000000" w:themeColor="text1" w:themeTint="FF" w:themeShade="FF"/>
          <w:sz w:val="24"/>
          <w:szCs w:val="24"/>
        </w:rPr>
        <w:t>Decreto N°0876/19 aprueba Planes de Estudio Tercero y Cuarto de enseñanza Media, en cursos y asignaturas que indica.</w:t>
      </w:r>
    </w:p>
    <w:p w:rsidR="52C94B33" w:rsidP="365F8D8E" w:rsidRDefault="52C94B33" w14:paraId="04DB1391" w14:textId="30DACB7F">
      <w:pPr>
        <w:widowControl w:val="0"/>
        <w:numPr>
          <w:ilvl w:val="1"/>
          <w:numId w:val="6"/>
        </w:numPr>
        <w:tabs>
          <w:tab w:val="left" w:leader="none" w:pos="1541"/>
          <w:tab w:val="left" w:leader="none" w:pos="1542"/>
        </w:tabs>
        <w:spacing w:before="27" w:after="0" w:line="343" w:lineRule="auto"/>
        <w:ind w:right="1350" w:hanging="360"/>
        <w:rPr>
          <w:rFonts w:ascii="Aptos" w:hAnsi="Aptos" w:eastAsia="Aptos" w:cs="Aptos"/>
          <w:b w:val="0"/>
          <w:bCs w:val="0"/>
          <w:i w:val="0"/>
          <w:iCs w:val="0"/>
          <w:caps w:val="0"/>
          <w:smallCaps w:val="0"/>
          <w:noProof w:val="0"/>
          <w:sz w:val="24"/>
          <w:szCs w:val="24"/>
          <w:lang w:val="es-ES"/>
        </w:rPr>
      </w:pPr>
      <w:r w:rsidRPr="365F8D8E" w:rsidR="52C94B33">
        <w:rPr>
          <w:rFonts w:ascii="Aptos" w:hAnsi="Aptos" w:eastAsia="Aptos" w:cs="Aptos"/>
          <w:b w:val="1"/>
          <w:bCs w:val="1"/>
          <w:i w:val="0"/>
          <w:iCs w:val="0"/>
          <w:caps w:val="0"/>
          <w:smallCaps w:val="0"/>
          <w:noProof w:val="0"/>
          <w:sz w:val="24"/>
          <w:szCs w:val="24"/>
          <w:lang w:val="es-CL"/>
        </w:rPr>
        <w:t>LEY 21.545 LEY TEA ESTABLECE LA PROMOCIÓN DE LA INCLUSIÓN, LA ATENCIÓN INTEGRAL, Y LA PROTECCIÓN DE LOS DERECHOS DE LAS PERSONAS CON TRASTORNO DEL ESPECTRO AUTISTA EN EL ÁMBITO SOCIAL, DE SALUD Y EDUCACIÓN</w:t>
      </w:r>
    </w:p>
    <w:p w:rsidR="365F8D8E" w:rsidP="365F8D8E" w:rsidRDefault="365F8D8E" w14:paraId="14C38C71" w14:textId="57BBC3BD">
      <w:pPr>
        <w:widowControl w:val="0"/>
        <w:pBdr>
          <w:top w:val="nil" w:color="000000" w:sz="0" w:space="0"/>
          <w:left w:val="nil" w:color="000000" w:sz="0" w:space="0"/>
          <w:bottom w:val="nil" w:color="000000" w:sz="0" w:space="0"/>
          <w:right w:val="nil" w:color="000000" w:sz="0" w:space="0"/>
          <w:between w:val="nil" w:color="000000" w:sz="0" w:space="0"/>
        </w:pBdr>
        <w:tabs>
          <w:tab w:val="left" w:leader="none" w:pos="1541"/>
          <w:tab w:val="left" w:leader="none" w:pos="1542"/>
        </w:tabs>
        <w:spacing w:before="27" w:after="0" w:line="343" w:lineRule="auto"/>
        <w:ind w:left="1541" w:right="1350" w:hanging="360"/>
        <w:rPr>
          <w:rFonts w:ascii="Times New Roman" w:hAnsi="Times New Roman" w:eastAsia="Times New Roman" w:cs="Times New Roman"/>
          <w:color w:val="000000" w:themeColor="text1" w:themeTint="FF" w:themeShade="FF"/>
          <w:sz w:val="24"/>
          <w:szCs w:val="24"/>
        </w:rPr>
      </w:pPr>
    </w:p>
    <w:p w:rsidR="002356B1" w:rsidRDefault="002356B1" w14:paraId="1A1AA002" w14:textId="77777777">
      <w:pPr>
        <w:widowControl w:val="0"/>
        <w:pBdr>
          <w:top w:val="nil"/>
          <w:left w:val="nil"/>
          <w:bottom w:val="nil"/>
          <w:right w:val="nil"/>
          <w:between w:val="nil"/>
        </w:pBdr>
        <w:spacing w:before="4" w:after="0" w:line="240" w:lineRule="auto"/>
        <w:rPr>
          <w:rFonts w:ascii="Times New Roman" w:hAnsi="Times New Roman" w:eastAsia="Times New Roman" w:cs="Times New Roman"/>
          <w:color w:val="000000"/>
          <w:sz w:val="34"/>
          <w:szCs w:val="34"/>
        </w:rPr>
      </w:pPr>
    </w:p>
    <w:p w:rsidR="002356B1" w:rsidRDefault="00040AA1" w14:paraId="0A79376F" w14:textId="77777777">
      <w:pPr>
        <w:ind w:left="1234"/>
        <w:rPr>
          <w:rFonts w:ascii="Times New Roman" w:hAnsi="Times New Roman" w:eastAsia="Times New Roman" w:cs="Times New Roman"/>
          <w:b/>
          <w:sz w:val="24"/>
          <w:szCs w:val="24"/>
        </w:rPr>
      </w:pPr>
      <w:bookmarkStart w:name="_heading=h.3dy6vkm" w:colFirst="0" w:colLast="0" w:id="6"/>
      <w:bookmarkEnd w:id="6"/>
      <w:r>
        <w:rPr>
          <w:rFonts w:ascii="Times New Roman" w:hAnsi="Times New Roman" w:eastAsia="Times New Roman" w:cs="Times New Roman"/>
          <w:b/>
          <w:sz w:val="24"/>
          <w:szCs w:val="24"/>
        </w:rPr>
        <w:t>CAPÍTULO IV</w:t>
      </w:r>
    </w:p>
    <w:p w:rsidR="002356B1" w:rsidRDefault="002356B1" w14:paraId="67505478" w14:textId="77777777">
      <w:pPr>
        <w:widowControl w:val="0"/>
        <w:pBdr>
          <w:top w:val="nil"/>
          <w:left w:val="nil"/>
          <w:bottom w:val="nil"/>
          <w:right w:val="nil"/>
          <w:between w:val="nil"/>
        </w:pBdr>
        <w:spacing w:before="7" w:after="0" w:line="240" w:lineRule="auto"/>
        <w:rPr>
          <w:rFonts w:ascii="Times New Roman" w:hAnsi="Times New Roman" w:eastAsia="Times New Roman" w:cs="Times New Roman"/>
          <w:b/>
          <w:color w:val="000000"/>
          <w:sz w:val="30"/>
          <w:szCs w:val="30"/>
        </w:rPr>
      </w:pPr>
    </w:p>
    <w:p w:rsidR="002356B1" w:rsidRDefault="00040AA1" w14:paraId="0FC573D0" w14:textId="77777777">
      <w:pPr>
        <w:spacing w:before="1" w:line="360" w:lineRule="auto"/>
        <w:ind w:left="1234" w:right="667" w:hanging="10"/>
        <w:rPr>
          <w:rFonts w:ascii="Times New Roman" w:hAnsi="Times New Roman" w:eastAsia="Times New Roman" w:cs="Times New Roman"/>
          <w:b/>
          <w:sz w:val="24"/>
          <w:szCs w:val="24"/>
        </w:rPr>
      </w:pPr>
      <w:bookmarkStart w:name="_heading=h.1t3h5sf" w:colFirst="0" w:colLast="0" w:id="7"/>
      <w:bookmarkEnd w:id="7"/>
      <w:r>
        <w:rPr>
          <w:rFonts w:ascii="Times New Roman" w:hAnsi="Times New Roman" w:eastAsia="Times New Roman" w:cs="Times New Roman"/>
          <w:b/>
          <w:sz w:val="24"/>
          <w:szCs w:val="24"/>
        </w:rPr>
        <w:t xml:space="preserve">DE LOS MARCOS REGULATORIOS PROGRAMA DE ESTUDIO Y </w:t>
      </w:r>
      <w:proofErr w:type="gramStart"/>
      <w:r>
        <w:rPr>
          <w:rFonts w:ascii="Times New Roman" w:hAnsi="Times New Roman" w:eastAsia="Times New Roman" w:cs="Times New Roman"/>
          <w:b/>
          <w:sz w:val="24"/>
          <w:szCs w:val="24"/>
        </w:rPr>
        <w:t>DECRETO  EVALUACIÓN</w:t>
      </w:r>
      <w:proofErr w:type="gramEnd"/>
      <w:r>
        <w:rPr>
          <w:rFonts w:ascii="Times New Roman" w:hAnsi="Times New Roman" w:eastAsia="Times New Roman" w:cs="Times New Roman"/>
          <w:b/>
          <w:sz w:val="24"/>
          <w:szCs w:val="24"/>
        </w:rPr>
        <w:t xml:space="preserve"> CALIFICACIÓN Y PROMOCIÓN</w:t>
      </w:r>
    </w:p>
    <w:p w:rsidR="002356B1" w:rsidRDefault="00040AA1" w14:paraId="24F89B7A" w14:textId="77777777">
      <w:pPr>
        <w:widowControl w:val="0"/>
        <w:pBdr>
          <w:top w:val="nil"/>
          <w:left w:val="nil"/>
          <w:bottom w:val="nil"/>
          <w:right w:val="nil"/>
          <w:between w:val="nil"/>
        </w:pBdr>
        <w:spacing w:before="3" w:after="0" w:line="355" w:lineRule="auto"/>
        <w:ind w:left="821" w:right="1934"/>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Las siguientes disposiciones sobre Marcos Curriculares de estudio de la escolaridad de los estudiantes de enseñanza de Educación </w:t>
      </w:r>
      <w:proofErr w:type="spellStart"/>
      <w:r>
        <w:rPr>
          <w:rFonts w:ascii="Times New Roman" w:hAnsi="Times New Roman" w:eastAsia="Times New Roman" w:cs="Times New Roman"/>
          <w:color w:val="000000"/>
          <w:sz w:val="24"/>
          <w:szCs w:val="24"/>
        </w:rPr>
        <w:t>Parvularia</w:t>
      </w:r>
      <w:proofErr w:type="spellEnd"/>
      <w:r>
        <w:rPr>
          <w:rFonts w:ascii="Times New Roman" w:hAnsi="Times New Roman" w:eastAsia="Times New Roman" w:cs="Times New Roman"/>
          <w:color w:val="000000"/>
          <w:sz w:val="24"/>
          <w:szCs w:val="24"/>
        </w:rPr>
        <w:t>, Básica y Media.</w:t>
      </w:r>
    </w:p>
    <w:p w:rsidR="002356B1" w:rsidRDefault="002356B1" w14:paraId="70715189" w14:textId="77777777">
      <w:pPr>
        <w:widowControl w:val="0"/>
        <w:pBdr>
          <w:top w:val="nil"/>
          <w:left w:val="nil"/>
          <w:bottom w:val="nil"/>
          <w:right w:val="nil"/>
          <w:between w:val="nil"/>
        </w:pBdr>
        <w:spacing w:before="7" w:after="0" w:line="240" w:lineRule="auto"/>
        <w:rPr>
          <w:rFonts w:ascii="Times New Roman" w:hAnsi="Times New Roman" w:eastAsia="Times New Roman" w:cs="Times New Roman"/>
          <w:color w:val="000000"/>
          <w:sz w:val="25"/>
          <w:szCs w:val="25"/>
        </w:rPr>
      </w:pPr>
    </w:p>
    <w:tbl>
      <w:tblPr>
        <w:tblStyle w:val="a1"/>
        <w:tblW w:w="5118" w:type="dxa"/>
        <w:tblInd w:w="116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Look w:val="0000" w:firstRow="0" w:lastRow="0" w:firstColumn="0" w:lastColumn="0" w:noHBand="0" w:noVBand="0"/>
      </w:tblPr>
      <w:tblGrid>
        <w:gridCol w:w="2535"/>
        <w:gridCol w:w="2583"/>
      </w:tblGrid>
      <w:tr w:rsidR="002356B1" w14:paraId="69CB43D5" w14:textId="77777777">
        <w:trPr>
          <w:trHeight w:val="580"/>
        </w:trPr>
        <w:tc>
          <w:tcPr>
            <w:tcW w:w="2535" w:type="dxa"/>
            <w:tcBorders>
              <w:right w:val="single" w:color="000000" w:sz="4" w:space="0"/>
            </w:tcBorders>
            <w:shd w:val="clear" w:color="auto" w:fill="B4C5E7"/>
          </w:tcPr>
          <w:p w:rsidR="002356B1" w:rsidRDefault="00040AA1" w14:paraId="4651FA24" w14:textId="77777777">
            <w:pPr>
              <w:pBdr>
                <w:top w:val="nil"/>
                <w:left w:val="nil"/>
                <w:bottom w:val="nil"/>
                <w:right w:val="nil"/>
                <w:between w:val="nil"/>
              </w:pBdr>
              <w:spacing w:line="272" w:lineRule="auto"/>
              <w:ind w:left="114"/>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CURSOS</w:t>
            </w:r>
          </w:p>
        </w:tc>
        <w:tc>
          <w:tcPr>
            <w:tcW w:w="2583" w:type="dxa"/>
            <w:tcBorders>
              <w:left w:val="single" w:color="000000" w:sz="4" w:space="0"/>
            </w:tcBorders>
            <w:shd w:val="clear" w:color="auto" w:fill="B4C5E7"/>
          </w:tcPr>
          <w:p w:rsidR="002356B1" w:rsidRDefault="00040AA1" w14:paraId="51F61D34" w14:textId="77777777">
            <w:pPr>
              <w:pBdr>
                <w:top w:val="nil"/>
                <w:left w:val="nil"/>
                <w:bottom w:val="nil"/>
                <w:right w:val="nil"/>
                <w:between w:val="nil"/>
              </w:pBdr>
              <w:spacing w:before="82"/>
              <w:ind w:left="129"/>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2020</w:t>
            </w:r>
          </w:p>
        </w:tc>
      </w:tr>
      <w:tr w:rsidR="002356B1" w14:paraId="64F0A411" w14:textId="77777777">
        <w:trPr>
          <w:trHeight w:val="517"/>
        </w:trPr>
        <w:tc>
          <w:tcPr>
            <w:tcW w:w="2535" w:type="dxa"/>
            <w:tcBorders>
              <w:right w:val="single" w:color="000000" w:sz="4" w:space="0"/>
            </w:tcBorders>
            <w:shd w:val="clear" w:color="auto" w:fill="C5DFB3"/>
          </w:tcPr>
          <w:p w:rsidR="002356B1" w:rsidRDefault="00040AA1" w14:paraId="35F62A75" w14:textId="77777777">
            <w:pPr>
              <w:pBdr>
                <w:top w:val="nil"/>
                <w:left w:val="nil"/>
                <w:bottom w:val="nil"/>
                <w:right w:val="nil"/>
                <w:between w:val="nil"/>
              </w:pBdr>
              <w:spacing w:line="272" w:lineRule="auto"/>
              <w:ind w:left="114"/>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NT-1</w:t>
            </w:r>
          </w:p>
        </w:tc>
        <w:tc>
          <w:tcPr>
            <w:tcW w:w="2583" w:type="dxa"/>
            <w:tcBorders>
              <w:left w:val="single" w:color="000000" w:sz="4" w:space="0"/>
            </w:tcBorders>
            <w:shd w:val="clear" w:color="auto" w:fill="C5DFB3"/>
          </w:tcPr>
          <w:p w:rsidR="002356B1" w:rsidRDefault="00040AA1" w14:paraId="3FC78972" w14:textId="77777777">
            <w:pPr>
              <w:pBdr>
                <w:top w:val="nil"/>
                <w:left w:val="nil"/>
                <w:bottom w:val="nil"/>
                <w:right w:val="nil"/>
                <w:between w:val="nil"/>
              </w:pBdr>
              <w:spacing w:before="49"/>
              <w:ind w:left="129"/>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**BC Act</w:t>
            </w:r>
          </w:p>
        </w:tc>
      </w:tr>
      <w:tr w:rsidR="002356B1" w14:paraId="30E2DD26" w14:textId="77777777">
        <w:trPr>
          <w:trHeight w:val="522"/>
        </w:trPr>
        <w:tc>
          <w:tcPr>
            <w:tcW w:w="2535" w:type="dxa"/>
            <w:tcBorders>
              <w:right w:val="single" w:color="000000" w:sz="4" w:space="0"/>
            </w:tcBorders>
            <w:shd w:val="clear" w:color="auto" w:fill="C5DFB3"/>
          </w:tcPr>
          <w:p w:rsidR="002356B1" w:rsidRDefault="00040AA1" w14:paraId="7ED30F37" w14:textId="77777777">
            <w:pPr>
              <w:pBdr>
                <w:top w:val="nil"/>
                <w:left w:val="nil"/>
                <w:bottom w:val="nil"/>
                <w:right w:val="nil"/>
                <w:between w:val="nil"/>
              </w:pBdr>
              <w:spacing w:before="1"/>
              <w:ind w:left="114"/>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NT-2</w:t>
            </w:r>
          </w:p>
        </w:tc>
        <w:tc>
          <w:tcPr>
            <w:tcW w:w="2583" w:type="dxa"/>
            <w:tcBorders>
              <w:left w:val="single" w:color="000000" w:sz="4" w:space="0"/>
            </w:tcBorders>
            <w:shd w:val="clear" w:color="auto" w:fill="C5DFB3"/>
          </w:tcPr>
          <w:p w:rsidR="002356B1" w:rsidRDefault="00040AA1" w14:paraId="01FBB888" w14:textId="77777777">
            <w:pPr>
              <w:pBdr>
                <w:top w:val="nil"/>
                <w:left w:val="nil"/>
                <w:bottom w:val="nil"/>
                <w:right w:val="nil"/>
                <w:between w:val="nil"/>
              </w:pBdr>
              <w:spacing w:before="49"/>
              <w:ind w:left="129"/>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**BC Act</w:t>
            </w:r>
          </w:p>
        </w:tc>
      </w:tr>
      <w:tr w:rsidR="002356B1" w14:paraId="70CFBEDC" w14:textId="77777777">
        <w:trPr>
          <w:trHeight w:val="483"/>
        </w:trPr>
        <w:tc>
          <w:tcPr>
            <w:tcW w:w="2535" w:type="dxa"/>
            <w:tcBorders>
              <w:bottom w:val="single" w:color="000000" w:sz="4" w:space="0"/>
            </w:tcBorders>
            <w:shd w:val="clear" w:color="auto" w:fill="C5DFB3"/>
          </w:tcPr>
          <w:p w:rsidR="002356B1" w:rsidRDefault="00040AA1" w14:paraId="0A4AC6F0" w14:textId="77777777">
            <w:pPr>
              <w:pBdr>
                <w:top w:val="nil"/>
                <w:left w:val="nil"/>
                <w:bottom w:val="nil"/>
                <w:right w:val="nil"/>
                <w:between w:val="nil"/>
              </w:pBdr>
              <w:spacing w:line="272" w:lineRule="auto"/>
              <w:ind w:left="114"/>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1º </w:t>
            </w:r>
            <w:proofErr w:type="spellStart"/>
            <w:r>
              <w:rPr>
                <w:rFonts w:ascii="Times New Roman" w:hAnsi="Times New Roman" w:eastAsia="Times New Roman" w:cs="Times New Roman"/>
                <w:color w:val="000000"/>
                <w:sz w:val="24"/>
                <w:szCs w:val="24"/>
              </w:rPr>
              <w:t>Básico</w:t>
            </w:r>
            <w:proofErr w:type="spellEnd"/>
          </w:p>
        </w:tc>
        <w:tc>
          <w:tcPr>
            <w:tcW w:w="2583" w:type="dxa"/>
            <w:vMerge w:val="restart"/>
            <w:shd w:val="clear" w:color="auto" w:fill="C5DFB3"/>
          </w:tcPr>
          <w:p w:rsidR="002356B1" w:rsidRDefault="002356B1" w14:paraId="71BE9E48" w14:textId="77777777">
            <w:pPr>
              <w:pBdr>
                <w:top w:val="nil"/>
                <w:left w:val="nil"/>
                <w:bottom w:val="nil"/>
                <w:right w:val="nil"/>
                <w:between w:val="nil"/>
              </w:pBdr>
              <w:rPr>
                <w:rFonts w:ascii="Times New Roman" w:hAnsi="Times New Roman" w:eastAsia="Times New Roman" w:cs="Times New Roman"/>
                <w:color w:val="000000"/>
                <w:sz w:val="26"/>
                <w:szCs w:val="26"/>
              </w:rPr>
            </w:pPr>
          </w:p>
          <w:p w:rsidR="002356B1" w:rsidRDefault="002356B1" w14:paraId="38CB19BB" w14:textId="77777777">
            <w:pPr>
              <w:pBdr>
                <w:top w:val="nil"/>
                <w:left w:val="nil"/>
                <w:bottom w:val="nil"/>
                <w:right w:val="nil"/>
                <w:between w:val="nil"/>
              </w:pBdr>
              <w:rPr>
                <w:rFonts w:ascii="Times New Roman" w:hAnsi="Times New Roman" w:eastAsia="Times New Roman" w:cs="Times New Roman"/>
                <w:color w:val="000000"/>
                <w:sz w:val="26"/>
                <w:szCs w:val="26"/>
              </w:rPr>
            </w:pPr>
          </w:p>
          <w:p w:rsidR="002356B1" w:rsidRDefault="002356B1" w14:paraId="62A6F239" w14:textId="77777777">
            <w:pPr>
              <w:pBdr>
                <w:top w:val="nil"/>
                <w:left w:val="nil"/>
                <w:bottom w:val="nil"/>
                <w:right w:val="nil"/>
                <w:between w:val="nil"/>
              </w:pBdr>
              <w:rPr>
                <w:rFonts w:ascii="Times New Roman" w:hAnsi="Times New Roman" w:eastAsia="Times New Roman" w:cs="Times New Roman"/>
                <w:color w:val="000000"/>
                <w:sz w:val="26"/>
                <w:szCs w:val="26"/>
              </w:rPr>
            </w:pPr>
          </w:p>
          <w:p w:rsidR="002356B1" w:rsidRDefault="002356B1" w14:paraId="39A76600" w14:textId="77777777">
            <w:pPr>
              <w:pBdr>
                <w:top w:val="nil"/>
                <w:left w:val="nil"/>
                <w:bottom w:val="nil"/>
                <w:right w:val="nil"/>
                <w:between w:val="nil"/>
              </w:pBdr>
              <w:rPr>
                <w:rFonts w:ascii="Times New Roman" w:hAnsi="Times New Roman" w:eastAsia="Times New Roman" w:cs="Times New Roman"/>
                <w:color w:val="000000"/>
                <w:sz w:val="26"/>
                <w:szCs w:val="26"/>
              </w:rPr>
            </w:pPr>
          </w:p>
          <w:p w:rsidR="002356B1" w:rsidRDefault="002356B1" w14:paraId="6600DA0D" w14:textId="77777777">
            <w:pPr>
              <w:pBdr>
                <w:top w:val="nil"/>
                <w:left w:val="nil"/>
                <w:bottom w:val="nil"/>
                <w:right w:val="nil"/>
                <w:between w:val="nil"/>
              </w:pBdr>
              <w:rPr>
                <w:rFonts w:ascii="Times New Roman" w:hAnsi="Times New Roman" w:eastAsia="Times New Roman" w:cs="Times New Roman"/>
                <w:color w:val="000000"/>
                <w:sz w:val="26"/>
                <w:szCs w:val="26"/>
              </w:rPr>
            </w:pPr>
          </w:p>
          <w:p w:rsidR="002356B1" w:rsidRDefault="002356B1" w14:paraId="49BA0C93" w14:textId="77777777">
            <w:pPr>
              <w:pBdr>
                <w:top w:val="nil"/>
                <w:left w:val="nil"/>
                <w:bottom w:val="nil"/>
                <w:right w:val="nil"/>
                <w:between w:val="nil"/>
              </w:pBdr>
              <w:rPr>
                <w:rFonts w:ascii="Times New Roman" w:hAnsi="Times New Roman" w:eastAsia="Times New Roman" w:cs="Times New Roman"/>
                <w:color w:val="000000"/>
                <w:sz w:val="26"/>
                <w:szCs w:val="26"/>
              </w:rPr>
            </w:pPr>
          </w:p>
          <w:p w:rsidR="002356B1" w:rsidRDefault="002356B1" w14:paraId="018133CE" w14:textId="77777777">
            <w:pPr>
              <w:pBdr>
                <w:top w:val="nil"/>
                <w:left w:val="nil"/>
                <w:bottom w:val="nil"/>
                <w:right w:val="nil"/>
                <w:between w:val="nil"/>
              </w:pBdr>
              <w:rPr>
                <w:rFonts w:ascii="Times New Roman" w:hAnsi="Times New Roman" w:eastAsia="Times New Roman" w:cs="Times New Roman"/>
                <w:color w:val="000000"/>
                <w:sz w:val="26"/>
                <w:szCs w:val="26"/>
              </w:rPr>
            </w:pPr>
          </w:p>
          <w:p w:rsidR="002356B1" w:rsidRDefault="002356B1" w14:paraId="54AD157D" w14:textId="77777777">
            <w:pPr>
              <w:pBdr>
                <w:top w:val="nil"/>
                <w:left w:val="nil"/>
                <w:bottom w:val="nil"/>
                <w:right w:val="nil"/>
                <w:between w:val="nil"/>
              </w:pBdr>
              <w:rPr>
                <w:rFonts w:ascii="Times New Roman" w:hAnsi="Times New Roman" w:eastAsia="Times New Roman" w:cs="Times New Roman"/>
                <w:color w:val="000000"/>
                <w:sz w:val="26"/>
                <w:szCs w:val="26"/>
              </w:rPr>
            </w:pPr>
          </w:p>
          <w:p w:rsidR="002356B1" w:rsidRDefault="002356B1" w14:paraId="0F1E4A56" w14:textId="77777777">
            <w:pPr>
              <w:pBdr>
                <w:top w:val="nil"/>
                <w:left w:val="nil"/>
                <w:bottom w:val="nil"/>
                <w:right w:val="nil"/>
                <w:between w:val="nil"/>
              </w:pBdr>
              <w:spacing w:before="6"/>
              <w:rPr>
                <w:rFonts w:ascii="Times New Roman" w:hAnsi="Times New Roman" w:eastAsia="Times New Roman" w:cs="Times New Roman"/>
                <w:color w:val="000000"/>
                <w:sz w:val="32"/>
                <w:szCs w:val="32"/>
              </w:rPr>
            </w:pPr>
          </w:p>
          <w:p w:rsidR="002356B1" w:rsidRDefault="00040AA1" w14:paraId="18166FBB" w14:textId="77777777">
            <w:pPr>
              <w:pBdr>
                <w:top w:val="nil"/>
                <w:left w:val="nil"/>
                <w:bottom w:val="nil"/>
                <w:right w:val="nil"/>
                <w:between w:val="nil"/>
              </w:pBdr>
              <w:spacing w:before="1"/>
              <w:ind w:left="119"/>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BC</w:t>
            </w:r>
          </w:p>
          <w:p w:rsidR="002356B1" w:rsidRDefault="002356B1" w14:paraId="2FC90C09" w14:textId="77777777">
            <w:pPr>
              <w:pBdr>
                <w:top w:val="nil"/>
                <w:left w:val="nil"/>
                <w:bottom w:val="nil"/>
                <w:right w:val="nil"/>
                <w:between w:val="nil"/>
              </w:pBdr>
              <w:spacing w:before="6"/>
              <w:rPr>
                <w:rFonts w:ascii="Times New Roman" w:hAnsi="Times New Roman" w:eastAsia="Times New Roman" w:cs="Times New Roman"/>
                <w:color w:val="000000"/>
                <w:sz w:val="36"/>
                <w:szCs w:val="36"/>
              </w:rPr>
            </w:pPr>
          </w:p>
          <w:p w:rsidR="002356B1" w:rsidRDefault="00040AA1" w14:paraId="4EDF8A76" w14:textId="77777777">
            <w:pPr>
              <w:pBdr>
                <w:top w:val="nil"/>
                <w:left w:val="nil"/>
                <w:bottom w:val="nil"/>
                <w:right w:val="nil"/>
                <w:between w:val="nil"/>
              </w:pBdr>
              <w:ind w:left="119"/>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 439/433</w:t>
            </w:r>
          </w:p>
        </w:tc>
      </w:tr>
      <w:tr w:rsidR="002356B1" w14:paraId="6DFB1F9F" w14:textId="77777777">
        <w:trPr>
          <w:trHeight w:val="488"/>
        </w:trPr>
        <w:tc>
          <w:tcPr>
            <w:tcW w:w="2535" w:type="dxa"/>
            <w:tcBorders>
              <w:top w:val="single" w:color="000000" w:sz="4" w:space="0"/>
              <w:bottom w:val="single" w:color="000000" w:sz="4" w:space="0"/>
            </w:tcBorders>
            <w:shd w:val="clear" w:color="auto" w:fill="C5DFB3"/>
          </w:tcPr>
          <w:p w:rsidR="002356B1" w:rsidRDefault="00040AA1" w14:paraId="6CD9F0A2" w14:textId="77777777">
            <w:pPr>
              <w:pBdr>
                <w:top w:val="nil"/>
                <w:left w:val="nil"/>
                <w:bottom w:val="nil"/>
                <w:right w:val="nil"/>
                <w:between w:val="nil"/>
              </w:pBdr>
              <w:spacing w:before="15"/>
              <w:ind w:left="114"/>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2º </w:t>
            </w:r>
            <w:proofErr w:type="spellStart"/>
            <w:r>
              <w:rPr>
                <w:rFonts w:ascii="Times New Roman" w:hAnsi="Times New Roman" w:eastAsia="Times New Roman" w:cs="Times New Roman"/>
                <w:color w:val="000000"/>
                <w:sz w:val="24"/>
                <w:szCs w:val="24"/>
              </w:rPr>
              <w:t>Básico</w:t>
            </w:r>
            <w:proofErr w:type="spellEnd"/>
          </w:p>
        </w:tc>
        <w:tc>
          <w:tcPr>
            <w:tcW w:w="2583" w:type="dxa"/>
            <w:vMerge/>
            <w:shd w:val="clear" w:color="auto" w:fill="C5DFB3"/>
          </w:tcPr>
          <w:p w:rsidR="002356B1" w:rsidRDefault="002356B1" w14:paraId="7FF17AA6" w14:textId="77777777">
            <w:pPr>
              <w:pBdr>
                <w:top w:val="nil"/>
                <w:left w:val="nil"/>
                <w:bottom w:val="nil"/>
                <w:right w:val="nil"/>
                <w:between w:val="nil"/>
              </w:pBdr>
              <w:spacing w:line="276" w:lineRule="auto"/>
              <w:rPr>
                <w:rFonts w:ascii="Times New Roman" w:hAnsi="Times New Roman" w:eastAsia="Times New Roman" w:cs="Times New Roman"/>
                <w:color w:val="000000"/>
                <w:sz w:val="24"/>
                <w:szCs w:val="24"/>
              </w:rPr>
            </w:pPr>
          </w:p>
        </w:tc>
      </w:tr>
      <w:tr w:rsidR="002356B1" w14:paraId="23DB1ECE" w14:textId="77777777">
        <w:trPr>
          <w:trHeight w:val="483"/>
        </w:trPr>
        <w:tc>
          <w:tcPr>
            <w:tcW w:w="2535" w:type="dxa"/>
            <w:tcBorders>
              <w:top w:val="single" w:color="000000" w:sz="4" w:space="0"/>
              <w:bottom w:val="single" w:color="000000" w:sz="4" w:space="0"/>
            </w:tcBorders>
            <w:shd w:val="clear" w:color="auto" w:fill="C5DFB3"/>
          </w:tcPr>
          <w:p w:rsidR="002356B1" w:rsidRDefault="00040AA1" w14:paraId="55F91790" w14:textId="77777777">
            <w:pPr>
              <w:pBdr>
                <w:top w:val="nil"/>
                <w:left w:val="nil"/>
                <w:bottom w:val="nil"/>
                <w:right w:val="nil"/>
                <w:between w:val="nil"/>
              </w:pBdr>
              <w:spacing w:before="1"/>
              <w:ind w:left="114"/>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3º </w:t>
            </w:r>
            <w:proofErr w:type="spellStart"/>
            <w:r>
              <w:rPr>
                <w:rFonts w:ascii="Times New Roman" w:hAnsi="Times New Roman" w:eastAsia="Times New Roman" w:cs="Times New Roman"/>
                <w:color w:val="000000"/>
                <w:sz w:val="24"/>
                <w:szCs w:val="24"/>
              </w:rPr>
              <w:t>Básico</w:t>
            </w:r>
            <w:proofErr w:type="spellEnd"/>
          </w:p>
        </w:tc>
        <w:tc>
          <w:tcPr>
            <w:tcW w:w="2583" w:type="dxa"/>
            <w:vMerge/>
            <w:shd w:val="clear" w:color="auto" w:fill="C5DFB3"/>
          </w:tcPr>
          <w:p w:rsidR="002356B1" w:rsidRDefault="002356B1" w14:paraId="5009D271" w14:textId="77777777">
            <w:pPr>
              <w:pBdr>
                <w:top w:val="nil"/>
                <w:left w:val="nil"/>
                <w:bottom w:val="nil"/>
                <w:right w:val="nil"/>
                <w:between w:val="nil"/>
              </w:pBdr>
              <w:spacing w:line="276" w:lineRule="auto"/>
              <w:rPr>
                <w:rFonts w:ascii="Times New Roman" w:hAnsi="Times New Roman" w:eastAsia="Times New Roman" w:cs="Times New Roman"/>
                <w:color w:val="000000"/>
                <w:sz w:val="24"/>
                <w:szCs w:val="24"/>
              </w:rPr>
            </w:pPr>
          </w:p>
        </w:tc>
      </w:tr>
      <w:tr w:rsidR="002356B1" w14:paraId="7E888A4A" w14:textId="77777777">
        <w:trPr>
          <w:trHeight w:val="464"/>
        </w:trPr>
        <w:tc>
          <w:tcPr>
            <w:tcW w:w="2535" w:type="dxa"/>
            <w:tcBorders>
              <w:top w:val="single" w:color="000000" w:sz="4" w:space="0"/>
              <w:bottom w:val="single" w:color="000000" w:sz="4" w:space="0"/>
            </w:tcBorders>
            <w:shd w:val="clear" w:color="auto" w:fill="C5DFB3"/>
          </w:tcPr>
          <w:p w:rsidR="002356B1" w:rsidRDefault="00040AA1" w14:paraId="283991F0" w14:textId="77777777">
            <w:pPr>
              <w:pBdr>
                <w:top w:val="nil"/>
                <w:left w:val="nil"/>
                <w:bottom w:val="nil"/>
                <w:right w:val="nil"/>
                <w:between w:val="nil"/>
              </w:pBdr>
              <w:spacing w:line="272" w:lineRule="auto"/>
              <w:ind w:left="114"/>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4º </w:t>
            </w:r>
            <w:proofErr w:type="spellStart"/>
            <w:r>
              <w:rPr>
                <w:rFonts w:ascii="Times New Roman" w:hAnsi="Times New Roman" w:eastAsia="Times New Roman" w:cs="Times New Roman"/>
                <w:color w:val="000000"/>
                <w:sz w:val="24"/>
                <w:szCs w:val="24"/>
              </w:rPr>
              <w:t>Básico</w:t>
            </w:r>
            <w:proofErr w:type="spellEnd"/>
          </w:p>
        </w:tc>
        <w:tc>
          <w:tcPr>
            <w:tcW w:w="2583" w:type="dxa"/>
            <w:vMerge/>
            <w:shd w:val="clear" w:color="auto" w:fill="C5DFB3"/>
          </w:tcPr>
          <w:p w:rsidR="002356B1" w:rsidRDefault="002356B1" w14:paraId="43A07A81" w14:textId="77777777">
            <w:pPr>
              <w:pBdr>
                <w:top w:val="nil"/>
                <w:left w:val="nil"/>
                <w:bottom w:val="nil"/>
                <w:right w:val="nil"/>
                <w:between w:val="nil"/>
              </w:pBdr>
              <w:spacing w:line="276" w:lineRule="auto"/>
              <w:rPr>
                <w:rFonts w:ascii="Times New Roman" w:hAnsi="Times New Roman" w:eastAsia="Times New Roman" w:cs="Times New Roman"/>
                <w:color w:val="000000"/>
                <w:sz w:val="24"/>
                <w:szCs w:val="24"/>
              </w:rPr>
            </w:pPr>
          </w:p>
        </w:tc>
      </w:tr>
      <w:tr w:rsidR="002356B1" w14:paraId="1DE87913" w14:textId="77777777">
        <w:trPr>
          <w:trHeight w:val="469"/>
        </w:trPr>
        <w:tc>
          <w:tcPr>
            <w:tcW w:w="2535" w:type="dxa"/>
            <w:tcBorders>
              <w:top w:val="single" w:color="000000" w:sz="4" w:space="0"/>
              <w:bottom w:val="single" w:color="000000" w:sz="4" w:space="0"/>
            </w:tcBorders>
            <w:shd w:val="clear" w:color="auto" w:fill="C5DFB3"/>
          </w:tcPr>
          <w:p w:rsidR="002356B1" w:rsidRDefault="00040AA1" w14:paraId="572E3A82" w14:textId="77777777">
            <w:pPr>
              <w:pBdr>
                <w:top w:val="nil"/>
                <w:left w:val="nil"/>
                <w:bottom w:val="nil"/>
                <w:right w:val="nil"/>
                <w:between w:val="nil"/>
              </w:pBdr>
              <w:spacing w:before="1"/>
              <w:ind w:left="114"/>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5º </w:t>
            </w:r>
            <w:proofErr w:type="spellStart"/>
            <w:r>
              <w:rPr>
                <w:rFonts w:ascii="Times New Roman" w:hAnsi="Times New Roman" w:eastAsia="Times New Roman" w:cs="Times New Roman"/>
                <w:color w:val="000000"/>
                <w:sz w:val="24"/>
                <w:szCs w:val="24"/>
              </w:rPr>
              <w:t>Básico</w:t>
            </w:r>
            <w:proofErr w:type="spellEnd"/>
          </w:p>
        </w:tc>
        <w:tc>
          <w:tcPr>
            <w:tcW w:w="2583" w:type="dxa"/>
            <w:vMerge/>
            <w:shd w:val="clear" w:color="auto" w:fill="C5DFB3"/>
          </w:tcPr>
          <w:p w:rsidR="002356B1" w:rsidRDefault="002356B1" w14:paraId="23877035" w14:textId="77777777">
            <w:pPr>
              <w:pBdr>
                <w:top w:val="nil"/>
                <w:left w:val="nil"/>
                <w:bottom w:val="nil"/>
                <w:right w:val="nil"/>
                <w:between w:val="nil"/>
              </w:pBdr>
              <w:spacing w:line="276" w:lineRule="auto"/>
              <w:rPr>
                <w:rFonts w:ascii="Times New Roman" w:hAnsi="Times New Roman" w:eastAsia="Times New Roman" w:cs="Times New Roman"/>
                <w:color w:val="000000"/>
                <w:sz w:val="24"/>
                <w:szCs w:val="24"/>
              </w:rPr>
            </w:pPr>
          </w:p>
        </w:tc>
      </w:tr>
      <w:tr w:rsidR="002356B1" w14:paraId="479DED98" w14:textId="77777777">
        <w:trPr>
          <w:trHeight w:val="1343"/>
        </w:trPr>
        <w:tc>
          <w:tcPr>
            <w:tcW w:w="2535" w:type="dxa"/>
            <w:tcBorders>
              <w:top w:val="single" w:color="000000" w:sz="4" w:space="0"/>
            </w:tcBorders>
            <w:shd w:val="clear" w:color="auto" w:fill="C5DFB3"/>
          </w:tcPr>
          <w:p w:rsidR="002356B1" w:rsidRDefault="00040AA1" w14:paraId="7A797CE1" w14:textId="77777777">
            <w:pPr>
              <w:pBdr>
                <w:top w:val="nil"/>
                <w:left w:val="nil"/>
                <w:bottom w:val="nil"/>
                <w:right w:val="nil"/>
                <w:between w:val="nil"/>
              </w:pBdr>
              <w:spacing w:before="1"/>
              <w:ind w:left="114"/>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6º </w:t>
            </w:r>
            <w:proofErr w:type="spellStart"/>
            <w:r>
              <w:rPr>
                <w:rFonts w:ascii="Times New Roman" w:hAnsi="Times New Roman" w:eastAsia="Times New Roman" w:cs="Times New Roman"/>
                <w:color w:val="000000"/>
                <w:sz w:val="24"/>
                <w:szCs w:val="24"/>
              </w:rPr>
              <w:t>Básico</w:t>
            </w:r>
            <w:proofErr w:type="spellEnd"/>
          </w:p>
        </w:tc>
        <w:tc>
          <w:tcPr>
            <w:tcW w:w="2583" w:type="dxa"/>
            <w:vMerge/>
            <w:shd w:val="clear" w:color="auto" w:fill="C5DFB3"/>
          </w:tcPr>
          <w:p w:rsidR="002356B1" w:rsidRDefault="002356B1" w14:paraId="21B8BFAC" w14:textId="77777777">
            <w:pPr>
              <w:pBdr>
                <w:top w:val="nil"/>
                <w:left w:val="nil"/>
                <w:bottom w:val="nil"/>
                <w:right w:val="nil"/>
                <w:between w:val="nil"/>
              </w:pBdr>
              <w:spacing w:line="276" w:lineRule="auto"/>
              <w:rPr>
                <w:rFonts w:ascii="Times New Roman" w:hAnsi="Times New Roman" w:eastAsia="Times New Roman" w:cs="Times New Roman"/>
                <w:color w:val="000000"/>
                <w:sz w:val="24"/>
                <w:szCs w:val="24"/>
              </w:rPr>
            </w:pPr>
          </w:p>
        </w:tc>
      </w:tr>
    </w:tbl>
    <w:p w:rsidR="002356B1" w:rsidRDefault="002356B1" w14:paraId="10B0BE55" w14:textId="77777777">
      <w:pPr>
        <w:rPr>
          <w:sz w:val="2"/>
          <w:szCs w:val="2"/>
        </w:rPr>
        <w:sectPr w:rsidR="002356B1" w:rsidSect="007F7BAF">
          <w:pgSz w:w="12240" w:h="15840" w:orient="portrait"/>
          <w:pgMar w:top="1240" w:right="200" w:bottom="1160" w:left="600" w:header="213" w:footer="974" w:gutter="0"/>
          <w:cols w:space="720"/>
        </w:sectPr>
      </w:pPr>
    </w:p>
    <w:p w:rsidR="002356B1" w:rsidRDefault="002356B1" w14:paraId="67827BBF" w14:textId="77777777">
      <w:pPr>
        <w:widowControl w:val="0"/>
        <w:pBdr>
          <w:top w:val="nil"/>
          <w:left w:val="nil"/>
          <w:bottom w:val="nil"/>
          <w:right w:val="nil"/>
          <w:between w:val="nil"/>
        </w:pBdr>
        <w:spacing w:before="5" w:after="0" w:line="240" w:lineRule="auto"/>
        <w:rPr>
          <w:rFonts w:ascii="Times New Roman" w:hAnsi="Times New Roman" w:eastAsia="Times New Roman" w:cs="Times New Roman"/>
          <w:color w:val="000000"/>
          <w:sz w:val="13"/>
          <w:szCs w:val="13"/>
        </w:rPr>
      </w:pPr>
    </w:p>
    <w:tbl>
      <w:tblPr>
        <w:tblStyle w:val="a2"/>
        <w:tblW w:w="5117" w:type="dxa"/>
        <w:tblInd w:w="116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Look w:val="0000" w:firstRow="0" w:lastRow="0" w:firstColumn="0" w:lastColumn="0" w:noHBand="0" w:noVBand="0"/>
      </w:tblPr>
      <w:tblGrid>
        <w:gridCol w:w="2535"/>
        <w:gridCol w:w="907"/>
        <w:gridCol w:w="1675"/>
      </w:tblGrid>
      <w:tr w:rsidR="002356B1" w14:paraId="6212A96A" w14:textId="77777777">
        <w:trPr>
          <w:trHeight w:val="474"/>
        </w:trPr>
        <w:tc>
          <w:tcPr>
            <w:tcW w:w="2535" w:type="dxa"/>
            <w:tcBorders>
              <w:bottom w:val="single" w:color="000000" w:sz="4" w:space="0"/>
            </w:tcBorders>
            <w:shd w:val="clear" w:color="auto" w:fill="C5DFB3"/>
          </w:tcPr>
          <w:p w:rsidR="002356B1" w:rsidRDefault="00040AA1" w14:paraId="13D2496C" w14:textId="77777777">
            <w:pPr>
              <w:pBdr>
                <w:top w:val="nil"/>
                <w:left w:val="nil"/>
                <w:bottom w:val="nil"/>
                <w:right w:val="nil"/>
                <w:between w:val="nil"/>
              </w:pBdr>
              <w:spacing w:line="272" w:lineRule="auto"/>
              <w:ind w:left="114"/>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7º </w:t>
            </w:r>
            <w:proofErr w:type="spellStart"/>
            <w:r>
              <w:rPr>
                <w:rFonts w:ascii="Times New Roman" w:hAnsi="Times New Roman" w:eastAsia="Times New Roman" w:cs="Times New Roman"/>
                <w:color w:val="000000"/>
                <w:sz w:val="24"/>
                <w:szCs w:val="24"/>
              </w:rPr>
              <w:t>Básico</w:t>
            </w:r>
            <w:proofErr w:type="spellEnd"/>
          </w:p>
        </w:tc>
        <w:tc>
          <w:tcPr>
            <w:tcW w:w="2582" w:type="dxa"/>
            <w:gridSpan w:val="2"/>
            <w:vMerge w:val="restart"/>
            <w:shd w:val="clear" w:color="auto" w:fill="C5DFB3"/>
          </w:tcPr>
          <w:p w:rsidR="002356B1" w:rsidRDefault="002356B1" w14:paraId="05577174" w14:textId="77777777">
            <w:pPr>
              <w:pBdr>
                <w:top w:val="nil"/>
                <w:left w:val="nil"/>
                <w:bottom w:val="nil"/>
                <w:right w:val="nil"/>
                <w:between w:val="nil"/>
              </w:pBdr>
              <w:rPr>
                <w:rFonts w:ascii="Times New Roman" w:hAnsi="Times New Roman" w:eastAsia="Times New Roman" w:cs="Times New Roman"/>
                <w:color w:val="000000"/>
                <w:sz w:val="26"/>
                <w:szCs w:val="26"/>
              </w:rPr>
            </w:pPr>
          </w:p>
          <w:p w:rsidR="002356B1" w:rsidRDefault="002356B1" w14:paraId="06A831FB" w14:textId="77777777">
            <w:pPr>
              <w:pBdr>
                <w:top w:val="nil"/>
                <w:left w:val="nil"/>
                <w:bottom w:val="nil"/>
                <w:right w:val="nil"/>
                <w:between w:val="nil"/>
              </w:pBdr>
              <w:rPr>
                <w:rFonts w:ascii="Times New Roman" w:hAnsi="Times New Roman" w:eastAsia="Times New Roman" w:cs="Times New Roman"/>
                <w:color w:val="000000"/>
                <w:sz w:val="26"/>
                <w:szCs w:val="26"/>
              </w:rPr>
            </w:pPr>
          </w:p>
          <w:p w:rsidR="002356B1" w:rsidRDefault="002356B1" w14:paraId="7D921E8E" w14:textId="77777777">
            <w:pPr>
              <w:pBdr>
                <w:top w:val="nil"/>
                <w:left w:val="nil"/>
                <w:bottom w:val="nil"/>
                <w:right w:val="nil"/>
                <w:between w:val="nil"/>
              </w:pBdr>
              <w:rPr>
                <w:rFonts w:ascii="Times New Roman" w:hAnsi="Times New Roman" w:eastAsia="Times New Roman" w:cs="Times New Roman"/>
                <w:color w:val="000000"/>
                <w:sz w:val="26"/>
                <w:szCs w:val="26"/>
              </w:rPr>
            </w:pPr>
          </w:p>
          <w:p w:rsidR="002356B1" w:rsidRDefault="002356B1" w14:paraId="69AB2C83" w14:textId="77777777">
            <w:pPr>
              <w:pBdr>
                <w:top w:val="nil"/>
                <w:left w:val="nil"/>
                <w:bottom w:val="nil"/>
                <w:right w:val="nil"/>
                <w:between w:val="nil"/>
              </w:pBdr>
              <w:rPr>
                <w:rFonts w:ascii="Times New Roman" w:hAnsi="Times New Roman" w:eastAsia="Times New Roman" w:cs="Times New Roman"/>
                <w:color w:val="000000"/>
                <w:sz w:val="26"/>
                <w:szCs w:val="26"/>
              </w:rPr>
            </w:pPr>
          </w:p>
          <w:p w:rsidR="002356B1" w:rsidRDefault="00040AA1" w14:paraId="66D79240" w14:textId="77777777">
            <w:pPr>
              <w:pBdr>
                <w:top w:val="nil"/>
                <w:left w:val="nil"/>
                <w:bottom w:val="nil"/>
                <w:right w:val="nil"/>
                <w:between w:val="nil"/>
              </w:pBdr>
              <w:spacing w:before="188"/>
              <w:ind w:left="119"/>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BC</w:t>
            </w:r>
          </w:p>
          <w:p w:rsidR="002356B1" w:rsidRDefault="002356B1" w14:paraId="77129A55" w14:textId="77777777">
            <w:pPr>
              <w:pBdr>
                <w:top w:val="nil"/>
                <w:left w:val="nil"/>
                <w:bottom w:val="nil"/>
                <w:right w:val="nil"/>
                <w:between w:val="nil"/>
              </w:pBdr>
              <w:spacing w:before="1"/>
              <w:rPr>
                <w:rFonts w:ascii="Times New Roman" w:hAnsi="Times New Roman" w:eastAsia="Times New Roman" w:cs="Times New Roman"/>
                <w:color w:val="000000"/>
                <w:sz w:val="36"/>
                <w:szCs w:val="36"/>
              </w:rPr>
            </w:pPr>
          </w:p>
          <w:p w:rsidR="002356B1" w:rsidRDefault="00040AA1" w14:paraId="1FB79D1A" w14:textId="77777777">
            <w:pPr>
              <w:pBdr>
                <w:top w:val="nil"/>
                <w:left w:val="nil"/>
                <w:bottom w:val="nil"/>
                <w:right w:val="nil"/>
                <w:between w:val="nil"/>
              </w:pBdr>
              <w:ind w:left="119"/>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 614/369</w:t>
            </w:r>
          </w:p>
        </w:tc>
      </w:tr>
      <w:tr w:rsidR="002356B1" w14:paraId="1E5E197D" w14:textId="77777777">
        <w:trPr>
          <w:trHeight w:val="502"/>
        </w:trPr>
        <w:tc>
          <w:tcPr>
            <w:tcW w:w="2535" w:type="dxa"/>
            <w:tcBorders>
              <w:top w:val="single" w:color="000000" w:sz="4" w:space="0"/>
              <w:bottom w:val="single" w:color="000000" w:sz="4" w:space="0"/>
            </w:tcBorders>
            <w:shd w:val="clear" w:color="auto" w:fill="C5DFB3"/>
          </w:tcPr>
          <w:p w:rsidR="002356B1" w:rsidRDefault="00040AA1" w14:paraId="00FA1F7A" w14:textId="77777777">
            <w:pPr>
              <w:pBdr>
                <w:top w:val="nil"/>
                <w:left w:val="nil"/>
                <w:bottom w:val="nil"/>
                <w:right w:val="nil"/>
                <w:between w:val="nil"/>
              </w:pBdr>
              <w:spacing w:before="10"/>
              <w:ind w:left="114"/>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8º </w:t>
            </w:r>
            <w:proofErr w:type="spellStart"/>
            <w:r>
              <w:rPr>
                <w:rFonts w:ascii="Times New Roman" w:hAnsi="Times New Roman" w:eastAsia="Times New Roman" w:cs="Times New Roman"/>
                <w:color w:val="000000"/>
                <w:sz w:val="24"/>
                <w:szCs w:val="24"/>
              </w:rPr>
              <w:t>Básico</w:t>
            </w:r>
            <w:proofErr w:type="spellEnd"/>
          </w:p>
        </w:tc>
        <w:tc>
          <w:tcPr>
            <w:tcW w:w="2582" w:type="dxa"/>
            <w:gridSpan w:val="2"/>
            <w:vMerge/>
            <w:shd w:val="clear" w:color="auto" w:fill="C5DFB3"/>
          </w:tcPr>
          <w:p w:rsidR="002356B1" w:rsidRDefault="002356B1" w14:paraId="1696483D" w14:textId="77777777">
            <w:pPr>
              <w:pBdr>
                <w:top w:val="nil"/>
                <w:left w:val="nil"/>
                <w:bottom w:val="nil"/>
                <w:right w:val="nil"/>
                <w:between w:val="nil"/>
              </w:pBdr>
              <w:spacing w:line="276" w:lineRule="auto"/>
              <w:rPr>
                <w:rFonts w:ascii="Times New Roman" w:hAnsi="Times New Roman" w:eastAsia="Times New Roman" w:cs="Times New Roman"/>
                <w:color w:val="000000"/>
                <w:sz w:val="24"/>
                <w:szCs w:val="24"/>
              </w:rPr>
            </w:pPr>
          </w:p>
        </w:tc>
      </w:tr>
      <w:tr w:rsidR="002356B1" w14:paraId="462425F4" w14:textId="77777777">
        <w:trPr>
          <w:trHeight w:val="469"/>
        </w:trPr>
        <w:tc>
          <w:tcPr>
            <w:tcW w:w="2535" w:type="dxa"/>
            <w:tcBorders>
              <w:top w:val="single" w:color="000000" w:sz="4" w:space="0"/>
              <w:bottom w:val="single" w:color="000000" w:sz="4" w:space="0"/>
            </w:tcBorders>
            <w:shd w:val="clear" w:color="auto" w:fill="C5DFB3"/>
          </w:tcPr>
          <w:p w:rsidR="002356B1" w:rsidRDefault="00040AA1" w14:paraId="1B04A0C6" w14:textId="77777777">
            <w:pPr>
              <w:pBdr>
                <w:top w:val="nil"/>
                <w:left w:val="nil"/>
                <w:bottom w:val="nil"/>
                <w:right w:val="nil"/>
                <w:between w:val="nil"/>
              </w:pBdr>
              <w:spacing w:line="273" w:lineRule="auto"/>
              <w:ind w:left="114"/>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1º Medio</w:t>
            </w:r>
          </w:p>
        </w:tc>
        <w:tc>
          <w:tcPr>
            <w:tcW w:w="2582" w:type="dxa"/>
            <w:gridSpan w:val="2"/>
            <w:vMerge/>
            <w:shd w:val="clear" w:color="auto" w:fill="C5DFB3"/>
          </w:tcPr>
          <w:p w:rsidR="002356B1" w:rsidRDefault="002356B1" w14:paraId="1B988B49" w14:textId="77777777">
            <w:pPr>
              <w:pBdr>
                <w:top w:val="nil"/>
                <w:left w:val="nil"/>
                <w:bottom w:val="nil"/>
                <w:right w:val="nil"/>
                <w:between w:val="nil"/>
              </w:pBdr>
              <w:spacing w:line="276" w:lineRule="auto"/>
              <w:rPr>
                <w:rFonts w:ascii="Times New Roman" w:hAnsi="Times New Roman" w:eastAsia="Times New Roman" w:cs="Times New Roman"/>
                <w:color w:val="000000"/>
                <w:sz w:val="24"/>
                <w:szCs w:val="24"/>
              </w:rPr>
            </w:pPr>
          </w:p>
        </w:tc>
      </w:tr>
      <w:tr w:rsidR="002356B1" w14:paraId="7EADF299" w14:textId="77777777">
        <w:trPr>
          <w:trHeight w:val="963"/>
        </w:trPr>
        <w:tc>
          <w:tcPr>
            <w:tcW w:w="2535" w:type="dxa"/>
            <w:tcBorders>
              <w:top w:val="single" w:color="000000" w:sz="4" w:space="0"/>
            </w:tcBorders>
            <w:shd w:val="clear" w:color="auto" w:fill="C5DFB3"/>
          </w:tcPr>
          <w:p w:rsidR="002356B1" w:rsidRDefault="00040AA1" w14:paraId="73D0ED33" w14:textId="77777777">
            <w:pPr>
              <w:pBdr>
                <w:top w:val="nil"/>
                <w:left w:val="nil"/>
                <w:bottom w:val="nil"/>
                <w:right w:val="nil"/>
                <w:between w:val="nil"/>
              </w:pBdr>
              <w:spacing w:line="272" w:lineRule="auto"/>
              <w:ind w:left="114"/>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2º Medio</w:t>
            </w:r>
          </w:p>
        </w:tc>
        <w:tc>
          <w:tcPr>
            <w:tcW w:w="2582" w:type="dxa"/>
            <w:gridSpan w:val="2"/>
            <w:vMerge/>
            <w:shd w:val="clear" w:color="auto" w:fill="C5DFB3"/>
          </w:tcPr>
          <w:p w:rsidR="002356B1" w:rsidRDefault="002356B1" w14:paraId="3128A0CF" w14:textId="77777777">
            <w:pPr>
              <w:pBdr>
                <w:top w:val="nil"/>
                <w:left w:val="nil"/>
                <w:bottom w:val="nil"/>
                <w:right w:val="nil"/>
                <w:between w:val="nil"/>
              </w:pBdr>
              <w:spacing w:line="276" w:lineRule="auto"/>
              <w:rPr>
                <w:rFonts w:ascii="Times New Roman" w:hAnsi="Times New Roman" w:eastAsia="Times New Roman" w:cs="Times New Roman"/>
                <w:color w:val="000000"/>
                <w:sz w:val="24"/>
                <w:szCs w:val="24"/>
              </w:rPr>
            </w:pPr>
          </w:p>
        </w:tc>
      </w:tr>
      <w:tr w:rsidR="002356B1" w14:paraId="6ECB59D7" w14:textId="77777777">
        <w:trPr>
          <w:trHeight w:val="469"/>
        </w:trPr>
        <w:tc>
          <w:tcPr>
            <w:tcW w:w="2535" w:type="dxa"/>
            <w:tcBorders>
              <w:bottom w:val="single" w:color="000000" w:sz="4" w:space="0"/>
            </w:tcBorders>
            <w:shd w:val="clear" w:color="auto" w:fill="C5DFB3"/>
          </w:tcPr>
          <w:p w:rsidR="002356B1" w:rsidRDefault="00040AA1" w14:paraId="7240C9C5" w14:textId="77777777">
            <w:pPr>
              <w:pBdr>
                <w:top w:val="nil"/>
                <w:left w:val="nil"/>
                <w:bottom w:val="nil"/>
                <w:right w:val="nil"/>
                <w:between w:val="nil"/>
              </w:pBdr>
              <w:spacing w:line="273" w:lineRule="auto"/>
              <w:ind w:left="114"/>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3º Medio</w:t>
            </w:r>
          </w:p>
        </w:tc>
        <w:tc>
          <w:tcPr>
            <w:tcW w:w="907" w:type="dxa"/>
            <w:vMerge w:val="restart"/>
            <w:shd w:val="clear" w:color="auto" w:fill="C5DFB3"/>
          </w:tcPr>
          <w:p w:rsidR="002356B1" w:rsidRDefault="002356B1" w14:paraId="3A8983E0" w14:textId="77777777">
            <w:pPr>
              <w:pBdr>
                <w:top w:val="nil"/>
                <w:left w:val="nil"/>
                <w:bottom w:val="nil"/>
                <w:right w:val="nil"/>
                <w:between w:val="nil"/>
              </w:pBdr>
              <w:rPr>
                <w:rFonts w:ascii="Times New Roman" w:hAnsi="Times New Roman" w:eastAsia="Times New Roman" w:cs="Times New Roman"/>
                <w:color w:val="000000"/>
                <w:sz w:val="26"/>
                <w:szCs w:val="26"/>
              </w:rPr>
            </w:pPr>
          </w:p>
          <w:p w:rsidR="002356B1" w:rsidRDefault="002356B1" w14:paraId="48950536" w14:textId="77777777">
            <w:pPr>
              <w:pBdr>
                <w:top w:val="nil"/>
                <w:left w:val="nil"/>
                <w:bottom w:val="nil"/>
                <w:right w:val="nil"/>
                <w:between w:val="nil"/>
              </w:pBdr>
              <w:spacing w:before="9"/>
              <w:rPr>
                <w:rFonts w:ascii="Times New Roman" w:hAnsi="Times New Roman" w:eastAsia="Times New Roman" w:cs="Times New Roman"/>
                <w:color w:val="000000"/>
                <w:sz w:val="33"/>
                <w:szCs w:val="33"/>
              </w:rPr>
            </w:pPr>
          </w:p>
          <w:p w:rsidR="002356B1" w:rsidRDefault="00040AA1" w14:paraId="17F5C47B" w14:textId="77777777">
            <w:pPr>
              <w:pBdr>
                <w:top w:val="nil"/>
                <w:left w:val="nil"/>
                <w:bottom w:val="nil"/>
                <w:right w:val="nil"/>
                <w:between w:val="nil"/>
              </w:pBdr>
              <w:spacing w:line="362" w:lineRule="auto"/>
              <w:ind w:left="119" w:right="204"/>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**PC y</w:t>
            </w:r>
          </w:p>
          <w:p w:rsidR="002356B1" w:rsidRDefault="002356B1" w14:paraId="4A7F70AF" w14:textId="77777777">
            <w:pPr>
              <w:pBdr>
                <w:top w:val="nil"/>
                <w:left w:val="nil"/>
                <w:bottom w:val="nil"/>
                <w:right w:val="nil"/>
                <w:between w:val="nil"/>
              </w:pBdr>
              <w:spacing w:before="6"/>
              <w:rPr>
                <w:rFonts w:ascii="Times New Roman" w:hAnsi="Times New Roman" w:eastAsia="Times New Roman" w:cs="Times New Roman"/>
                <w:color w:val="000000"/>
                <w:sz w:val="23"/>
                <w:szCs w:val="23"/>
              </w:rPr>
            </w:pPr>
          </w:p>
          <w:p w:rsidR="002356B1" w:rsidRDefault="00040AA1" w14:paraId="1612C6CA" w14:textId="77777777">
            <w:pPr>
              <w:pBdr>
                <w:top w:val="nil"/>
                <w:left w:val="nil"/>
                <w:bottom w:val="nil"/>
                <w:right w:val="nil"/>
                <w:between w:val="nil"/>
              </w:pBdr>
              <w:spacing w:before="1"/>
              <w:ind w:left="119"/>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FDHC</w:t>
            </w:r>
          </w:p>
        </w:tc>
        <w:tc>
          <w:tcPr>
            <w:tcW w:w="1675" w:type="dxa"/>
            <w:vMerge w:val="restart"/>
            <w:shd w:val="clear" w:color="auto" w:fill="C5DFB3"/>
          </w:tcPr>
          <w:p w:rsidR="002356B1" w:rsidRDefault="002356B1" w14:paraId="6960E55C" w14:textId="77777777">
            <w:pPr>
              <w:pBdr>
                <w:top w:val="nil"/>
                <w:left w:val="nil"/>
                <w:bottom w:val="nil"/>
                <w:right w:val="nil"/>
                <w:between w:val="nil"/>
              </w:pBdr>
              <w:rPr>
                <w:rFonts w:ascii="Times New Roman" w:hAnsi="Times New Roman" w:eastAsia="Times New Roman" w:cs="Times New Roman"/>
                <w:color w:val="000000"/>
                <w:sz w:val="26"/>
                <w:szCs w:val="26"/>
              </w:rPr>
            </w:pPr>
          </w:p>
          <w:p w:rsidR="002356B1" w:rsidRDefault="002356B1" w14:paraId="454BDA2E" w14:textId="77777777">
            <w:pPr>
              <w:pBdr>
                <w:top w:val="nil"/>
                <w:left w:val="nil"/>
                <w:bottom w:val="nil"/>
                <w:right w:val="nil"/>
                <w:between w:val="nil"/>
              </w:pBdr>
              <w:spacing w:before="9"/>
              <w:rPr>
                <w:rFonts w:ascii="Times New Roman" w:hAnsi="Times New Roman" w:eastAsia="Times New Roman" w:cs="Times New Roman"/>
                <w:color w:val="000000"/>
                <w:sz w:val="33"/>
                <w:szCs w:val="33"/>
              </w:rPr>
            </w:pPr>
          </w:p>
          <w:p w:rsidR="002356B1" w:rsidRDefault="00040AA1" w14:paraId="09FDF5CC" w14:textId="77777777">
            <w:pPr>
              <w:pBdr>
                <w:top w:val="nil"/>
                <w:left w:val="nil"/>
                <w:bottom w:val="nil"/>
                <w:right w:val="nil"/>
                <w:between w:val="nil"/>
              </w:pBdr>
              <w:spacing w:line="604" w:lineRule="auto"/>
              <w:ind w:left="120" w:right="565"/>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BC FDTP D. 452</w:t>
            </w:r>
          </w:p>
        </w:tc>
      </w:tr>
      <w:tr w:rsidR="002356B1" w14:paraId="212DE8E2" w14:textId="77777777">
        <w:trPr>
          <w:trHeight w:val="1717"/>
        </w:trPr>
        <w:tc>
          <w:tcPr>
            <w:tcW w:w="2535" w:type="dxa"/>
            <w:tcBorders>
              <w:top w:val="single" w:color="000000" w:sz="4" w:space="0"/>
            </w:tcBorders>
            <w:shd w:val="clear" w:color="auto" w:fill="C5DFB3"/>
          </w:tcPr>
          <w:p w:rsidR="002356B1" w:rsidRDefault="00040AA1" w14:paraId="0A4278EE" w14:textId="77777777">
            <w:pPr>
              <w:pBdr>
                <w:top w:val="nil"/>
                <w:left w:val="nil"/>
                <w:bottom w:val="nil"/>
                <w:right w:val="nil"/>
                <w:between w:val="nil"/>
              </w:pBdr>
              <w:spacing w:before="10"/>
              <w:ind w:left="114"/>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4º Medio</w:t>
            </w:r>
          </w:p>
        </w:tc>
        <w:tc>
          <w:tcPr>
            <w:tcW w:w="907" w:type="dxa"/>
            <w:vMerge/>
            <w:shd w:val="clear" w:color="auto" w:fill="C5DFB3"/>
          </w:tcPr>
          <w:p w:rsidR="002356B1" w:rsidRDefault="002356B1" w14:paraId="332604A0" w14:textId="77777777">
            <w:pPr>
              <w:pBdr>
                <w:top w:val="nil"/>
                <w:left w:val="nil"/>
                <w:bottom w:val="nil"/>
                <w:right w:val="nil"/>
                <w:between w:val="nil"/>
              </w:pBdr>
              <w:spacing w:line="276" w:lineRule="auto"/>
              <w:rPr>
                <w:rFonts w:ascii="Times New Roman" w:hAnsi="Times New Roman" w:eastAsia="Times New Roman" w:cs="Times New Roman"/>
                <w:color w:val="000000"/>
                <w:sz w:val="24"/>
                <w:szCs w:val="24"/>
              </w:rPr>
            </w:pPr>
          </w:p>
        </w:tc>
        <w:tc>
          <w:tcPr>
            <w:tcW w:w="1675" w:type="dxa"/>
            <w:vMerge/>
            <w:shd w:val="clear" w:color="auto" w:fill="C5DFB3"/>
          </w:tcPr>
          <w:p w:rsidR="002356B1" w:rsidRDefault="002356B1" w14:paraId="548C3083" w14:textId="77777777">
            <w:pPr>
              <w:pBdr>
                <w:top w:val="nil"/>
                <w:left w:val="nil"/>
                <w:bottom w:val="nil"/>
                <w:right w:val="nil"/>
                <w:between w:val="nil"/>
              </w:pBdr>
              <w:spacing w:line="276" w:lineRule="auto"/>
              <w:rPr>
                <w:rFonts w:ascii="Times New Roman" w:hAnsi="Times New Roman" w:eastAsia="Times New Roman" w:cs="Times New Roman"/>
                <w:color w:val="000000"/>
                <w:sz w:val="24"/>
                <w:szCs w:val="24"/>
              </w:rPr>
            </w:pPr>
          </w:p>
        </w:tc>
      </w:tr>
    </w:tbl>
    <w:p w:rsidR="002356B1" w:rsidRDefault="002356B1" w14:paraId="794BF107" w14:textId="77777777">
      <w:pPr>
        <w:widowControl w:val="0"/>
        <w:pBdr>
          <w:top w:val="nil"/>
          <w:left w:val="nil"/>
          <w:bottom w:val="nil"/>
          <w:right w:val="nil"/>
          <w:between w:val="nil"/>
        </w:pBdr>
        <w:spacing w:before="4" w:after="0" w:line="240" w:lineRule="auto"/>
        <w:rPr>
          <w:rFonts w:ascii="Times New Roman" w:hAnsi="Times New Roman" w:eastAsia="Times New Roman" w:cs="Times New Roman"/>
          <w:color w:val="000000"/>
          <w:sz w:val="15"/>
          <w:szCs w:val="15"/>
        </w:rPr>
      </w:pPr>
    </w:p>
    <w:p w:rsidR="002356B1" w:rsidRDefault="00040AA1" w14:paraId="716A8BF5" w14:textId="77777777">
      <w:pPr>
        <w:widowControl w:val="0"/>
        <w:numPr>
          <w:ilvl w:val="0"/>
          <w:numId w:val="6"/>
        </w:numPr>
        <w:pBdr>
          <w:top w:val="nil"/>
          <w:left w:val="nil"/>
          <w:bottom w:val="nil"/>
          <w:right w:val="nil"/>
          <w:between w:val="nil"/>
        </w:pBdr>
        <w:tabs>
          <w:tab w:val="left" w:pos="1527"/>
          <w:tab w:val="left" w:pos="1528"/>
        </w:tabs>
        <w:spacing w:before="100" w:after="0" w:line="240" w:lineRule="auto"/>
        <w:ind w:left="1527" w:hanging="712"/>
        <w:rPr>
          <w:rFonts w:ascii="Times New Roman" w:hAnsi="Times New Roman" w:eastAsia="Times New Roman" w:cs="Times New Roman"/>
          <w:b/>
          <w:color w:val="000000"/>
          <w:sz w:val="24"/>
          <w:szCs w:val="24"/>
        </w:rPr>
      </w:pPr>
      <w:bookmarkStart w:name="_heading=h.4d34og8" w:colFirst="0" w:colLast="0" w:id="8"/>
      <w:bookmarkEnd w:id="8"/>
      <w:r>
        <w:rPr>
          <w:rFonts w:ascii="Times New Roman" w:hAnsi="Times New Roman" w:eastAsia="Times New Roman" w:cs="Times New Roman"/>
          <w:b/>
          <w:color w:val="000000"/>
          <w:sz w:val="24"/>
          <w:szCs w:val="24"/>
          <w:u w:val="single"/>
        </w:rPr>
        <w:t>D:</w:t>
      </w:r>
      <w:r>
        <w:rPr>
          <w:rFonts w:ascii="Times New Roman" w:hAnsi="Times New Roman" w:eastAsia="Times New Roman" w:cs="Times New Roman"/>
          <w:b/>
          <w:color w:val="000000"/>
          <w:sz w:val="24"/>
          <w:szCs w:val="24"/>
        </w:rPr>
        <w:t xml:space="preserve"> </w:t>
      </w:r>
      <w:r>
        <w:rPr>
          <w:rFonts w:ascii="Times New Roman" w:hAnsi="Times New Roman" w:eastAsia="Times New Roman" w:cs="Times New Roman"/>
          <w:color w:val="000000"/>
          <w:sz w:val="24"/>
          <w:szCs w:val="24"/>
        </w:rPr>
        <w:t>Decreto</w:t>
      </w:r>
      <w:r>
        <w:rPr>
          <w:rFonts w:ascii="Times New Roman" w:hAnsi="Times New Roman" w:eastAsia="Times New Roman" w:cs="Times New Roman"/>
          <w:b/>
          <w:color w:val="000000"/>
          <w:sz w:val="24"/>
          <w:szCs w:val="24"/>
        </w:rPr>
        <w:t>.</w:t>
      </w:r>
    </w:p>
    <w:p w:rsidR="002356B1" w:rsidRDefault="00040AA1" w14:paraId="1F881DEF" w14:textId="77777777">
      <w:pPr>
        <w:widowControl w:val="0"/>
        <w:numPr>
          <w:ilvl w:val="0"/>
          <w:numId w:val="6"/>
        </w:numPr>
        <w:pBdr>
          <w:top w:val="nil"/>
          <w:left w:val="nil"/>
          <w:bottom w:val="nil"/>
          <w:right w:val="nil"/>
          <w:between w:val="nil"/>
        </w:pBdr>
        <w:tabs>
          <w:tab w:val="left" w:pos="1527"/>
          <w:tab w:val="left" w:pos="1528"/>
        </w:tabs>
        <w:spacing w:before="134" w:after="0" w:line="240" w:lineRule="auto"/>
        <w:ind w:left="1527" w:hanging="712"/>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 xml:space="preserve">AC: </w:t>
      </w:r>
      <w:r>
        <w:rPr>
          <w:rFonts w:ascii="Times New Roman" w:hAnsi="Times New Roman" w:eastAsia="Times New Roman" w:cs="Times New Roman"/>
          <w:color w:val="000000"/>
          <w:sz w:val="24"/>
          <w:szCs w:val="24"/>
        </w:rPr>
        <w:t>Ajuste Curricular.</w:t>
      </w:r>
      <w:r>
        <w:rPr>
          <w:noProof/>
        </w:rPr>
        <mc:AlternateContent>
          <mc:Choice Requires="wps">
            <w:drawing>
              <wp:anchor distT="0" distB="0" distL="114300" distR="114300" simplePos="0" relativeHeight="251659264" behindDoc="0" locked="0" layoutInCell="1" hidden="0" allowOverlap="1" wp14:anchorId="304A43AF" wp14:editId="2C134CD1">
                <wp:simplePos x="0" y="0"/>
                <wp:positionH relativeFrom="column">
                  <wp:posOffset>1181100</wp:posOffset>
                </wp:positionH>
                <wp:positionV relativeFrom="paragraph">
                  <wp:posOffset>241300</wp:posOffset>
                </wp:positionV>
                <wp:extent cx="59690" cy="24765"/>
                <wp:effectExtent l="0" t="0" r="0" b="0"/>
                <wp:wrapNone/>
                <wp:docPr id="157" name="Rectángulo 157"/>
                <wp:cNvGraphicFramePr/>
                <a:graphic xmlns:a="http://schemas.openxmlformats.org/drawingml/2006/main">
                  <a:graphicData uri="http://schemas.microsoft.com/office/word/2010/wordprocessingShape">
                    <wps:wsp>
                      <wps:cNvSpPr/>
                      <wps:spPr>
                        <a:xfrm>
                          <a:off x="5320918" y="3772380"/>
                          <a:ext cx="50165" cy="15240"/>
                        </a:xfrm>
                        <a:prstGeom prst="rect">
                          <a:avLst/>
                        </a:prstGeom>
                        <a:solidFill>
                          <a:srgbClr val="000000"/>
                        </a:solidFill>
                        <a:ln>
                          <a:noFill/>
                        </a:ln>
                      </wps:spPr>
                      <wps:txbx>
                        <w:txbxContent>
                          <w:p w:rsidR="002356B1" w:rsidRDefault="002356B1" w14:paraId="5E7504AE" w14:textId="7777777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w14:anchorId="5055884E">
              <v:rect id="Rectángulo 157" style="position:absolute;left:0;text-align:left;margin-left:93pt;margin-top:19pt;width:4.7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black" stroked="f" w14:anchorId="304A43A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">
                <v:textbox inset="2.53958mm,2.53958mm,2.53958mm,2.53958mm">
                  <w:txbxContent>
                    <w:p w:rsidR="002356B1" w:rsidRDefault="002356B1" w14:paraId="672A6659" w14:textId="77777777">
                      <w:pPr>
                        <w:spacing w:after="0" w:line="240" w:lineRule="auto"/>
                        <w:textDirection w:val="btLr"/>
                      </w:pPr>
                    </w:p>
                  </w:txbxContent>
                </v:textbox>
              </v:rect>
            </w:pict>
          </mc:Fallback>
        </mc:AlternateContent>
      </w:r>
    </w:p>
    <w:p w:rsidR="002356B1" w:rsidRDefault="00040AA1" w14:paraId="43F10AE7" w14:textId="77777777">
      <w:pPr>
        <w:widowControl w:val="0"/>
        <w:numPr>
          <w:ilvl w:val="0"/>
          <w:numId w:val="6"/>
        </w:numPr>
        <w:pBdr>
          <w:top w:val="nil"/>
          <w:left w:val="nil"/>
          <w:bottom w:val="nil"/>
          <w:right w:val="nil"/>
          <w:between w:val="nil"/>
        </w:pBdr>
        <w:tabs>
          <w:tab w:val="left" w:pos="1527"/>
          <w:tab w:val="left" w:pos="1528"/>
        </w:tabs>
        <w:spacing w:before="138" w:after="0" w:line="240" w:lineRule="auto"/>
        <w:ind w:left="1527" w:hanging="712"/>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u w:val="single"/>
        </w:rPr>
        <w:t>BC:</w:t>
      </w:r>
      <w:r>
        <w:rPr>
          <w:rFonts w:ascii="Times New Roman" w:hAnsi="Times New Roman" w:eastAsia="Times New Roman" w:cs="Times New Roman"/>
          <w:b/>
          <w:color w:val="000000"/>
          <w:sz w:val="24"/>
          <w:szCs w:val="24"/>
        </w:rPr>
        <w:t xml:space="preserve"> </w:t>
      </w:r>
      <w:r>
        <w:rPr>
          <w:rFonts w:ascii="Times New Roman" w:hAnsi="Times New Roman" w:eastAsia="Times New Roman" w:cs="Times New Roman"/>
          <w:color w:val="000000"/>
          <w:sz w:val="24"/>
          <w:szCs w:val="24"/>
        </w:rPr>
        <w:t>Bases Curriculares.</w:t>
      </w:r>
    </w:p>
    <w:p w:rsidR="002356B1" w:rsidRDefault="00040AA1" w14:paraId="113C18C9" w14:textId="77777777">
      <w:pPr>
        <w:widowControl w:val="0"/>
        <w:numPr>
          <w:ilvl w:val="0"/>
          <w:numId w:val="6"/>
        </w:numPr>
        <w:pBdr>
          <w:top w:val="nil"/>
          <w:left w:val="nil"/>
          <w:bottom w:val="nil"/>
          <w:right w:val="nil"/>
          <w:between w:val="nil"/>
        </w:pBdr>
        <w:tabs>
          <w:tab w:val="left" w:pos="1527"/>
          <w:tab w:val="left" w:pos="1528"/>
        </w:tabs>
        <w:spacing w:before="138" w:after="0" w:line="343" w:lineRule="auto"/>
        <w:ind w:left="821" w:right="1237" w:firstLine="0"/>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u w:val="single"/>
        </w:rPr>
        <w:t>PC y FD:</w:t>
      </w:r>
      <w:r>
        <w:rPr>
          <w:rFonts w:ascii="Times New Roman" w:hAnsi="Times New Roman" w:eastAsia="Times New Roman" w:cs="Times New Roman"/>
          <w:b/>
          <w:color w:val="000000"/>
          <w:sz w:val="24"/>
          <w:szCs w:val="24"/>
        </w:rPr>
        <w:t xml:space="preserve"> </w:t>
      </w:r>
      <w:r>
        <w:rPr>
          <w:rFonts w:ascii="Times New Roman" w:hAnsi="Times New Roman" w:eastAsia="Times New Roman" w:cs="Times New Roman"/>
          <w:color w:val="000000"/>
          <w:sz w:val="24"/>
          <w:szCs w:val="24"/>
        </w:rPr>
        <w:t>Plan Común y Formación Diferenciada Humanística – Científica En evaluación por el Consejo Nacional de Educación.</w:t>
      </w:r>
    </w:p>
    <w:p w:rsidR="002356B1" w:rsidRDefault="00040AA1" w14:paraId="498F9AD4" w14:textId="77777777">
      <w:pPr>
        <w:widowControl w:val="0"/>
        <w:numPr>
          <w:ilvl w:val="0"/>
          <w:numId w:val="6"/>
        </w:numPr>
        <w:pBdr>
          <w:top w:val="nil"/>
          <w:left w:val="nil"/>
          <w:bottom w:val="nil"/>
          <w:right w:val="nil"/>
          <w:between w:val="nil"/>
        </w:pBdr>
        <w:tabs>
          <w:tab w:val="left" w:pos="1527"/>
          <w:tab w:val="left" w:pos="1528"/>
        </w:tabs>
        <w:spacing w:before="20" w:after="0" w:line="338" w:lineRule="auto"/>
        <w:ind w:left="821" w:right="1238" w:firstLine="0"/>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u w:val="single"/>
        </w:rPr>
        <w:t>BC ACT:</w:t>
      </w:r>
      <w:r>
        <w:rPr>
          <w:rFonts w:ascii="Times New Roman" w:hAnsi="Times New Roman" w:eastAsia="Times New Roman" w:cs="Times New Roman"/>
          <w:b/>
          <w:color w:val="000000"/>
          <w:sz w:val="24"/>
          <w:szCs w:val="24"/>
        </w:rPr>
        <w:t xml:space="preserve"> </w:t>
      </w:r>
      <w:r>
        <w:rPr>
          <w:rFonts w:ascii="Times New Roman" w:hAnsi="Times New Roman" w:eastAsia="Times New Roman" w:cs="Times New Roman"/>
          <w:color w:val="000000"/>
          <w:sz w:val="24"/>
          <w:szCs w:val="24"/>
        </w:rPr>
        <w:t>Bases Curriculares NT1 y NT2. En evaluación por el Consejo Nacional de Educación.</w:t>
      </w:r>
    </w:p>
    <w:p w:rsidR="002356B1" w:rsidRDefault="002356B1" w14:paraId="25339F9E" w14:textId="77777777">
      <w:pPr>
        <w:spacing w:line="338" w:lineRule="auto"/>
        <w:rPr>
          <w:sz w:val="24"/>
          <w:szCs w:val="24"/>
        </w:rPr>
      </w:pPr>
    </w:p>
    <w:p w:rsidR="002356B1" w:rsidRDefault="00040AA1" w14:paraId="487F39C1" w14:textId="77777777">
      <w:pPr>
        <w:ind w:left="567"/>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ARTÍCULO N°1   DEL AÑO ESCOLAR Y SUS PERIODOS</w:t>
      </w:r>
    </w:p>
    <w:p w:rsidR="002356B1" w:rsidRDefault="00040AA1" w14:paraId="53D77448" w14:textId="77777777">
      <w:pPr>
        <w:tabs>
          <w:tab w:val="left" w:pos="1065"/>
        </w:tabs>
        <w:spacing w:line="360" w:lineRule="auto"/>
        <w:ind w:left="567" w:right="251"/>
        <w:jc w:val="both"/>
        <w:rPr>
          <w:rFonts w:ascii="Times New Roman" w:hAnsi="Times New Roman" w:eastAsia="Times New Roman" w:cs="Times New Roman"/>
          <w:sz w:val="24"/>
          <w:szCs w:val="24"/>
        </w:rPr>
        <w:sectPr w:rsidR="002356B1" w:rsidSect="007F7BAF">
          <w:pgSz w:w="12240" w:h="15840" w:orient="portrait"/>
          <w:pgMar w:top="1240" w:right="900" w:bottom="1160" w:left="600" w:header="213" w:footer="974" w:gutter="0"/>
          <w:cols w:space="720"/>
        </w:sectPr>
      </w:pPr>
      <w:r>
        <w:rPr>
          <w:rFonts w:ascii="Times New Roman" w:hAnsi="Times New Roman" w:eastAsia="Times New Roman" w:cs="Times New Roman"/>
          <w:sz w:val="24"/>
          <w:szCs w:val="24"/>
        </w:rPr>
        <w:t xml:space="preserve">El año escolar para efectos de planificación, desarrollo y evaluación escolar, funcionará con régimen semestral. Los dos semestres lectivos, incluyendo los periodos de vacaciones, se extenderán </w:t>
      </w:r>
      <w:proofErr w:type="gramStart"/>
      <w:r>
        <w:rPr>
          <w:rFonts w:ascii="Times New Roman" w:hAnsi="Times New Roman" w:eastAsia="Times New Roman" w:cs="Times New Roman"/>
          <w:sz w:val="24"/>
          <w:szCs w:val="24"/>
        </w:rPr>
        <w:t>de acuerdo a</w:t>
      </w:r>
      <w:proofErr w:type="gramEnd"/>
      <w:r>
        <w:rPr>
          <w:rFonts w:ascii="Times New Roman" w:hAnsi="Times New Roman" w:eastAsia="Times New Roman" w:cs="Times New Roman"/>
          <w:sz w:val="24"/>
          <w:szCs w:val="24"/>
        </w:rPr>
        <w:t xml:space="preserve"> las fechas que determine, en la parte pertinente, el calendario escolar del Ministerio de Educación de la región. El Colegio, según el cumplimiento del número total de horas de clases y semanas lectivas durante el año, propondrá al Ministerio de Educación modificaciones relacionadas con las fechas de inicio y término de clases, cambios de actividades comunitarias y posibles recuperaciones de suspensiones de clases en días entre feriados.</w:t>
      </w:r>
    </w:p>
    <w:p w:rsidR="002356B1" w:rsidRDefault="00040AA1" w14:paraId="0B94DFD3" w14:textId="77777777">
      <w:pPr>
        <w:spacing w:before="90"/>
        <w:rPr>
          <w:rFonts w:ascii="Times New Roman" w:hAnsi="Times New Roman" w:eastAsia="Times New Roman" w:cs="Times New Roman"/>
          <w:b/>
          <w:sz w:val="24"/>
          <w:szCs w:val="24"/>
        </w:rPr>
      </w:pPr>
      <w:r>
        <w:rPr>
          <w:rFonts w:ascii="Times New Roman" w:hAnsi="Times New Roman" w:eastAsia="Times New Roman" w:cs="Times New Roman"/>
          <w:b/>
          <w:sz w:val="24"/>
          <w:szCs w:val="24"/>
        </w:rPr>
        <w:t>CAPÍTULO V    DE LOS PLANES DE ESTUDIO SAINT PATRICK SCHOOL</w:t>
      </w:r>
    </w:p>
    <w:p w:rsidR="002356B1" w:rsidRDefault="00040AA1" w14:paraId="695B6A2E" w14:textId="77777777">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ARTÍCULO N°2 PLAN DE ESTUDIO DE EDUCACIÓN PARVULARIA.</w:t>
      </w:r>
    </w:p>
    <w:p w:rsidR="002356B1" w:rsidRDefault="002356B1" w14:paraId="73056051" w14:textId="77777777">
      <w:pPr>
        <w:rPr>
          <w:rFonts w:ascii="Times New Roman" w:hAnsi="Times New Roman" w:eastAsia="Times New Roman" w:cs="Times New Roman"/>
          <w:sz w:val="24"/>
          <w:szCs w:val="24"/>
        </w:rPr>
      </w:pPr>
    </w:p>
    <w:tbl>
      <w:tblPr>
        <w:tblStyle w:val="a3"/>
        <w:tblW w:w="8642" w:type="dxa"/>
        <w:tblInd w:w="15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568"/>
        <w:gridCol w:w="2183"/>
        <w:gridCol w:w="922"/>
        <w:gridCol w:w="963"/>
        <w:gridCol w:w="939"/>
        <w:gridCol w:w="1023"/>
        <w:gridCol w:w="1044"/>
      </w:tblGrid>
      <w:tr w:rsidR="002356B1" w14:paraId="13FD3FA9" w14:textId="77777777">
        <w:tc>
          <w:tcPr>
            <w:tcW w:w="1568" w:type="dxa"/>
          </w:tcPr>
          <w:p w:rsidRPr="00A004E6" w:rsidR="002356B1" w:rsidRDefault="002356B1" w14:paraId="304CFC10" w14:textId="77777777">
            <w:pPr>
              <w:rPr>
                <w:rFonts w:ascii="Times New Roman" w:hAnsi="Times New Roman" w:eastAsia="Times New Roman" w:cs="Times New Roman"/>
                <w:sz w:val="24"/>
                <w:szCs w:val="24"/>
                <w:lang w:val="es-CL"/>
              </w:rPr>
            </w:pPr>
          </w:p>
        </w:tc>
        <w:tc>
          <w:tcPr>
            <w:tcW w:w="2183" w:type="dxa"/>
          </w:tcPr>
          <w:p w:rsidR="002356B1" w:rsidRDefault="00040AA1" w14:paraId="146EB63A" w14:textId="77777777">
            <w:pPr>
              <w:rPr>
                <w:rFonts w:ascii="Times New Roman" w:hAnsi="Times New Roman" w:eastAsia="Times New Roman" w:cs="Times New Roman"/>
                <w:sz w:val="24"/>
                <w:szCs w:val="24"/>
              </w:rPr>
            </w:pPr>
            <w:proofErr w:type="spellStart"/>
            <w:r>
              <w:rPr>
                <w:rFonts w:ascii="Times New Roman" w:hAnsi="Times New Roman" w:eastAsia="Times New Roman" w:cs="Times New Roman"/>
                <w:sz w:val="24"/>
                <w:szCs w:val="24"/>
              </w:rPr>
              <w:t>Ámbito</w:t>
            </w:r>
            <w:proofErr w:type="spellEnd"/>
          </w:p>
        </w:tc>
        <w:tc>
          <w:tcPr>
            <w:tcW w:w="922" w:type="dxa"/>
          </w:tcPr>
          <w:p w:rsidR="002356B1" w:rsidRDefault="00040AA1" w14:paraId="76517C53"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L</w:t>
            </w:r>
          </w:p>
        </w:tc>
        <w:tc>
          <w:tcPr>
            <w:tcW w:w="963" w:type="dxa"/>
          </w:tcPr>
          <w:p w:rsidR="002356B1" w:rsidRDefault="00040AA1" w14:paraId="2F1B7144"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M</w:t>
            </w:r>
          </w:p>
        </w:tc>
        <w:tc>
          <w:tcPr>
            <w:tcW w:w="939" w:type="dxa"/>
          </w:tcPr>
          <w:p w:rsidR="002356B1" w:rsidRDefault="00040AA1" w14:paraId="4AD513F2"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M</w:t>
            </w:r>
          </w:p>
        </w:tc>
        <w:tc>
          <w:tcPr>
            <w:tcW w:w="1023" w:type="dxa"/>
          </w:tcPr>
          <w:p w:rsidR="002356B1" w:rsidRDefault="00040AA1" w14:paraId="6B6B0760"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J</w:t>
            </w:r>
          </w:p>
        </w:tc>
        <w:tc>
          <w:tcPr>
            <w:tcW w:w="1044" w:type="dxa"/>
          </w:tcPr>
          <w:p w:rsidR="002356B1" w:rsidRDefault="00040AA1" w14:paraId="0406CD43"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V</w:t>
            </w:r>
          </w:p>
        </w:tc>
      </w:tr>
      <w:tr w:rsidR="002356B1" w14:paraId="076BC4EB" w14:textId="77777777">
        <w:tc>
          <w:tcPr>
            <w:tcW w:w="1568" w:type="dxa"/>
            <w:vMerge w:val="restart"/>
          </w:tcPr>
          <w:p w:rsidRPr="00A004E6" w:rsidR="002356B1" w:rsidRDefault="00040AA1" w14:paraId="757FF256" w14:textId="77777777">
            <w:pPr>
              <w:rPr>
                <w:rFonts w:ascii="Times New Roman" w:hAnsi="Times New Roman" w:eastAsia="Times New Roman" w:cs="Times New Roman"/>
                <w:sz w:val="24"/>
                <w:szCs w:val="24"/>
                <w:lang w:val="es-CL"/>
              </w:rPr>
            </w:pPr>
            <w:r w:rsidRPr="00A004E6">
              <w:rPr>
                <w:rFonts w:ascii="Times New Roman" w:hAnsi="Times New Roman" w:eastAsia="Times New Roman" w:cs="Times New Roman"/>
                <w:sz w:val="24"/>
                <w:szCs w:val="24"/>
                <w:lang w:val="es-CL"/>
              </w:rPr>
              <w:t xml:space="preserve">Bases Curriculares de la Educación </w:t>
            </w:r>
            <w:proofErr w:type="spellStart"/>
            <w:r w:rsidRPr="00A004E6">
              <w:rPr>
                <w:rFonts w:ascii="Times New Roman" w:hAnsi="Times New Roman" w:eastAsia="Times New Roman" w:cs="Times New Roman"/>
                <w:sz w:val="24"/>
                <w:szCs w:val="24"/>
                <w:lang w:val="es-CL"/>
              </w:rPr>
              <w:t>Parvularia</w:t>
            </w:r>
            <w:proofErr w:type="spellEnd"/>
          </w:p>
        </w:tc>
        <w:tc>
          <w:tcPr>
            <w:tcW w:w="2183" w:type="dxa"/>
          </w:tcPr>
          <w:p w:rsidR="002356B1" w:rsidRDefault="00040AA1" w14:paraId="4880B312"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Desarrollo Personal y social.</w:t>
            </w:r>
          </w:p>
        </w:tc>
        <w:tc>
          <w:tcPr>
            <w:tcW w:w="922" w:type="dxa"/>
          </w:tcPr>
          <w:p w:rsidR="002356B1" w:rsidRDefault="00040AA1" w14:paraId="0C628DB0"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963" w:type="dxa"/>
          </w:tcPr>
          <w:p w:rsidR="002356B1" w:rsidRDefault="00040AA1" w14:paraId="3BE24BBD"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939" w:type="dxa"/>
          </w:tcPr>
          <w:p w:rsidR="002356B1" w:rsidRDefault="00040AA1" w14:paraId="73807157"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1023" w:type="dxa"/>
          </w:tcPr>
          <w:p w:rsidR="002356B1" w:rsidRDefault="00040AA1" w14:paraId="21891516"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1044" w:type="dxa"/>
          </w:tcPr>
          <w:p w:rsidR="002356B1" w:rsidRDefault="00040AA1" w14:paraId="22FAB7D9"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rsidR="002356B1" w14:paraId="3CCF23AC" w14:textId="77777777">
        <w:tc>
          <w:tcPr>
            <w:tcW w:w="1568" w:type="dxa"/>
            <w:vMerge/>
          </w:tcPr>
          <w:p w:rsidR="002356B1" w:rsidRDefault="002356B1" w14:paraId="4C6E30FB" w14:textId="77777777">
            <w:pPr>
              <w:pBdr>
                <w:top w:val="nil"/>
                <w:left w:val="nil"/>
                <w:bottom w:val="nil"/>
                <w:right w:val="nil"/>
                <w:between w:val="nil"/>
              </w:pBdr>
              <w:spacing w:line="276" w:lineRule="auto"/>
              <w:rPr>
                <w:rFonts w:ascii="Times New Roman" w:hAnsi="Times New Roman" w:eastAsia="Times New Roman" w:cs="Times New Roman"/>
                <w:sz w:val="24"/>
                <w:szCs w:val="24"/>
              </w:rPr>
            </w:pPr>
          </w:p>
        </w:tc>
        <w:tc>
          <w:tcPr>
            <w:tcW w:w="2183" w:type="dxa"/>
          </w:tcPr>
          <w:p w:rsidR="002356B1" w:rsidRDefault="00040AA1" w14:paraId="3A59DD35" w14:textId="77777777">
            <w:pPr>
              <w:rPr>
                <w:rFonts w:ascii="Times New Roman" w:hAnsi="Times New Roman" w:eastAsia="Times New Roman" w:cs="Times New Roman"/>
                <w:sz w:val="24"/>
                <w:szCs w:val="24"/>
              </w:rPr>
            </w:pPr>
            <w:proofErr w:type="spellStart"/>
            <w:r>
              <w:rPr>
                <w:rFonts w:ascii="Times New Roman" w:hAnsi="Times New Roman" w:eastAsia="Times New Roman" w:cs="Times New Roman"/>
                <w:sz w:val="24"/>
                <w:szCs w:val="24"/>
              </w:rPr>
              <w:t>Comunicación</w:t>
            </w:r>
            <w:proofErr w:type="spellEnd"/>
            <w:r>
              <w:rPr>
                <w:rFonts w:ascii="Times New Roman" w:hAnsi="Times New Roman" w:eastAsia="Times New Roman" w:cs="Times New Roman"/>
                <w:sz w:val="24"/>
                <w:szCs w:val="24"/>
              </w:rPr>
              <w:t xml:space="preserve"> Integral.</w:t>
            </w:r>
          </w:p>
        </w:tc>
        <w:tc>
          <w:tcPr>
            <w:tcW w:w="922" w:type="dxa"/>
          </w:tcPr>
          <w:p w:rsidR="002356B1" w:rsidRDefault="00040AA1" w14:paraId="248813CC"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963" w:type="dxa"/>
          </w:tcPr>
          <w:p w:rsidR="002356B1" w:rsidRDefault="00040AA1" w14:paraId="136C2EE9"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939" w:type="dxa"/>
          </w:tcPr>
          <w:p w:rsidR="002356B1" w:rsidRDefault="00040AA1" w14:paraId="38506428"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1023" w:type="dxa"/>
          </w:tcPr>
          <w:p w:rsidR="002356B1" w:rsidRDefault="00040AA1" w14:paraId="7F1F1F41"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1044" w:type="dxa"/>
          </w:tcPr>
          <w:p w:rsidR="002356B1" w:rsidRDefault="00040AA1" w14:paraId="67FF00D0"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rsidR="002356B1" w14:paraId="743CD2CC" w14:textId="77777777">
        <w:tc>
          <w:tcPr>
            <w:tcW w:w="1568" w:type="dxa"/>
            <w:vMerge/>
          </w:tcPr>
          <w:p w:rsidR="002356B1" w:rsidRDefault="002356B1" w14:paraId="71985DD7" w14:textId="77777777">
            <w:pPr>
              <w:pBdr>
                <w:top w:val="nil"/>
                <w:left w:val="nil"/>
                <w:bottom w:val="nil"/>
                <w:right w:val="nil"/>
                <w:between w:val="nil"/>
              </w:pBdr>
              <w:spacing w:line="276" w:lineRule="auto"/>
              <w:rPr>
                <w:rFonts w:ascii="Times New Roman" w:hAnsi="Times New Roman" w:eastAsia="Times New Roman" w:cs="Times New Roman"/>
                <w:sz w:val="24"/>
                <w:szCs w:val="24"/>
              </w:rPr>
            </w:pPr>
          </w:p>
        </w:tc>
        <w:tc>
          <w:tcPr>
            <w:tcW w:w="2183" w:type="dxa"/>
          </w:tcPr>
          <w:p w:rsidRPr="00A004E6" w:rsidR="002356B1" w:rsidRDefault="00040AA1" w14:paraId="7D54F192" w14:textId="77777777">
            <w:pPr>
              <w:rPr>
                <w:rFonts w:ascii="Times New Roman" w:hAnsi="Times New Roman" w:eastAsia="Times New Roman" w:cs="Times New Roman"/>
                <w:sz w:val="24"/>
                <w:szCs w:val="24"/>
                <w:lang w:val="es-CL"/>
              </w:rPr>
            </w:pPr>
            <w:r w:rsidRPr="00A004E6">
              <w:rPr>
                <w:rFonts w:ascii="Times New Roman" w:hAnsi="Times New Roman" w:eastAsia="Times New Roman" w:cs="Times New Roman"/>
                <w:sz w:val="24"/>
                <w:szCs w:val="24"/>
                <w:lang w:val="es-CL"/>
              </w:rPr>
              <w:t>Interacción y comprensión del entorno.</w:t>
            </w:r>
          </w:p>
        </w:tc>
        <w:tc>
          <w:tcPr>
            <w:tcW w:w="922" w:type="dxa"/>
          </w:tcPr>
          <w:p w:rsidR="002356B1" w:rsidRDefault="00040AA1" w14:paraId="3EC4609B"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963" w:type="dxa"/>
          </w:tcPr>
          <w:p w:rsidR="002356B1" w:rsidRDefault="00040AA1" w14:paraId="0EBAE9D0"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939" w:type="dxa"/>
          </w:tcPr>
          <w:p w:rsidR="002356B1" w:rsidRDefault="00040AA1" w14:paraId="33A87953"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1023" w:type="dxa"/>
          </w:tcPr>
          <w:p w:rsidR="002356B1" w:rsidRDefault="00040AA1" w14:paraId="614337CC"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1044" w:type="dxa"/>
          </w:tcPr>
          <w:p w:rsidR="002356B1" w:rsidRDefault="00040AA1" w14:paraId="6AC0745C"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rsidR="002356B1" w14:paraId="5EDE2AA1" w14:textId="77777777">
        <w:tc>
          <w:tcPr>
            <w:tcW w:w="1568" w:type="dxa"/>
            <w:vMerge/>
          </w:tcPr>
          <w:p w:rsidR="002356B1" w:rsidRDefault="002356B1" w14:paraId="5C6FD318" w14:textId="77777777">
            <w:pPr>
              <w:pBdr>
                <w:top w:val="nil"/>
                <w:left w:val="nil"/>
                <w:bottom w:val="nil"/>
                <w:right w:val="nil"/>
                <w:between w:val="nil"/>
              </w:pBdr>
              <w:spacing w:line="276" w:lineRule="auto"/>
              <w:rPr>
                <w:rFonts w:ascii="Times New Roman" w:hAnsi="Times New Roman" w:eastAsia="Times New Roman" w:cs="Times New Roman"/>
                <w:sz w:val="24"/>
                <w:szCs w:val="24"/>
              </w:rPr>
            </w:pPr>
          </w:p>
        </w:tc>
        <w:tc>
          <w:tcPr>
            <w:tcW w:w="2183" w:type="dxa"/>
          </w:tcPr>
          <w:p w:rsidR="002356B1" w:rsidRDefault="00040AA1" w14:paraId="49022AA4" w14:textId="77777777">
            <w:pPr>
              <w:rPr>
                <w:rFonts w:ascii="Times New Roman" w:hAnsi="Times New Roman" w:eastAsia="Times New Roman" w:cs="Times New Roman"/>
                <w:sz w:val="24"/>
                <w:szCs w:val="24"/>
              </w:rPr>
            </w:pPr>
            <w:proofErr w:type="spellStart"/>
            <w:r>
              <w:rPr>
                <w:rFonts w:ascii="Times New Roman" w:hAnsi="Times New Roman" w:eastAsia="Times New Roman" w:cs="Times New Roman"/>
                <w:sz w:val="24"/>
                <w:szCs w:val="24"/>
              </w:rPr>
              <w:t>Inglés</w:t>
            </w:r>
            <w:proofErr w:type="spellEnd"/>
            <w:r>
              <w:rPr>
                <w:rFonts w:ascii="Times New Roman" w:hAnsi="Times New Roman" w:eastAsia="Times New Roman" w:cs="Times New Roman"/>
                <w:sz w:val="24"/>
                <w:szCs w:val="24"/>
              </w:rPr>
              <w:t xml:space="preserve"> </w:t>
            </w:r>
            <w:proofErr w:type="gramStart"/>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Programas</w:t>
            </w:r>
            <w:proofErr w:type="spellEnd"/>
            <w:proofErr w:type="gram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Propios</w:t>
            </w:r>
            <w:proofErr w:type="spellEnd"/>
            <w:r>
              <w:rPr>
                <w:rFonts w:ascii="Times New Roman" w:hAnsi="Times New Roman" w:eastAsia="Times New Roman" w:cs="Times New Roman"/>
                <w:sz w:val="24"/>
                <w:szCs w:val="24"/>
              </w:rPr>
              <w:t xml:space="preserve"> )</w:t>
            </w:r>
          </w:p>
        </w:tc>
        <w:tc>
          <w:tcPr>
            <w:tcW w:w="922" w:type="dxa"/>
          </w:tcPr>
          <w:p w:rsidR="002356B1" w:rsidRDefault="00040AA1" w14:paraId="732AB722"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963" w:type="dxa"/>
          </w:tcPr>
          <w:p w:rsidR="002356B1" w:rsidRDefault="00040AA1" w14:paraId="48C08039"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939" w:type="dxa"/>
          </w:tcPr>
          <w:p w:rsidR="002356B1" w:rsidRDefault="00040AA1" w14:paraId="1C03E1B4"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1023" w:type="dxa"/>
          </w:tcPr>
          <w:p w:rsidR="002356B1" w:rsidRDefault="00040AA1" w14:paraId="5BF66572"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c>
          <w:tcPr>
            <w:tcW w:w="1044" w:type="dxa"/>
          </w:tcPr>
          <w:p w:rsidR="002356B1" w:rsidRDefault="00040AA1" w14:paraId="169EA2F4"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x</w:t>
            </w:r>
          </w:p>
        </w:tc>
      </w:tr>
      <w:tr w:rsidR="002356B1" w14:paraId="002CED88" w14:textId="77777777">
        <w:tc>
          <w:tcPr>
            <w:tcW w:w="1568" w:type="dxa"/>
            <w:vMerge/>
          </w:tcPr>
          <w:p w:rsidR="002356B1" w:rsidRDefault="002356B1" w14:paraId="0C1640FA" w14:textId="77777777">
            <w:pPr>
              <w:pBdr>
                <w:top w:val="nil"/>
                <w:left w:val="nil"/>
                <w:bottom w:val="nil"/>
                <w:right w:val="nil"/>
                <w:between w:val="nil"/>
              </w:pBdr>
              <w:spacing w:line="276" w:lineRule="auto"/>
              <w:rPr>
                <w:rFonts w:ascii="Times New Roman" w:hAnsi="Times New Roman" w:eastAsia="Times New Roman" w:cs="Times New Roman"/>
                <w:sz w:val="24"/>
                <w:szCs w:val="24"/>
              </w:rPr>
            </w:pPr>
          </w:p>
        </w:tc>
        <w:tc>
          <w:tcPr>
            <w:tcW w:w="2183" w:type="dxa"/>
          </w:tcPr>
          <w:p w:rsidR="002356B1" w:rsidRDefault="00040AA1" w14:paraId="4CC76C2B"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Horas </w:t>
            </w:r>
            <w:proofErr w:type="spellStart"/>
            <w:r>
              <w:rPr>
                <w:rFonts w:ascii="Times New Roman" w:hAnsi="Times New Roman" w:eastAsia="Times New Roman" w:cs="Times New Roman"/>
                <w:sz w:val="24"/>
                <w:szCs w:val="24"/>
              </w:rPr>
              <w:t>diarias</w:t>
            </w:r>
            <w:proofErr w:type="spellEnd"/>
          </w:p>
        </w:tc>
        <w:tc>
          <w:tcPr>
            <w:tcW w:w="922" w:type="dxa"/>
          </w:tcPr>
          <w:p w:rsidR="002356B1" w:rsidRDefault="00040AA1" w14:paraId="198D940D"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963" w:type="dxa"/>
          </w:tcPr>
          <w:p w:rsidR="002356B1" w:rsidRDefault="00040AA1" w14:paraId="677575CF"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939" w:type="dxa"/>
          </w:tcPr>
          <w:p w:rsidR="002356B1" w:rsidRDefault="00040AA1" w14:paraId="20358428"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1023" w:type="dxa"/>
          </w:tcPr>
          <w:p w:rsidR="002356B1" w:rsidRDefault="00040AA1" w14:paraId="401BB2F8"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1044" w:type="dxa"/>
          </w:tcPr>
          <w:p w:rsidR="002356B1" w:rsidRDefault="00040AA1" w14:paraId="01ADB607"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r>
      <w:tr w:rsidR="002356B1" w14:paraId="1FB933E1" w14:textId="77777777">
        <w:tc>
          <w:tcPr>
            <w:tcW w:w="1568" w:type="dxa"/>
            <w:vMerge/>
          </w:tcPr>
          <w:p w:rsidR="002356B1" w:rsidRDefault="002356B1" w14:paraId="56A13CB8" w14:textId="77777777">
            <w:pPr>
              <w:pBdr>
                <w:top w:val="nil"/>
                <w:left w:val="nil"/>
                <w:bottom w:val="nil"/>
                <w:right w:val="nil"/>
                <w:between w:val="nil"/>
              </w:pBdr>
              <w:spacing w:line="276" w:lineRule="auto"/>
              <w:rPr>
                <w:rFonts w:ascii="Times New Roman" w:hAnsi="Times New Roman" w:eastAsia="Times New Roman" w:cs="Times New Roman"/>
                <w:sz w:val="24"/>
                <w:szCs w:val="24"/>
              </w:rPr>
            </w:pPr>
          </w:p>
        </w:tc>
        <w:tc>
          <w:tcPr>
            <w:tcW w:w="2183" w:type="dxa"/>
          </w:tcPr>
          <w:p w:rsidR="002356B1" w:rsidRDefault="00040AA1" w14:paraId="02A3462B"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Horas </w:t>
            </w:r>
            <w:proofErr w:type="spellStart"/>
            <w:r>
              <w:rPr>
                <w:rFonts w:ascii="Times New Roman" w:hAnsi="Times New Roman" w:eastAsia="Times New Roman" w:cs="Times New Roman"/>
                <w:sz w:val="24"/>
                <w:szCs w:val="24"/>
              </w:rPr>
              <w:t>torales</w:t>
            </w:r>
            <w:proofErr w:type="spellEnd"/>
            <w:r>
              <w:rPr>
                <w:rFonts w:ascii="Times New Roman" w:hAnsi="Times New Roman" w:eastAsia="Times New Roman" w:cs="Times New Roman"/>
                <w:sz w:val="24"/>
                <w:szCs w:val="24"/>
              </w:rPr>
              <w:t xml:space="preserve"> </w:t>
            </w:r>
          </w:p>
        </w:tc>
        <w:tc>
          <w:tcPr>
            <w:tcW w:w="4891" w:type="dxa"/>
            <w:gridSpan w:val="5"/>
          </w:tcPr>
          <w:p w:rsidRPr="00A004E6" w:rsidR="002356B1" w:rsidRDefault="00040AA1" w14:paraId="4CC79558" w14:textId="77777777">
            <w:pPr>
              <w:rPr>
                <w:rFonts w:ascii="Times New Roman" w:hAnsi="Times New Roman" w:eastAsia="Times New Roman" w:cs="Times New Roman"/>
                <w:sz w:val="24"/>
                <w:szCs w:val="24"/>
                <w:lang w:val="es-CL"/>
              </w:rPr>
            </w:pPr>
            <w:r w:rsidRPr="00A004E6">
              <w:rPr>
                <w:rFonts w:ascii="Times New Roman" w:hAnsi="Times New Roman" w:eastAsia="Times New Roman" w:cs="Times New Roman"/>
                <w:sz w:val="24"/>
                <w:szCs w:val="24"/>
                <w:lang w:val="es-CL"/>
              </w:rPr>
              <w:t>25 horas semanales / 45 minutos c/u</w:t>
            </w:r>
          </w:p>
        </w:tc>
      </w:tr>
    </w:tbl>
    <w:p w:rsidR="002356B1" w:rsidRDefault="002356B1" w14:paraId="6EEC0CDB" w14:textId="77777777">
      <w:pPr>
        <w:rPr>
          <w:rFonts w:ascii="Times New Roman" w:hAnsi="Times New Roman" w:eastAsia="Times New Roman" w:cs="Times New Roman"/>
          <w:sz w:val="24"/>
          <w:szCs w:val="24"/>
        </w:rPr>
      </w:pPr>
    </w:p>
    <w:p w:rsidR="004217BB" w:rsidRDefault="004217BB" w14:paraId="13B69540" w14:textId="77777777">
      <w:pPr>
        <w:rPr>
          <w:rFonts w:ascii="Times New Roman" w:hAnsi="Times New Roman" w:eastAsia="Times New Roman" w:cs="Times New Roman"/>
          <w:sz w:val="24"/>
          <w:szCs w:val="24"/>
        </w:rPr>
      </w:pPr>
    </w:p>
    <w:p w:rsidR="004217BB" w:rsidRDefault="004217BB" w14:paraId="1F08003A" w14:textId="77777777">
      <w:pPr>
        <w:rPr>
          <w:rFonts w:ascii="Times New Roman" w:hAnsi="Times New Roman" w:eastAsia="Times New Roman" w:cs="Times New Roman"/>
          <w:sz w:val="24"/>
          <w:szCs w:val="24"/>
        </w:rPr>
        <w:sectPr w:rsidR="004217BB" w:rsidSect="007F7BAF">
          <w:pgSz w:w="12240" w:h="15840" w:orient="portrait"/>
          <w:pgMar w:top="1240" w:right="200" w:bottom="1160" w:left="600" w:header="213" w:footer="974" w:gutter="0"/>
          <w:cols w:space="720"/>
        </w:sectPr>
      </w:pPr>
    </w:p>
    <w:p w:rsidR="002356B1" w:rsidP="004217BB" w:rsidRDefault="00040AA1" w14:paraId="46A38497" w14:textId="77777777">
      <w:pPr>
        <w:spacing w:before="90"/>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ARTÍCULO </w:t>
      </w:r>
      <w:proofErr w:type="spellStart"/>
      <w:r>
        <w:rPr>
          <w:rFonts w:ascii="Times New Roman" w:hAnsi="Times New Roman" w:eastAsia="Times New Roman" w:cs="Times New Roman"/>
          <w:b/>
          <w:sz w:val="24"/>
          <w:szCs w:val="24"/>
        </w:rPr>
        <w:t>N°</w:t>
      </w:r>
      <w:proofErr w:type="spellEnd"/>
      <w:r>
        <w:rPr>
          <w:rFonts w:ascii="Times New Roman" w:hAnsi="Times New Roman" w:eastAsia="Times New Roman" w:cs="Times New Roman"/>
          <w:b/>
          <w:sz w:val="24"/>
          <w:szCs w:val="24"/>
        </w:rPr>
        <w:t xml:space="preserve"> 3</w:t>
      </w:r>
    </w:p>
    <w:p w:rsidR="002356B1" w:rsidRDefault="002356B1" w14:paraId="0A22809B" w14:textId="77777777">
      <w:pPr>
        <w:widowControl w:val="0"/>
        <w:pBdr>
          <w:top w:val="nil"/>
          <w:left w:val="nil"/>
          <w:bottom w:val="nil"/>
          <w:right w:val="nil"/>
          <w:between w:val="nil"/>
        </w:pBdr>
        <w:spacing w:before="7" w:after="0" w:line="240" w:lineRule="auto"/>
        <w:rPr>
          <w:rFonts w:ascii="Times New Roman" w:hAnsi="Times New Roman" w:eastAsia="Times New Roman" w:cs="Times New Roman"/>
          <w:b/>
          <w:color w:val="000000"/>
          <w:sz w:val="35"/>
          <w:szCs w:val="35"/>
        </w:rPr>
      </w:pPr>
    </w:p>
    <w:p w:rsidR="002356B1" w:rsidRDefault="00040AA1" w14:paraId="68AC756D" w14:textId="77777777">
      <w:pPr>
        <w:widowControl w:val="0"/>
        <w:pBdr>
          <w:top w:val="nil"/>
          <w:left w:val="nil"/>
          <w:bottom w:val="nil"/>
          <w:right w:val="nil"/>
          <w:between w:val="nil"/>
        </w:pBdr>
        <w:spacing w:after="0" w:line="360" w:lineRule="auto"/>
        <w:ind w:left="821" w:right="1196"/>
        <w:rPr>
          <w:rFonts w:ascii="Times New Roman" w:hAnsi="Times New Roman" w:eastAsia="Times New Roman" w:cs="Times New Roman"/>
          <w:color w:val="000000"/>
          <w:sz w:val="24"/>
          <w:szCs w:val="24"/>
        </w:rPr>
        <w:sectPr w:rsidR="002356B1" w:rsidSect="007F7BAF">
          <w:pgSz w:w="12240" w:h="15840" w:orient="portrait"/>
          <w:pgMar w:top="1240" w:right="200" w:bottom="1160" w:left="600" w:header="213" w:footer="974" w:gutter="0"/>
          <w:cols w:space="720"/>
        </w:sectPr>
      </w:pPr>
      <w:r>
        <w:rPr>
          <w:rFonts w:ascii="Times New Roman" w:hAnsi="Times New Roman" w:eastAsia="Times New Roman" w:cs="Times New Roman"/>
          <w:color w:val="000000"/>
          <w:sz w:val="24"/>
          <w:szCs w:val="24"/>
        </w:rPr>
        <w:t xml:space="preserve">Plan de Estudio de Educación Básica y Media, Saint Patrick School. (JEC: Según ley </w:t>
      </w:r>
      <w:proofErr w:type="spellStart"/>
      <w:r>
        <w:rPr>
          <w:rFonts w:ascii="Times New Roman" w:hAnsi="Times New Roman" w:eastAsia="Times New Roman" w:cs="Times New Roman"/>
          <w:color w:val="000000"/>
          <w:sz w:val="24"/>
          <w:szCs w:val="24"/>
        </w:rPr>
        <w:t>N°</w:t>
      </w:r>
      <w:proofErr w:type="spellEnd"/>
      <w:r>
        <w:rPr>
          <w:rFonts w:ascii="Times New Roman" w:hAnsi="Times New Roman" w:eastAsia="Times New Roman" w:cs="Times New Roman"/>
          <w:color w:val="000000"/>
          <w:sz w:val="24"/>
          <w:szCs w:val="24"/>
        </w:rPr>
        <w:t xml:space="preserve"> Ley 19.532, Ley que Crea el Régimen de Jornada Escolar Completa Diurna).</w:t>
      </w:r>
    </w:p>
    <w:p w:rsidR="002356B1" w:rsidRDefault="002356B1" w14:paraId="1849558A" w14:textId="0D01CF42">
      <w:pPr>
        <w:tabs>
          <w:tab w:val="left" w:pos="2610"/>
        </w:tabs>
        <w:rPr>
          <w:sz w:val="17"/>
          <w:szCs w:val="17"/>
        </w:rPr>
        <w:sectPr w:rsidR="002356B1" w:rsidSect="007F7BAF">
          <w:pgSz w:w="12240" w:h="15840" w:orient="portrait"/>
          <w:pgMar w:top="1240" w:right="200" w:bottom="1160" w:left="600" w:header="213" w:footer="974" w:gutter="0"/>
          <w:cols w:space="720"/>
        </w:sectPr>
      </w:pPr>
    </w:p>
    <w:p w:rsidR="002356B1" w:rsidRDefault="002356B1" w14:paraId="50635D35" w14:textId="77777777">
      <w:pPr>
        <w:widowControl w:val="0"/>
        <w:pBdr>
          <w:top w:val="nil"/>
          <w:left w:val="nil"/>
          <w:bottom w:val="nil"/>
          <w:right w:val="nil"/>
          <w:between w:val="nil"/>
        </w:pBdr>
        <w:spacing w:after="0" w:line="240" w:lineRule="auto"/>
        <w:rPr>
          <w:rFonts w:ascii="Times New Roman" w:hAnsi="Times New Roman" w:eastAsia="Times New Roman" w:cs="Times New Roman"/>
          <w:color w:val="000000"/>
          <w:sz w:val="20"/>
          <w:szCs w:val="20"/>
        </w:rPr>
      </w:pPr>
    </w:p>
    <w:p w:rsidR="002356B1" w:rsidRDefault="002356B1" w14:paraId="0EFB9E70" w14:textId="77777777">
      <w:pPr>
        <w:widowControl w:val="0"/>
        <w:pBdr>
          <w:top w:val="nil"/>
          <w:left w:val="nil"/>
          <w:bottom w:val="nil"/>
          <w:right w:val="nil"/>
          <w:between w:val="nil"/>
        </w:pBdr>
        <w:spacing w:before="2" w:after="0" w:line="240" w:lineRule="auto"/>
        <w:rPr>
          <w:rFonts w:ascii="Times New Roman" w:hAnsi="Times New Roman" w:eastAsia="Times New Roman" w:cs="Times New Roman"/>
          <w:color w:val="000000"/>
          <w:sz w:val="20"/>
          <w:szCs w:val="20"/>
        </w:rPr>
      </w:pPr>
    </w:p>
    <w:tbl>
      <w:tblPr>
        <w:tblStyle w:val="a4"/>
        <w:tblW w:w="9402"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2270"/>
        <w:gridCol w:w="2564"/>
        <w:gridCol w:w="379"/>
        <w:gridCol w:w="383"/>
        <w:gridCol w:w="378"/>
        <w:gridCol w:w="383"/>
        <w:gridCol w:w="379"/>
        <w:gridCol w:w="383"/>
        <w:gridCol w:w="378"/>
        <w:gridCol w:w="383"/>
        <w:gridCol w:w="378"/>
        <w:gridCol w:w="383"/>
        <w:gridCol w:w="383"/>
        <w:gridCol w:w="378"/>
      </w:tblGrid>
      <w:tr w:rsidR="00A004E6" w:rsidTr="00A004E6" w14:paraId="24E43923" w14:textId="77777777">
        <w:trPr>
          <w:trHeight w:val="888"/>
        </w:trPr>
        <w:tc>
          <w:tcPr>
            <w:tcW w:w="2270" w:type="dxa"/>
            <w:tcBorders>
              <w:left w:val="single" w:color="000000" w:sz="4" w:space="0"/>
              <w:bottom w:val="single" w:color="000000" w:sz="4" w:space="0"/>
              <w:right w:val="single" w:color="000000" w:sz="4" w:space="0"/>
            </w:tcBorders>
            <w:shd w:val="clear" w:color="auto" w:fill="FFFFFF"/>
          </w:tcPr>
          <w:p w:rsidRPr="00A004E6" w:rsidR="00A004E6" w:rsidRDefault="00A004E6" w14:paraId="65F9DC8B" w14:textId="77777777">
            <w:pPr>
              <w:pBdr>
                <w:top w:val="nil"/>
                <w:left w:val="nil"/>
                <w:bottom w:val="nil"/>
                <w:right w:val="nil"/>
                <w:between w:val="nil"/>
              </w:pBdr>
              <w:rPr>
                <w:rFonts w:ascii="Times New Roman" w:hAnsi="Times New Roman" w:eastAsia="Times New Roman" w:cs="Times New Roman"/>
                <w:color w:val="000000"/>
                <w:sz w:val="20"/>
                <w:szCs w:val="20"/>
                <w:lang w:val="es-CL"/>
              </w:rPr>
            </w:pPr>
          </w:p>
        </w:tc>
        <w:tc>
          <w:tcPr>
            <w:tcW w:w="2564" w:type="dxa"/>
            <w:tcBorders>
              <w:left w:val="single" w:color="000000" w:sz="4" w:space="0"/>
              <w:bottom w:val="single" w:color="000000" w:sz="4" w:space="0"/>
              <w:right w:val="single" w:color="000000" w:sz="4" w:space="0"/>
            </w:tcBorders>
            <w:shd w:val="clear" w:color="auto" w:fill="FFFFFF"/>
          </w:tcPr>
          <w:p w:rsidR="00A004E6" w:rsidRDefault="00A004E6" w14:paraId="3D8EA0A1" w14:textId="77777777">
            <w:pPr>
              <w:pBdr>
                <w:top w:val="nil"/>
                <w:left w:val="nil"/>
                <w:bottom w:val="nil"/>
                <w:right w:val="nil"/>
                <w:between w:val="nil"/>
              </w:pBdr>
              <w:spacing w:line="221" w:lineRule="auto"/>
              <w:ind w:left="71"/>
              <w:rPr>
                <w:rFonts w:ascii="Times New Roman" w:hAnsi="Times New Roman" w:eastAsia="Times New Roman" w:cs="Times New Roman"/>
                <w:b/>
                <w:color w:val="000000"/>
                <w:sz w:val="20"/>
                <w:szCs w:val="20"/>
              </w:rPr>
            </w:pPr>
            <w:proofErr w:type="spellStart"/>
            <w:r>
              <w:rPr>
                <w:rFonts w:ascii="Times New Roman" w:hAnsi="Times New Roman" w:eastAsia="Times New Roman" w:cs="Times New Roman"/>
                <w:b/>
                <w:color w:val="000000"/>
                <w:sz w:val="20"/>
                <w:szCs w:val="20"/>
              </w:rPr>
              <w:t>Asignaturas</w:t>
            </w:r>
            <w:proofErr w:type="spellEnd"/>
          </w:p>
        </w:tc>
        <w:tc>
          <w:tcPr>
            <w:tcW w:w="379" w:type="dxa"/>
            <w:tcBorders>
              <w:left w:val="single" w:color="000000" w:sz="4" w:space="0"/>
              <w:bottom w:val="single" w:color="000000" w:sz="4" w:space="0"/>
              <w:right w:val="single" w:color="000000" w:sz="4" w:space="0"/>
            </w:tcBorders>
            <w:shd w:val="clear" w:color="auto" w:fill="FFFFFF"/>
          </w:tcPr>
          <w:p w:rsidR="00A004E6" w:rsidRDefault="00A004E6" w14:paraId="23B51C0D" w14:textId="77777777">
            <w:pPr>
              <w:pBdr>
                <w:top w:val="nil"/>
                <w:left w:val="nil"/>
                <w:bottom w:val="nil"/>
                <w:right w:val="nil"/>
                <w:between w:val="nil"/>
              </w:pBdr>
              <w:spacing w:line="216" w:lineRule="auto"/>
              <w:ind w:right="180"/>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w:t>
            </w:r>
          </w:p>
        </w:tc>
        <w:tc>
          <w:tcPr>
            <w:tcW w:w="383" w:type="dxa"/>
            <w:tcBorders>
              <w:left w:val="single" w:color="000000" w:sz="4" w:space="0"/>
              <w:bottom w:val="single" w:color="000000" w:sz="4" w:space="0"/>
              <w:right w:val="single" w:color="000000" w:sz="4" w:space="0"/>
            </w:tcBorders>
            <w:shd w:val="clear" w:color="auto" w:fill="FFFFFF"/>
          </w:tcPr>
          <w:p w:rsidR="00A004E6" w:rsidRDefault="00A004E6" w14:paraId="7601F736" w14:textId="77777777">
            <w:pPr>
              <w:pBdr>
                <w:top w:val="nil"/>
                <w:left w:val="nil"/>
                <w:bottom w:val="nil"/>
                <w:right w:val="nil"/>
                <w:between w:val="nil"/>
              </w:pBdr>
              <w:spacing w:line="216" w:lineRule="auto"/>
              <w:ind w:left="5"/>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w:t>
            </w:r>
          </w:p>
        </w:tc>
        <w:tc>
          <w:tcPr>
            <w:tcW w:w="378" w:type="dxa"/>
            <w:tcBorders>
              <w:left w:val="single" w:color="000000" w:sz="4" w:space="0"/>
              <w:bottom w:val="single" w:color="000000" w:sz="4" w:space="0"/>
              <w:right w:val="single" w:color="000000" w:sz="4" w:space="0"/>
            </w:tcBorders>
            <w:shd w:val="clear" w:color="auto" w:fill="FFFFFF"/>
          </w:tcPr>
          <w:p w:rsidR="00A004E6" w:rsidRDefault="00A004E6" w14:paraId="4475C050" w14:textId="77777777">
            <w:pPr>
              <w:pBdr>
                <w:top w:val="nil"/>
                <w:left w:val="nil"/>
                <w:bottom w:val="nil"/>
                <w:right w:val="nil"/>
                <w:between w:val="nil"/>
              </w:pBdr>
              <w:spacing w:line="216" w:lineRule="auto"/>
              <w:ind w:right="178"/>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3°</w:t>
            </w:r>
          </w:p>
        </w:tc>
        <w:tc>
          <w:tcPr>
            <w:tcW w:w="383" w:type="dxa"/>
            <w:tcBorders>
              <w:left w:val="single" w:color="000000" w:sz="4" w:space="0"/>
              <w:bottom w:val="single" w:color="000000" w:sz="4" w:space="0"/>
              <w:right w:val="single" w:color="000000" w:sz="4" w:space="0"/>
            </w:tcBorders>
            <w:shd w:val="clear" w:color="auto" w:fill="FFFFFF"/>
          </w:tcPr>
          <w:p w:rsidR="00A004E6" w:rsidRDefault="00A004E6" w14:paraId="745F93E7" w14:textId="77777777">
            <w:pPr>
              <w:pBdr>
                <w:top w:val="nil"/>
                <w:left w:val="nil"/>
                <w:bottom w:val="nil"/>
                <w:right w:val="nil"/>
                <w:between w:val="nil"/>
              </w:pBdr>
              <w:spacing w:line="216" w:lineRule="auto"/>
              <w:ind w:right="182"/>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4°</w:t>
            </w:r>
          </w:p>
        </w:tc>
        <w:tc>
          <w:tcPr>
            <w:tcW w:w="379" w:type="dxa"/>
            <w:tcBorders>
              <w:left w:val="single" w:color="000000" w:sz="4" w:space="0"/>
              <w:bottom w:val="single" w:color="000000" w:sz="4" w:space="0"/>
              <w:right w:val="single" w:color="000000" w:sz="4" w:space="0"/>
            </w:tcBorders>
            <w:shd w:val="clear" w:color="auto" w:fill="FFFFFF"/>
          </w:tcPr>
          <w:p w:rsidR="00A004E6" w:rsidRDefault="00A004E6" w14:paraId="11B9F2C4" w14:textId="77777777">
            <w:pPr>
              <w:pBdr>
                <w:top w:val="nil"/>
                <w:left w:val="nil"/>
                <w:bottom w:val="nil"/>
                <w:right w:val="nil"/>
                <w:between w:val="nil"/>
              </w:pBdr>
              <w:spacing w:line="216" w:lineRule="auto"/>
              <w:ind w:right="177"/>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5°</w:t>
            </w:r>
          </w:p>
        </w:tc>
        <w:tc>
          <w:tcPr>
            <w:tcW w:w="383" w:type="dxa"/>
            <w:tcBorders>
              <w:left w:val="single" w:color="000000" w:sz="4" w:space="0"/>
              <w:bottom w:val="single" w:color="000000" w:sz="4" w:space="0"/>
              <w:right w:val="single" w:color="000000" w:sz="4" w:space="0"/>
            </w:tcBorders>
            <w:shd w:val="clear" w:color="auto" w:fill="FFFFFF"/>
          </w:tcPr>
          <w:p w:rsidR="00A004E6" w:rsidRDefault="00A004E6" w14:paraId="25A3079F" w14:textId="77777777">
            <w:pPr>
              <w:pBdr>
                <w:top w:val="nil"/>
                <w:left w:val="nil"/>
                <w:bottom w:val="nil"/>
                <w:right w:val="nil"/>
                <w:between w:val="nil"/>
              </w:pBdr>
              <w:spacing w:line="216" w:lineRule="auto"/>
              <w:ind w:right="180"/>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6°</w:t>
            </w:r>
          </w:p>
        </w:tc>
        <w:tc>
          <w:tcPr>
            <w:tcW w:w="378" w:type="dxa"/>
            <w:tcBorders>
              <w:left w:val="single" w:color="000000" w:sz="4" w:space="0"/>
              <w:bottom w:val="single" w:color="000000" w:sz="4" w:space="0"/>
              <w:right w:val="single" w:color="000000" w:sz="4" w:space="0"/>
            </w:tcBorders>
            <w:shd w:val="clear" w:color="auto" w:fill="FFFFFF"/>
          </w:tcPr>
          <w:p w:rsidR="00A004E6" w:rsidRDefault="00A004E6" w14:paraId="7A681DFF" w14:textId="77777777">
            <w:pPr>
              <w:pBdr>
                <w:top w:val="nil"/>
                <w:left w:val="nil"/>
                <w:bottom w:val="nil"/>
                <w:right w:val="nil"/>
                <w:between w:val="nil"/>
              </w:pBdr>
              <w:spacing w:line="216" w:lineRule="auto"/>
              <w:ind w:right="179"/>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7°</w:t>
            </w:r>
          </w:p>
        </w:tc>
        <w:tc>
          <w:tcPr>
            <w:tcW w:w="383" w:type="dxa"/>
            <w:tcBorders>
              <w:left w:val="single" w:color="000000" w:sz="4" w:space="0"/>
              <w:bottom w:val="single" w:color="000000" w:sz="4" w:space="0"/>
              <w:right w:val="single" w:color="000000" w:sz="4" w:space="0"/>
            </w:tcBorders>
            <w:shd w:val="clear" w:color="auto" w:fill="FFFFFF"/>
          </w:tcPr>
          <w:p w:rsidR="00A004E6" w:rsidRDefault="00A004E6" w14:paraId="0753CB88" w14:textId="77777777">
            <w:pPr>
              <w:pBdr>
                <w:top w:val="nil"/>
                <w:left w:val="nil"/>
                <w:bottom w:val="nil"/>
                <w:right w:val="nil"/>
                <w:between w:val="nil"/>
              </w:pBdr>
              <w:spacing w:line="216" w:lineRule="auto"/>
              <w:ind w:right="178"/>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8°</w:t>
            </w:r>
          </w:p>
        </w:tc>
        <w:tc>
          <w:tcPr>
            <w:tcW w:w="378" w:type="dxa"/>
            <w:tcBorders>
              <w:left w:val="single" w:color="000000" w:sz="4" w:space="0"/>
              <w:bottom w:val="single" w:color="000000" w:sz="4" w:space="0"/>
              <w:right w:val="single" w:color="000000" w:sz="4" w:space="0"/>
            </w:tcBorders>
            <w:shd w:val="clear" w:color="auto" w:fill="FFFFFF"/>
          </w:tcPr>
          <w:p w:rsidR="00A004E6" w:rsidRDefault="00A004E6" w14:paraId="34B3D8AE" w14:textId="77777777">
            <w:pPr>
              <w:pBdr>
                <w:top w:val="nil"/>
                <w:left w:val="nil"/>
                <w:bottom w:val="nil"/>
                <w:right w:val="nil"/>
                <w:between w:val="nil"/>
              </w:pBdr>
              <w:spacing w:line="216" w:lineRule="auto"/>
              <w:ind w:left="12"/>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w:t>
            </w:r>
          </w:p>
        </w:tc>
        <w:tc>
          <w:tcPr>
            <w:tcW w:w="383" w:type="dxa"/>
            <w:tcBorders>
              <w:left w:val="single" w:color="000000" w:sz="4" w:space="0"/>
              <w:bottom w:val="single" w:color="000000" w:sz="4" w:space="0"/>
              <w:right w:val="single" w:color="000000" w:sz="4" w:space="0"/>
            </w:tcBorders>
            <w:shd w:val="clear" w:color="auto" w:fill="FFFFFF"/>
          </w:tcPr>
          <w:p w:rsidR="00A004E6" w:rsidRDefault="00A004E6" w14:paraId="728C4E7E" w14:textId="77777777">
            <w:pPr>
              <w:pBdr>
                <w:top w:val="nil"/>
                <w:left w:val="nil"/>
                <w:bottom w:val="nil"/>
                <w:right w:val="nil"/>
                <w:between w:val="nil"/>
              </w:pBdr>
              <w:spacing w:line="216" w:lineRule="auto"/>
              <w:ind w:right="175"/>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w:t>
            </w:r>
          </w:p>
        </w:tc>
        <w:tc>
          <w:tcPr>
            <w:tcW w:w="383" w:type="dxa"/>
            <w:tcBorders>
              <w:left w:val="single" w:color="000000" w:sz="4" w:space="0"/>
              <w:bottom w:val="single" w:color="000000" w:sz="4" w:space="0"/>
              <w:right w:val="single" w:color="000000" w:sz="4" w:space="0"/>
            </w:tcBorders>
            <w:shd w:val="clear" w:color="auto" w:fill="FFFFFF"/>
          </w:tcPr>
          <w:p w:rsidR="00A004E6" w:rsidRDefault="00A004E6" w14:paraId="0BAC3C53" w14:textId="77777777">
            <w:pPr>
              <w:pBdr>
                <w:top w:val="nil"/>
                <w:left w:val="nil"/>
                <w:bottom w:val="nil"/>
                <w:right w:val="nil"/>
                <w:between w:val="nil"/>
              </w:pBdr>
              <w:spacing w:line="216" w:lineRule="auto"/>
              <w:ind w:right="174"/>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3°</w:t>
            </w:r>
          </w:p>
        </w:tc>
        <w:tc>
          <w:tcPr>
            <w:tcW w:w="378" w:type="dxa"/>
            <w:tcBorders>
              <w:left w:val="single" w:color="000000" w:sz="4" w:space="0"/>
              <w:bottom w:val="single" w:color="000000" w:sz="4" w:space="0"/>
              <w:right w:val="single" w:color="000000" w:sz="4" w:space="0"/>
            </w:tcBorders>
            <w:shd w:val="clear" w:color="auto" w:fill="FFFFFF"/>
          </w:tcPr>
          <w:p w:rsidR="00A004E6" w:rsidRDefault="00A004E6" w14:paraId="6992FC10" w14:textId="77777777">
            <w:pPr>
              <w:pBdr>
                <w:top w:val="nil"/>
                <w:left w:val="nil"/>
                <w:bottom w:val="nil"/>
                <w:right w:val="nil"/>
                <w:between w:val="nil"/>
              </w:pBdr>
              <w:spacing w:line="216" w:lineRule="auto"/>
              <w:ind w:right="168"/>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4°</w:t>
            </w:r>
          </w:p>
        </w:tc>
      </w:tr>
      <w:tr w:rsidR="00A004E6" w:rsidTr="00A004E6" w14:paraId="257BA30F" w14:textId="77777777">
        <w:trPr>
          <w:trHeight w:val="892"/>
        </w:trPr>
        <w:tc>
          <w:tcPr>
            <w:tcW w:w="2270" w:type="dxa"/>
            <w:vMerge w:val="restart"/>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6270B367" w14:textId="77777777">
            <w:pPr>
              <w:pBdr>
                <w:top w:val="nil"/>
                <w:left w:val="nil"/>
                <w:bottom w:val="nil"/>
                <w:right w:val="nil"/>
                <w:between w:val="nil"/>
              </w:pBdr>
              <w:spacing w:line="225" w:lineRule="auto"/>
              <w:ind w:left="4"/>
              <w:rPr>
                <w:rFonts w:ascii="Times New Roman" w:hAnsi="Times New Roman" w:eastAsia="Times New Roman" w:cs="Times New Roman"/>
                <w:color w:val="000000"/>
                <w:sz w:val="20"/>
                <w:szCs w:val="20"/>
              </w:rPr>
            </w:pPr>
            <w:bookmarkStart w:name="_heading=h.2s8eyo1" w:colFirst="0" w:colLast="0" w:id="9"/>
            <w:bookmarkEnd w:id="9"/>
            <w:proofErr w:type="spellStart"/>
            <w:r>
              <w:rPr>
                <w:rFonts w:ascii="Times New Roman" w:hAnsi="Times New Roman" w:eastAsia="Times New Roman" w:cs="Times New Roman"/>
                <w:color w:val="000000"/>
                <w:sz w:val="20"/>
                <w:szCs w:val="20"/>
              </w:rPr>
              <w:t>Lenguaje</w:t>
            </w:r>
            <w:proofErr w:type="spellEnd"/>
          </w:p>
        </w:tc>
        <w:tc>
          <w:tcPr>
            <w:tcW w:w="2564" w:type="dxa"/>
            <w:tcBorders>
              <w:top w:val="single" w:color="000000" w:sz="4" w:space="0"/>
              <w:left w:val="single" w:color="000000" w:sz="4" w:space="0"/>
              <w:bottom w:val="single" w:color="000000" w:sz="4" w:space="0"/>
              <w:right w:val="single" w:color="000000" w:sz="4" w:space="0"/>
            </w:tcBorders>
            <w:shd w:val="clear" w:color="auto" w:fill="FFFFFF"/>
          </w:tcPr>
          <w:p w:rsidRPr="00A004E6" w:rsidR="00A004E6" w:rsidRDefault="00A004E6" w14:paraId="53ED1B81" w14:textId="77777777">
            <w:pPr>
              <w:pBdr>
                <w:top w:val="nil"/>
                <w:left w:val="nil"/>
                <w:bottom w:val="nil"/>
                <w:right w:val="nil"/>
                <w:between w:val="nil"/>
              </w:pBdr>
              <w:spacing w:line="360" w:lineRule="auto"/>
              <w:ind w:left="71" w:right="471"/>
              <w:rPr>
                <w:rFonts w:ascii="Times New Roman" w:hAnsi="Times New Roman" w:eastAsia="Times New Roman" w:cs="Times New Roman"/>
                <w:b/>
                <w:color w:val="000000"/>
                <w:sz w:val="20"/>
                <w:szCs w:val="20"/>
                <w:lang w:val="es-CL"/>
              </w:rPr>
            </w:pPr>
            <w:r w:rsidRPr="00A004E6">
              <w:rPr>
                <w:rFonts w:ascii="Times New Roman" w:hAnsi="Times New Roman" w:eastAsia="Times New Roman" w:cs="Times New Roman"/>
                <w:b/>
                <w:color w:val="000000"/>
                <w:sz w:val="20"/>
                <w:szCs w:val="20"/>
                <w:lang w:val="es-CL"/>
              </w:rPr>
              <w:t>Lenguaje y Comunicación (1°-6°)</w:t>
            </w:r>
          </w:p>
          <w:p w:rsidRPr="00A004E6" w:rsidR="00A004E6" w:rsidRDefault="00A004E6" w14:paraId="189F5F65" w14:textId="0570F17F">
            <w:pPr>
              <w:pBdr>
                <w:top w:val="nil"/>
                <w:left w:val="nil"/>
                <w:bottom w:val="nil"/>
                <w:right w:val="nil"/>
                <w:between w:val="nil"/>
              </w:pBdr>
              <w:spacing w:line="360" w:lineRule="auto"/>
              <w:ind w:left="71" w:right="471"/>
              <w:rPr>
                <w:rFonts w:ascii="Times New Roman" w:hAnsi="Times New Roman" w:eastAsia="Times New Roman" w:cs="Times New Roman"/>
                <w:b/>
                <w:color w:val="000000"/>
                <w:sz w:val="20"/>
                <w:szCs w:val="20"/>
                <w:lang w:val="es-CL"/>
              </w:rPr>
            </w:pPr>
            <w:r w:rsidRPr="00A004E6">
              <w:rPr>
                <w:rFonts w:ascii="Times New Roman" w:hAnsi="Times New Roman" w:eastAsia="Times New Roman" w:cs="Times New Roman"/>
                <w:b/>
                <w:color w:val="000000"/>
                <w:sz w:val="20"/>
                <w:szCs w:val="20"/>
                <w:lang w:val="es-CL"/>
              </w:rPr>
              <w:t>L</w:t>
            </w:r>
            <w:r>
              <w:rPr>
                <w:rFonts w:ascii="Times New Roman" w:hAnsi="Times New Roman" w:eastAsia="Times New Roman" w:cs="Times New Roman"/>
                <w:b/>
                <w:color w:val="000000"/>
                <w:sz w:val="20"/>
                <w:szCs w:val="20"/>
                <w:lang w:val="es-CL"/>
              </w:rPr>
              <w:t>engua y Literatura (7°-4 medio)</w:t>
            </w:r>
          </w:p>
        </w:tc>
        <w:tc>
          <w:tcPr>
            <w:tcW w:w="379" w:type="dxa"/>
            <w:tcBorders>
              <w:top w:val="single" w:color="000000" w:sz="4" w:space="0"/>
              <w:left w:val="single" w:color="000000" w:sz="4" w:space="0"/>
              <w:bottom w:val="single" w:color="000000" w:sz="4" w:space="0"/>
              <w:right w:val="single" w:color="000000" w:sz="4" w:space="0"/>
            </w:tcBorders>
            <w:shd w:val="clear" w:color="auto" w:fill="FFFFFF"/>
          </w:tcPr>
          <w:p w:rsidRPr="00A004E6" w:rsidR="00A004E6" w:rsidRDefault="00A004E6" w14:paraId="351B6B87" w14:textId="77777777">
            <w:pPr>
              <w:pBdr>
                <w:top w:val="nil"/>
                <w:left w:val="nil"/>
                <w:bottom w:val="nil"/>
                <w:right w:val="nil"/>
                <w:between w:val="nil"/>
              </w:pBdr>
              <w:spacing w:before="7"/>
              <w:rPr>
                <w:rFonts w:ascii="Times New Roman" w:hAnsi="Times New Roman" w:eastAsia="Times New Roman" w:cs="Times New Roman"/>
                <w:color w:val="000000"/>
                <w:sz w:val="19"/>
                <w:szCs w:val="19"/>
                <w:lang w:val="es-CL"/>
              </w:rPr>
            </w:pPr>
          </w:p>
          <w:p w:rsidR="00A004E6" w:rsidRDefault="00A004E6" w14:paraId="77F8D89B" w14:textId="77777777">
            <w:pPr>
              <w:pBdr>
                <w:top w:val="nil"/>
                <w:left w:val="nil"/>
                <w:bottom w:val="nil"/>
                <w:right w:val="nil"/>
                <w:between w:val="nil"/>
              </w:pBdr>
              <w:ind w:right="194"/>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7</w:t>
            </w:r>
          </w:p>
        </w:tc>
        <w:tc>
          <w:tcPr>
            <w:tcW w:w="383"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209AA5DA" w14:textId="77777777">
            <w:pPr>
              <w:pBdr>
                <w:top w:val="nil"/>
                <w:left w:val="nil"/>
                <w:bottom w:val="nil"/>
                <w:right w:val="nil"/>
                <w:between w:val="nil"/>
              </w:pBdr>
              <w:spacing w:before="7"/>
              <w:rPr>
                <w:rFonts w:ascii="Times New Roman" w:hAnsi="Times New Roman" w:eastAsia="Times New Roman" w:cs="Times New Roman"/>
                <w:color w:val="000000"/>
                <w:sz w:val="19"/>
                <w:szCs w:val="19"/>
              </w:rPr>
            </w:pPr>
          </w:p>
          <w:p w:rsidR="00A004E6" w:rsidRDefault="00A004E6" w14:paraId="67D9531E" w14:textId="77777777">
            <w:pPr>
              <w:pBdr>
                <w:top w:val="nil"/>
                <w:left w:val="nil"/>
                <w:bottom w:val="nil"/>
                <w:right w:val="nil"/>
                <w:between w:val="nil"/>
              </w:pBdr>
              <w:ind w:left="77"/>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7</w:t>
            </w:r>
          </w:p>
        </w:tc>
        <w:tc>
          <w:tcPr>
            <w:tcW w:w="378"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17568536" w14:textId="77777777">
            <w:pPr>
              <w:pBdr>
                <w:top w:val="nil"/>
                <w:left w:val="nil"/>
                <w:bottom w:val="nil"/>
                <w:right w:val="nil"/>
                <w:between w:val="nil"/>
              </w:pBdr>
              <w:spacing w:before="7"/>
              <w:rPr>
                <w:rFonts w:ascii="Times New Roman" w:hAnsi="Times New Roman" w:eastAsia="Times New Roman" w:cs="Times New Roman"/>
                <w:color w:val="000000"/>
                <w:sz w:val="19"/>
                <w:szCs w:val="19"/>
              </w:rPr>
            </w:pPr>
          </w:p>
          <w:p w:rsidR="00A004E6" w:rsidRDefault="00A004E6" w14:paraId="6D411DE4" w14:textId="77777777">
            <w:pPr>
              <w:pBdr>
                <w:top w:val="nil"/>
                <w:left w:val="nil"/>
                <w:bottom w:val="nil"/>
                <w:right w:val="nil"/>
                <w:between w:val="nil"/>
              </w:pBdr>
              <w:ind w:right="186"/>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7</w:t>
            </w:r>
          </w:p>
        </w:tc>
        <w:tc>
          <w:tcPr>
            <w:tcW w:w="383"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76249349" w14:textId="77777777">
            <w:pPr>
              <w:pBdr>
                <w:top w:val="nil"/>
                <w:left w:val="nil"/>
                <w:bottom w:val="nil"/>
                <w:right w:val="nil"/>
                <w:between w:val="nil"/>
              </w:pBdr>
              <w:spacing w:before="7"/>
              <w:rPr>
                <w:rFonts w:ascii="Times New Roman" w:hAnsi="Times New Roman" w:eastAsia="Times New Roman" w:cs="Times New Roman"/>
                <w:color w:val="000000"/>
                <w:sz w:val="19"/>
                <w:szCs w:val="19"/>
              </w:rPr>
            </w:pPr>
          </w:p>
          <w:p w:rsidR="00A004E6" w:rsidRDefault="00A004E6" w14:paraId="74334117" w14:textId="77777777">
            <w:pPr>
              <w:pBdr>
                <w:top w:val="nil"/>
                <w:left w:val="nil"/>
                <w:bottom w:val="nil"/>
                <w:right w:val="nil"/>
                <w:between w:val="nil"/>
              </w:pBdr>
              <w:ind w:right="190"/>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7</w:t>
            </w:r>
          </w:p>
        </w:tc>
        <w:tc>
          <w:tcPr>
            <w:tcW w:w="379"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6D550D02" w14:textId="77777777">
            <w:pPr>
              <w:pBdr>
                <w:top w:val="nil"/>
                <w:left w:val="nil"/>
                <w:bottom w:val="nil"/>
                <w:right w:val="nil"/>
                <w:between w:val="nil"/>
              </w:pBdr>
              <w:spacing w:before="7"/>
              <w:rPr>
                <w:rFonts w:ascii="Times New Roman" w:hAnsi="Times New Roman" w:eastAsia="Times New Roman" w:cs="Times New Roman"/>
                <w:color w:val="000000"/>
                <w:sz w:val="19"/>
                <w:szCs w:val="19"/>
              </w:rPr>
            </w:pPr>
          </w:p>
          <w:p w:rsidR="00A004E6" w:rsidRDefault="00A004E6" w14:paraId="72E0F717" w14:textId="77777777">
            <w:pPr>
              <w:pBdr>
                <w:top w:val="nil"/>
                <w:left w:val="nil"/>
                <w:bottom w:val="nil"/>
                <w:right w:val="nil"/>
                <w:between w:val="nil"/>
              </w:pBdr>
              <w:ind w:right="185"/>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6</w:t>
            </w:r>
          </w:p>
        </w:tc>
        <w:tc>
          <w:tcPr>
            <w:tcW w:w="383"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3B7426D1" w14:textId="77777777">
            <w:pPr>
              <w:pBdr>
                <w:top w:val="nil"/>
                <w:left w:val="nil"/>
                <w:bottom w:val="nil"/>
                <w:right w:val="nil"/>
                <w:between w:val="nil"/>
              </w:pBdr>
              <w:spacing w:before="7"/>
              <w:rPr>
                <w:rFonts w:ascii="Times New Roman" w:hAnsi="Times New Roman" w:eastAsia="Times New Roman" w:cs="Times New Roman"/>
                <w:color w:val="000000"/>
                <w:sz w:val="19"/>
                <w:szCs w:val="19"/>
              </w:rPr>
            </w:pPr>
          </w:p>
          <w:p w:rsidR="00A004E6" w:rsidRDefault="00A004E6" w14:paraId="7201E455" w14:textId="77777777">
            <w:pPr>
              <w:pBdr>
                <w:top w:val="nil"/>
                <w:left w:val="nil"/>
                <w:bottom w:val="nil"/>
                <w:right w:val="nil"/>
                <w:between w:val="nil"/>
              </w:pBdr>
              <w:ind w:right="189"/>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6</w:t>
            </w:r>
          </w:p>
        </w:tc>
        <w:tc>
          <w:tcPr>
            <w:tcW w:w="378"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4DA18ADD" w14:textId="77777777">
            <w:pPr>
              <w:pBdr>
                <w:top w:val="nil"/>
                <w:left w:val="nil"/>
                <w:bottom w:val="nil"/>
                <w:right w:val="nil"/>
                <w:between w:val="nil"/>
              </w:pBdr>
              <w:spacing w:before="7"/>
              <w:rPr>
                <w:rFonts w:ascii="Times New Roman" w:hAnsi="Times New Roman" w:eastAsia="Times New Roman" w:cs="Times New Roman"/>
                <w:color w:val="000000"/>
                <w:sz w:val="19"/>
                <w:szCs w:val="19"/>
              </w:rPr>
            </w:pPr>
          </w:p>
          <w:p w:rsidR="00A004E6" w:rsidRDefault="00A004E6" w14:paraId="49590F09" w14:textId="77777777">
            <w:pPr>
              <w:pBdr>
                <w:top w:val="nil"/>
                <w:left w:val="nil"/>
                <w:bottom w:val="nil"/>
                <w:right w:val="nil"/>
                <w:between w:val="nil"/>
              </w:pBdr>
              <w:ind w:right="187"/>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6</w:t>
            </w:r>
          </w:p>
        </w:tc>
        <w:tc>
          <w:tcPr>
            <w:tcW w:w="383"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78A2A26F" w14:textId="77777777">
            <w:pPr>
              <w:pBdr>
                <w:top w:val="nil"/>
                <w:left w:val="nil"/>
                <w:bottom w:val="nil"/>
                <w:right w:val="nil"/>
                <w:between w:val="nil"/>
              </w:pBdr>
              <w:spacing w:before="7"/>
              <w:rPr>
                <w:rFonts w:ascii="Times New Roman" w:hAnsi="Times New Roman" w:eastAsia="Times New Roman" w:cs="Times New Roman"/>
                <w:color w:val="000000"/>
                <w:sz w:val="19"/>
                <w:szCs w:val="19"/>
              </w:rPr>
            </w:pPr>
          </w:p>
          <w:p w:rsidR="00A004E6" w:rsidRDefault="00A004E6" w14:paraId="123E782F" w14:textId="77777777">
            <w:pPr>
              <w:pBdr>
                <w:top w:val="nil"/>
                <w:left w:val="nil"/>
                <w:bottom w:val="nil"/>
                <w:right w:val="nil"/>
                <w:between w:val="nil"/>
              </w:pBdr>
              <w:ind w:right="182"/>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6</w:t>
            </w:r>
          </w:p>
        </w:tc>
        <w:tc>
          <w:tcPr>
            <w:tcW w:w="378"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0195604B" w14:textId="77777777">
            <w:pPr>
              <w:pBdr>
                <w:top w:val="nil"/>
                <w:left w:val="nil"/>
                <w:bottom w:val="nil"/>
                <w:right w:val="nil"/>
                <w:between w:val="nil"/>
              </w:pBdr>
              <w:spacing w:before="7"/>
              <w:rPr>
                <w:rFonts w:ascii="Times New Roman" w:hAnsi="Times New Roman" w:eastAsia="Times New Roman" w:cs="Times New Roman"/>
                <w:color w:val="000000"/>
                <w:sz w:val="19"/>
                <w:szCs w:val="19"/>
              </w:rPr>
            </w:pPr>
          </w:p>
          <w:p w:rsidR="00A004E6" w:rsidRDefault="00A004E6" w14:paraId="5A9BE015" w14:textId="77777777">
            <w:pPr>
              <w:pBdr>
                <w:top w:val="nil"/>
                <w:left w:val="nil"/>
                <w:bottom w:val="nil"/>
                <w:right w:val="nil"/>
                <w:between w:val="nil"/>
              </w:pBdr>
              <w:ind w:left="89"/>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6</w:t>
            </w:r>
          </w:p>
        </w:tc>
        <w:tc>
          <w:tcPr>
            <w:tcW w:w="383"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28F0605F" w14:textId="77777777">
            <w:pPr>
              <w:pBdr>
                <w:top w:val="nil"/>
                <w:left w:val="nil"/>
                <w:bottom w:val="nil"/>
                <w:right w:val="nil"/>
                <w:between w:val="nil"/>
              </w:pBdr>
              <w:spacing w:before="7"/>
              <w:rPr>
                <w:rFonts w:ascii="Times New Roman" w:hAnsi="Times New Roman" w:eastAsia="Times New Roman" w:cs="Times New Roman"/>
                <w:color w:val="000000"/>
                <w:sz w:val="19"/>
                <w:szCs w:val="19"/>
              </w:rPr>
            </w:pPr>
          </w:p>
          <w:p w:rsidR="00A004E6" w:rsidRDefault="00A004E6" w14:paraId="28ADDA2E" w14:textId="77777777">
            <w:pPr>
              <w:pBdr>
                <w:top w:val="nil"/>
                <w:left w:val="nil"/>
                <w:bottom w:val="nil"/>
                <w:right w:val="nil"/>
                <w:between w:val="nil"/>
              </w:pBdr>
              <w:ind w:right="179"/>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6</w:t>
            </w:r>
          </w:p>
        </w:tc>
        <w:tc>
          <w:tcPr>
            <w:tcW w:w="383"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3097DCFF" w14:textId="77777777">
            <w:pPr>
              <w:pBdr>
                <w:top w:val="nil"/>
                <w:left w:val="nil"/>
                <w:bottom w:val="nil"/>
                <w:right w:val="nil"/>
                <w:between w:val="nil"/>
              </w:pBdr>
              <w:spacing w:before="7"/>
              <w:rPr>
                <w:rFonts w:ascii="Times New Roman" w:hAnsi="Times New Roman" w:eastAsia="Times New Roman" w:cs="Times New Roman"/>
                <w:color w:val="000000"/>
                <w:sz w:val="19"/>
                <w:szCs w:val="19"/>
              </w:rPr>
            </w:pPr>
          </w:p>
          <w:p w:rsidR="00A004E6" w:rsidRDefault="00A004E6" w14:paraId="4D05E4A6" w14:textId="77777777">
            <w:pPr>
              <w:pBdr>
                <w:top w:val="nil"/>
                <w:left w:val="nil"/>
                <w:bottom w:val="nil"/>
                <w:right w:val="nil"/>
                <w:between w:val="nil"/>
              </w:pBdr>
              <w:ind w:right="178"/>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4</w:t>
            </w:r>
          </w:p>
        </w:tc>
        <w:tc>
          <w:tcPr>
            <w:tcW w:w="378"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76218F1D" w14:textId="77777777">
            <w:pPr>
              <w:pBdr>
                <w:top w:val="nil"/>
                <w:left w:val="nil"/>
                <w:bottom w:val="nil"/>
                <w:right w:val="nil"/>
                <w:between w:val="nil"/>
              </w:pBdr>
              <w:spacing w:before="7"/>
              <w:rPr>
                <w:rFonts w:ascii="Times New Roman" w:hAnsi="Times New Roman" w:eastAsia="Times New Roman" w:cs="Times New Roman"/>
                <w:color w:val="000000"/>
                <w:sz w:val="19"/>
                <w:szCs w:val="19"/>
              </w:rPr>
            </w:pPr>
          </w:p>
          <w:p w:rsidR="00A004E6" w:rsidRDefault="00A004E6" w14:paraId="007C5170" w14:textId="77777777">
            <w:pPr>
              <w:pBdr>
                <w:top w:val="nil"/>
                <w:left w:val="nil"/>
                <w:bottom w:val="nil"/>
                <w:right w:val="nil"/>
                <w:between w:val="nil"/>
              </w:pBdr>
              <w:ind w:right="171"/>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4</w:t>
            </w:r>
          </w:p>
        </w:tc>
      </w:tr>
      <w:tr w:rsidR="00A004E6" w:rsidTr="00A004E6" w14:paraId="06280185" w14:textId="77777777">
        <w:trPr>
          <w:trHeight w:val="782"/>
        </w:trPr>
        <w:tc>
          <w:tcPr>
            <w:tcW w:w="2270" w:type="dxa"/>
            <w:vMerge/>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132B3B76" w14:textId="77777777">
            <w:pPr>
              <w:pBdr>
                <w:top w:val="nil"/>
                <w:left w:val="nil"/>
                <w:bottom w:val="nil"/>
                <w:right w:val="nil"/>
                <w:between w:val="nil"/>
              </w:pBdr>
              <w:spacing w:line="276" w:lineRule="auto"/>
              <w:rPr>
                <w:rFonts w:ascii="Times New Roman" w:hAnsi="Times New Roman" w:eastAsia="Times New Roman" w:cs="Times New Roman"/>
                <w:b/>
                <w:color w:val="000000"/>
                <w:sz w:val="20"/>
                <w:szCs w:val="20"/>
              </w:rPr>
            </w:pPr>
          </w:p>
        </w:tc>
        <w:tc>
          <w:tcPr>
            <w:tcW w:w="2564"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7C94DC81" w14:textId="77777777">
            <w:pPr>
              <w:pBdr>
                <w:top w:val="nil"/>
                <w:left w:val="nil"/>
                <w:bottom w:val="nil"/>
                <w:right w:val="nil"/>
                <w:between w:val="nil"/>
              </w:pBdr>
              <w:spacing w:before="19" w:line="360" w:lineRule="auto"/>
              <w:ind w:left="71" w:right="864"/>
              <w:rPr>
                <w:rFonts w:ascii="Times New Roman" w:hAnsi="Times New Roman" w:eastAsia="Times New Roman" w:cs="Times New Roman"/>
                <w:b/>
                <w:color w:val="000000"/>
                <w:sz w:val="20"/>
                <w:szCs w:val="20"/>
              </w:rPr>
            </w:pPr>
            <w:proofErr w:type="spellStart"/>
            <w:r>
              <w:rPr>
                <w:rFonts w:ascii="Times New Roman" w:hAnsi="Times New Roman" w:eastAsia="Times New Roman" w:cs="Times New Roman"/>
                <w:b/>
                <w:color w:val="000000"/>
                <w:sz w:val="20"/>
                <w:szCs w:val="20"/>
              </w:rPr>
              <w:t>Idioma</w:t>
            </w:r>
            <w:proofErr w:type="spellEnd"/>
            <w:r>
              <w:rPr>
                <w:rFonts w:ascii="Times New Roman" w:hAnsi="Times New Roman" w:eastAsia="Times New Roman" w:cs="Times New Roman"/>
                <w:b/>
                <w:color w:val="000000"/>
                <w:sz w:val="20"/>
                <w:szCs w:val="20"/>
              </w:rPr>
              <w:t xml:space="preserve"> </w:t>
            </w:r>
            <w:proofErr w:type="spellStart"/>
            <w:r>
              <w:rPr>
                <w:rFonts w:ascii="Times New Roman" w:hAnsi="Times New Roman" w:eastAsia="Times New Roman" w:cs="Times New Roman"/>
                <w:b/>
                <w:color w:val="000000"/>
                <w:sz w:val="20"/>
                <w:szCs w:val="20"/>
              </w:rPr>
              <w:t>Extranjero</w:t>
            </w:r>
            <w:proofErr w:type="spellEnd"/>
            <w:r>
              <w:rPr>
                <w:rFonts w:ascii="Times New Roman" w:hAnsi="Times New Roman" w:eastAsia="Times New Roman" w:cs="Times New Roman"/>
                <w:b/>
                <w:color w:val="000000"/>
                <w:sz w:val="20"/>
                <w:szCs w:val="20"/>
              </w:rPr>
              <w:t xml:space="preserve"> (</w:t>
            </w:r>
            <w:proofErr w:type="spellStart"/>
            <w:r>
              <w:rPr>
                <w:rFonts w:ascii="Times New Roman" w:hAnsi="Times New Roman" w:eastAsia="Times New Roman" w:cs="Times New Roman"/>
                <w:b/>
                <w:color w:val="000000"/>
                <w:sz w:val="20"/>
                <w:szCs w:val="20"/>
              </w:rPr>
              <w:t>Inglés</w:t>
            </w:r>
            <w:proofErr w:type="spellEnd"/>
            <w:r>
              <w:rPr>
                <w:rFonts w:ascii="Times New Roman" w:hAnsi="Times New Roman" w:eastAsia="Times New Roman" w:cs="Times New Roman"/>
                <w:b/>
                <w:color w:val="000000"/>
                <w:sz w:val="20"/>
                <w:szCs w:val="20"/>
              </w:rPr>
              <w:t>)</w:t>
            </w:r>
          </w:p>
        </w:tc>
        <w:tc>
          <w:tcPr>
            <w:tcW w:w="379"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75DC3B5E" w14:textId="77777777">
            <w:pPr>
              <w:pBdr>
                <w:top w:val="nil"/>
                <w:left w:val="nil"/>
                <w:bottom w:val="nil"/>
                <w:right w:val="nil"/>
                <w:between w:val="nil"/>
              </w:pBdr>
              <w:spacing w:before="5"/>
              <w:rPr>
                <w:rFonts w:ascii="Times New Roman" w:hAnsi="Times New Roman" w:eastAsia="Times New Roman" w:cs="Times New Roman"/>
                <w:color w:val="000000"/>
                <w:sz w:val="20"/>
                <w:szCs w:val="20"/>
              </w:rPr>
            </w:pPr>
          </w:p>
          <w:p w:rsidR="00A004E6" w:rsidRDefault="00A004E6" w14:paraId="1CDE84C1" w14:textId="77777777">
            <w:pPr>
              <w:pBdr>
                <w:top w:val="nil"/>
                <w:left w:val="nil"/>
                <w:bottom w:val="nil"/>
                <w:right w:val="nil"/>
                <w:between w:val="nil"/>
              </w:pBdr>
              <w:ind w:right="194"/>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6</w:t>
            </w:r>
          </w:p>
        </w:tc>
        <w:tc>
          <w:tcPr>
            <w:tcW w:w="383"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1F97A07B" w14:textId="77777777">
            <w:pPr>
              <w:pBdr>
                <w:top w:val="nil"/>
                <w:left w:val="nil"/>
                <w:bottom w:val="nil"/>
                <w:right w:val="nil"/>
                <w:between w:val="nil"/>
              </w:pBdr>
              <w:spacing w:before="5"/>
              <w:rPr>
                <w:rFonts w:ascii="Times New Roman" w:hAnsi="Times New Roman" w:eastAsia="Times New Roman" w:cs="Times New Roman"/>
                <w:color w:val="000000"/>
                <w:sz w:val="20"/>
                <w:szCs w:val="20"/>
              </w:rPr>
            </w:pPr>
          </w:p>
          <w:p w:rsidR="00A004E6" w:rsidRDefault="00A004E6" w14:paraId="16F44349" w14:textId="77777777">
            <w:pPr>
              <w:pBdr>
                <w:top w:val="nil"/>
                <w:left w:val="nil"/>
                <w:bottom w:val="nil"/>
                <w:right w:val="nil"/>
                <w:between w:val="nil"/>
              </w:pBdr>
              <w:ind w:left="77"/>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6</w:t>
            </w:r>
          </w:p>
        </w:tc>
        <w:tc>
          <w:tcPr>
            <w:tcW w:w="378"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33C60EA1" w14:textId="77777777">
            <w:pPr>
              <w:pBdr>
                <w:top w:val="nil"/>
                <w:left w:val="nil"/>
                <w:bottom w:val="nil"/>
                <w:right w:val="nil"/>
                <w:between w:val="nil"/>
              </w:pBdr>
              <w:spacing w:before="5"/>
              <w:rPr>
                <w:rFonts w:ascii="Times New Roman" w:hAnsi="Times New Roman" w:eastAsia="Times New Roman" w:cs="Times New Roman"/>
                <w:color w:val="000000"/>
                <w:sz w:val="20"/>
                <w:szCs w:val="20"/>
              </w:rPr>
            </w:pPr>
          </w:p>
          <w:p w:rsidR="00A004E6" w:rsidRDefault="00A004E6" w14:paraId="502BF86D" w14:textId="77777777">
            <w:pPr>
              <w:pBdr>
                <w:top w:val="nil"/>
                <w:left w:val="nil"/>
                <w:bottom w:val="nil"/>
                <w:right w:val="nil"/>
                <w:between w:val="nil"/>
              </w:pBdr>
              <w:ind w:right="186"/>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6</w:t>
            </w:r>
          </w:p>
        </w:tc>
        <w:tc>
          <w:tcPr>
            <w:tcW w:w="383"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41E64171" w14:textId="77777777">
            <w:pPr>
              <w:pBdr>
                <w:top w:val="nil"/>
                <w:left w:val="nil"/>
                <w:bottom w:val="nil"/>
                <w:right w:val="nil"/>
                <w:between w:val="nil"/>
              </w:pBdr>
              <w:spacing w:before="5"/>
              <w:rPr>
                <w:rFonts w:ascii="Times New Roman" w:hAnsi="Times New Roman" w:eastAsia="Times New Roman" w:cs="Times New Roman"/>
                <w:color w:val="000000"/>
                <w:sz w:val="20"/>
                <w:szCs w:val="20"/>
              </w:rPr>
            </w:pPr>
          </w:p>
          <w:p w:rsidR="00A004E6" w:rsidRDefault="00A004E6" w14:paraId="39696FB5" w14:textId="77777777">
            <w:pPr>
              <w:pBdr>
                <w:top w:val="nil"/>
                <w:left w:val="nil"/>
                <w:bottom w:val="nil"/>
                <w:right w:val="nil"/>
                <w:between w:val="nil"/>
              </w:pBdr>
              <w:ind w:right="190"/>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6</w:t>
            </w:r>
          </w:p>
        </w:tc>
        <w:tc>
          <w:tcPr>
            <w:tcW w:w="379"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1CEF3C90" w14:textId="77777777">
            <w:pPr>
              <w:pBdr>
                <w:top w:val="nil"/>
                <w:left w:val="nil"/>
                <w:bottom w:val="nil"/>
                <w:right w:val="nil"/>
                <w:between w:val="nil"/>
              </w:pBdr>
              <w:spacing w:before="5"/>
              <w:rPr>
                <w:rFonts w:ascii="Times New Roman" w:hAnsi="Times New Roman" w:eastAsia="Times New Roman" w:cs="Times New Roman"/>
                <w:color w:val="000000"/>
                <w:sz w:val="20"/>
                <w:szCs w:val="20"/>
              </w:rPr>
            </w:pPr>
          </w:p>
          <w:p w:rsidR="00A004E6" w:rsidRDefault="00A004E6" w14:paraId="20F31092" w14:textId="77777777">
            <w:pPr>
              <w:pBdr>
                <w:top w:val="nil"/>
                <w:left w:val="nil"/>
                <w:bottom w:val="nil"/>
                <w:right w:val="nil"/>
                <w:between w:val="nil"/>
              </w:pBdr>
              <w:ind w:right="185"/>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6</w:t>
            </w:r>
          </w:p>
        </w:tc>
        <w:tc>
          <w:tcPr>
            <w:tcW w:w="383"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27CF639E" w14:textId="77777777">
            <w:pPr>
              <w:pBdr>
                <w:top w:val="nil"/>
                <w:left w:val="nil"/>
                <w:bottom w:val="nil"/>
                <w:right w:val="nil"/>
                <w:between w:val="nil"/>
              </w:pBdr>
              <w:spacing w:before="5"/>
              <w:rPr>
                <w:rFonts w:ascii="Times New Roman" w:hAnsi="Times New Roman" w:eastAsia="Times New Roman" w:cs="Times New Roman"/>
                <w:color w:val="000000"/>
                <w:sz w:val="20"/>
                <w:szCs w:val="20"/>
              </w:rPr>
            </w:pPr>
          </w:p>
          <w:p w:rsidR="00A004E6" w:rsidRDefault="00A004E6" w14:paraId="5A2D6F2D" w14:textId="77777777">
            <w:pPr>
              <w:pBdr>
                <w:top w:val="nil"/>
                <w:left w:val="nil"/>
                <w:bottom w:val="nil"/>
                <w:right w:val="nil"/>
                <w:between w:val="nil"/>
              </w:pBdr>
              <w:ind w:right="189"/>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6</w:t>
            </w:r>
          </w:p>
        </w:tc>
        <w:tc>
          <w:tcPr>
            <w:tcW w:w="378"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1C0EF5D4" w14:textId="77777777">
            <w:pPr>
              <w:pBdr>
                <w:top w:val="nil"/>
                <w:left w:val="nil"/>
                <w:bottom w:val="nil"/>
                <w:right w:val="nil"/>
                <w:between w:val="nil"/>
              </w:pBdr>
              <w:spacing w:before="5"/>
              <w:rPr>
                <w:rFonts w:ascii="Times New Roman" w:hAnsi="Times New Roman" w:eastAsia="Times New Roman" w:cs="Times New Roman"/>
                <w:color w:val="000000"/>
                <w:sz w:val="20"/>
                <w:szCs w:val="20"/>
              </w:rPr>
            </w:pPr>
          </w:p>
          <w:p w:rsidR="00A004E6" w:rsidRDefault="00A004E6" w14:paraId="04F98FC0" w14:textId="77777777">
            <w:pPr>
              <w:pBdr>
                <w:top w:val="nil"/>
                <w:left w:val="nil"/>
                <w:bottom w:val="nil"/>
                <w:right w:val="nil"/>
                <w:between w:val="nil"/>
              </w:pBdr>
              <w:ind w:right="187"/>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6</w:t>
            </w:r>
          </w:p>
        </w:tc>
        <w:tc>
          <w:tcPr>
            <w:tcW w:w="383"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750C6208" w14:textId="77777777">
            <w:pPr>
              <w:pBdr>
                <w:top w:val="nil"/>
                <w:left w:val="nil"/>
                <w:bottom w:val="nil"/>
                <w:right w:val="nil"/>
                <w:between w:val="nil"/>
              </w:pBdr>
              <w:spacing w:before="5"/>
              <w:rPr>
                <w:rFonts w:ascii="Times New Roman" w:hAnsi="Times New Roman" w:eastAsia="Times New Roman" w:cs="Times New Roman"/>
                <w:color w:val="000000"/>
                <w:sz w:val="20"/>
                <w:szCs w:val="20"/>
              </w:rPr>
            </w:pPr>
          </w:p>
          <w:p w:rsidR="00A004E6" w:rsidRDefault="00A004E6" w14:paraId="7719D054" w14:textId="77777777">
            <w:pPr>
              <w:pBdr>
                <w:top w:val="nil"/>
                <w:left w:val="nil"/>
                <w:bottom w:val="nil"/>
                <w:right w:val="nil"/>
                <w:between w:val="nil"/>
              </w:pBdr>
              <w:ind w:right="182"/>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6</w:t>
            </w:r>
          </w:p>
        </w:tc>
        <w:tc>
          <w:tcPr>
            <w:tcW w:w="378"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345A1749" w14:textId="77777777">
            <w:pPr>
              <w:pBdr>
                <w:top w:val="nil"/>
                <w:left w:val="nil"/>
                <w:bottom w:val="nil"/>
                <w:right w:val="nil"/>
                <w:between w:val="nil"/>
              </w:pBdr>
              <w:spacing w:before="5"/>
              <w:rPr>
                <w:rFonts w:ascii="Times New Roman" w:hAnsi="Times New Roman" w:eastAsia="Times New Roman" w:cs="Times New Roman"/>
                <w:color w:val="000000"/>
                <w:sz w:val="20"/>
                <w:szCs w:val="20"/>
              </w:rPr>
            </w:pPr>
          </w:p>
          <w:p w:rsidR="00A004E6" w:rsidRDefault="00A004E6" w14:paraId="7F3C0D3A" w14:textId="77777777">
            <w:pPr>
              <w:pBdr>
                <w:top w:val="nil"/>
                <w:left w:val="nil"/>
                <w:bottom w:val="nil"/>
                <w:right w:val="nil"/>
                <w:between w:val="nil"/>
              </w:pBdr>
              <w:ind w:left="89"/>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6</w:t>
            </w:r>
          </w:p>
        </w:tc>
        <w:tc>
          <w:tcPr>
            <w:tcW w:w="383"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3DD475BD" w14:textId="77777777">
            <w:pPr>
              <w:pBdr>
                <w:top w:val="nil"/>
                <w:left w:val="nil"/>
                <w:bottom w:val="nil"/>
                <w:right w:val="nil"/>
                <w:between w:val="nil"/>
              </w:pBdr>
              <w:spacing w:before="5"/>
              <w:rPr>
                <w:rFonts w:ascii="Times New Roman" w:hAnsi="Times New Roman" w:eastAsia="Times New Roman" w:cs="Times New Roman"/>
                <w:color w:val="000000"/>
                <w:sz w:val="20"/>
                <w:szCs w:val="20"/>
              </w:rPr>
            </w:pPr>
          </w:p>
          <w:p w:rsidR="00A004E6" w:rsidRDefault="00A004E6" w14:paraId="1AB59D51" w14:textId="77777777">
            <w:pPr>
              <w:pBdr>
                <w:top w:val="nil"/>
                <w:left w:val="nil"/>
                <w:bottom w:val="nil"/>
                <w:right w:val="nil"/>
                <w:between w:val="nil"/>
              </w:pBdr>
              <w:ind w:right="179"/>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6</w:t>
            </w:r>
          </w:p>
        </w:tc>
        <w:tc>
          <w:tcPr>
            <w:tcW w:w="383"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4460F51B" w14:textId="77777777">
            <w:pPr>
              <w:pBdr>
                <w:top w:val="nil"/>
                <w:left w:val="nil"/>
                <w:bottom w:val="nil"/>
                <w:right w:val="nil"/>
                <w:between w:val="nil"/>
              </w:pBdr>
              <w:spacing w:before="5"/>
              <w:rPr>
                <w:rFonts w:ascii="Times New Roman" w:hAnsi="Times New Roman" w:eastAsia="Times New Roman" w:cs="Times New Roman"/>
                <w:color w:val="000000"/>
                <w:sz w:val="20"/>
                <w:szCs w:val="20"/>
              </w:rPr>
            </w:pPr>
          </w:p>
          <w:p w:rsidR="00A004E6" w:rsidRDefault="00A004E6" w14:paraId="56A7EDFD" w14:textId="77777777">
            <w:pPr>
              <w:pBdr>
                <w:top w:val="nil"/>
                <w:left w:val="nil"/>
                <w:bottom w:val="nil"/>
                <w:right w:val="nil"/>
                <w:between w:val="nil"/>
              </w:pBdr>
              <w:ind w:right="178"/>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5</w:t>
            </w:r>
          </w:p>
        </w:tc>
        <w:tc>
          <w:tcPr>
            <w:tcW w:w="378"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0361F34E" w14:textId="77777777">
            <w:pPr>
              <w:pBdr>
                <w:top w:val="nil"/>
                <w:left w:val="nil"/>
                <w:bottom w:val="nil"/>
                <w:right w:val="nil"/>
                <w:between w:val="nil"/>
              </w:pBdr>
              <w:spacing w:before="5"/>
              <w:rPr>
                <w:rFonts w:ascii="Times New Roman" w:hAnsi="Times New Roman" w:eastAsia="Times New Roman" w:cs="Times New Roman"/>
                <w:color w:val="000000"/>
                <w:sz w:val="20"/>
                <w:szCs w:val="20"/>
              </w:rPr>
            </w:pPr>
          </w:p>
          <w:p w:rsidR="00A004E6" w:rsidRDefault="00A004E6" w14:paraId="5FBFBC7E" w14:textId="77777777">
            <w:pPr>
              <w:pBdr>
                <w:top w:val="nil"/>
                <w:left w:val="nil"/>
                <w:bottom w:val="nil"/>
                <w:right w:val="nil"/>
                <w:between w:val="nil"/>
              </w:pBdr>
              <w:ind w:right="171"/>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5</w:t>
            </w:r>
          </w:p>
        </w:tc>
      </w:tr>
      <w:tr w:rsidR="00A004E6" w:rsidTr="00A004E6" w14:paraId="376A6403" w14:textId="77777777">
        <w:trPr>
          <w:trHeight w:val="412"/>
        </w:trPr>
        <w:tc>
          <w:tcPr>
            <w:tcW w:w="2270"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47CEFD98" w14:textId="77777777">
            <w:pPr>
              <w:pBdr>
                <w:top w:val="nil"/>
                <w:left w:val="nil"/>
                <w:bottom w:val="nil"/>
                <w:right w:val="nil"/>
                <w:between w:val="nil"/>
              </w:pBdr>
              <w:spacing w:before="34"/>
              <w:ind w:left="71"/>
              <w:rPr>
                <w:rFonts w:ascii="Times New Roman" w:hAnsi="Times New Roman" w:eastAsia="Times New Roman" w:cs="Times New Roman"/>
                <w:b/>
                <w:color w:val="000000"/>
                <w:sz w:val="20"/>
                <w:szCs w:val="20"/>
              </w:rPr>
            </w:pPr>
            <w:proofErr w:type="spellStart"/>
            <w:r>
              <w:rPr>
                <w:rFonts w:ascii="Times New Roman" w:hAnsi="Times New Roman" w:eastAsia="Times New Roman" w:cs="Times New Roman"/>
                <w:b/>
                <w:color w:val="000000"/>
                <w:sz w:val="20"/>
                <w:szCs w:val="20"/>
              </w:rPr>
              <w:t>Matemática</w:t>
            </w:r>
            <w:proofErr w:type="spellEnd"/>
          </w:p>
        </w:tc>
        <w:tc>
          <w:tcPr>
            <w:tcW w:w="2564"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6AE3857C" w14:textId="77777777">
            <w:pPr>
              <w:pBdr>
                <w:top w:val="nil"/>
                <w:left w:val="nil"/>
                <w:bottom w:val="nil"/>
                <w:right w:val="nil"/>
                <w:between w:val="nil"/>
              </w:pBdr>
              <w:spacing w:before="34"/>
              <w:ind w:left="71"/>
              <w:rPr>
                <w:rFonts w:ascii="Times New Roman" w:hAnsi="Times New Roman" w:eastAsia="Times New Roman" w:cs="Times New Roman"/>
                <w:b/>
                <w:color w:val="000000"/>
                <w:sz w:val="20"/>
                <w:szCs w:val="20"/>
              </w:rPr>
            </w:pPr>
            <w:proofErr w:type="spellStart"/>
            <w:r>
              <w:rPr>
                <w:rFonts w:ascii="Times New Roman" w:hAnsi="Times New Roman" w:eastAsia="Times New Roman" w:cs="Times New Roman"/>
                <w:b/>
                <w:color w:val="000000"/>
                <w:sz w:val="20"/>
                <w:szCs w:val="20"/>
              </w:rPr>
              <w:t>Matemática</w:t>
            </w:r>
            <w:proofErr w:type="spellEnd"/>
          </w:p>
        </w:tc>
        <w:tc>
          <w:tcPr>
            <w:tcW w:w="379"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3584DB03" w14:textId="77777777">
            <w:pPr>
              <w:pBdr>
                <w:top w:val="nil"/>
                <w:left w:val="nil"/>
                <w:bottom w:val="nil"/>
                <w:right w:val="nil"/>
                <w:between w:val="nil"/>
              </w:pBdr>
              <w:spacing w:before="34"/>
              <w:ind w:right="194"/>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7</w:t>
            </w:r>
          </w:p>
        </w:tc>
        <w:tc>
          <w:tcPr>
            <w:tcW w:w="383"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44D2CA65" w14:textId="77777777">
            <w:pPr>
              <w:pBdr>
                <w:top w:val="nil"/>
                <w:left w:val="nil"/>
                <w:bottom w:val="nil"/>
                <w:right w:val="nil"/>
                <w:between w:val="nil"/>
              </w:pBdr>
              <w:spacing w:before="34"/>
              <w:ind w:left="77"/>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7</w:t>
            </w:r>
          </w:p>
        </w:tc>
        <w:tc>
          <w:tcPr>
            <w:tcW w:w="378"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65AB6965" w14:textId="77777777">
            <w:pPr>
              <w:pBdr>
                <w:top w:val="nil"/>
                <w:left w:val="nil"/>
                <w:bottom w:val="nil"/>
                <w:right w:val="nil"/>
                <w:between w:val="nil"/>
              </w:pBdr>
              <w:spacing w:before="34"/>
              <w:ind w:right="186"/>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7</w:t>
            </w:r>
          </w:p>
        </w:tc>
        <w:tc>
          <w:tcPr>
            <w:tcW w:w="383"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7BF72653" w14:textId="77777777">
            <w:pPr>
              <w:pBdr>
                <w:top w:val="nil"/>
                <w:left w:val="nil"/>
                <w:bottom w:val="nil"/>
                <w:right w:val="nil"/>
                <w:between w:val="nil"/>
              </w:pBdr>
              <w:spacing w:before="34"/>
              <w:ind w:right="190"/>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7</w:t>
            </w:r>
          </w:p>
        </w:tc>
        <w:tc>
          <w:tcPr>
            <w:tcW w:w="379"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538627CD" w14:textId="77777777">
            <w:pPr>
              <w:pBdr>
                <w:top w:val="nil"/>
                <w:left w:val="nil"/>
                <w:bottom w:val="nil"/>
                <w:right w:val="nil"/>
                <w:between w:val="nil"/>
              </w:pBdr>
              <w:spacing w:before="34"/>
              <w:ind w:right="185"/>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6</w:t>
            </w:r>
          </w:p>
        </w:tc>
        <w:tc>
          <w:tcPr>
            <w:tcW w:w="383"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5CB1C1A8" w14:textId="77777777">
            <w:pPr>
              <w:pBdr>
                <w:top w:val="nil"/>
                <w:left w:val="nil"/>
                <w:bottom w:val="nil"/>
                <w:right w:val="nil"/>
                <w:between w:val="nil"/>
              </w:pBdr>
              <w:spacing w:before="34"/>
              <w:ind w:right="189"/>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6</w:t>
            </w:r>
          </w:p>
        </w:tc>
        <w:tc>
          <w:tcPr>
            <w:tcW w:w="378"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2A5F303C" w14:textId="77777777">
            <w:pPr>
              <w:pBdr>
                <w:top w:val="nil"/>
                <w:left w:val="nil"/>
                <w:bottom w:val="nil"/>
                <w:right w:val="nil"/>
                <w:between w:val="nil"/>
              </w:pBdr>
              <w:spacing w:before="34"/>
              <w:ind w:right="187"/>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6</w:t>
            </w:r>
          </w:p>
        </w:tc>
        <w:tc>
          <w:tcPr>
            <w:tcW w:w="383"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20CA3E59" w14:textId="77777777">
            <w:pPr>
              <w:pBdr>
                <w:top w:val="nil"/>
                <w:left w:val="nil"/>
                <w:bottom w:val="nil"/>
                <w:right w:val="nil"/>
                <w:between w:val="nil"/>
              </w:pBdr>
              <w:spacing w:before="34"/>
              <w:ind w:right="182"/>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6</w:t>
            </w:r>
          </w:p>
        </w:tc>
        <w:tc>
          <w:tcPr>
            <w:tcW w:w="378"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09C699ED" w14:textId="77777777">
            <w:pPr>
              <w:pBdr>
                <w:top w:val="nil"/>
                <w:left w:val="nil"/>
                <w:bottom w:val="nil"/>
                <w:right w:val="nil"/>
                <w:between w:val="nil"/>
              </w:pBdr>
              <w:spacing w:before="34"/>
              <w:ind w:left="89"/>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7</w:t>
            </w:r>
          </w:p>
        </w:tc>
        <w:tc>
          <w:tcPr>
            <w:tcW w:w="383"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230BD86A" w14:textId="77777777">
            <w:pPr>
              <w:pBdr>
                <w:top w:val="nil"/>
                <w:left w:val="nil"/>
                <w:bottom w:val="nil"/>
                <w:right w:val="nil"/>
                <w:between w:val="nil"/>
              </w:pBdr>
              <w:spacing w:before="34"/>
              <w:ind w:right="179"/>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7</w:t>
            </w:r>
          </w:p>
        </w:tc>
        <w:tc>
          <w:tcPr>
            <w:tcW w:w="383"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187A20A5" w14:textId="77777777">
            <w:pPr>
              <w:pBdr>
                <w:top w:val="nil"/>
                <w:left w:val="nil"/>
                <w:bottom w:val="nil"/>
                <w:right w:val="nil"/>
                <w:between w:val="nil"/>
              </w:pBdr>
              <w:spacing w:before="34"/>
              <w:ind w:right="178"/>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4</w:t>
            </w:r>
          </w:p>
        </w:tc>
        <w:tc>
          <w:tcPr>
            <w:tcW w:w="378"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20430E05" w14:textId="77777777">
            <w:pPr>
              <w:pBdr>
                <w:top w:val="nil"/>
                <w:left w:val="nil"/>
                <w:bottom w:val="nil"/>
                <w:right w:val="nil"/>
                <w:between w:val="nil"/>
              </w:pBdr>
              <w:spacing w:before="34"/>
              <w:ind w:right="171"/>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4</w:t>
            </w:r>
          </w:p>
        </w:tc>
      </w:tr>
      <w:tr w:rsidR="00A004E6" w:rsidTr="00A004E6" w14:paraId="1655A083" w14:textId="77777777">
        <w:trPr>
          <w:trHeight w:val="827"/>
        </w:trPr>
        <w:tc>
          <w:tcPr>
            <w:tcW w:w="2270" w:type="dxa"/>
            <w:vMerge w:val="restart"/>
            <w:tcBorders>
              <w:top w:val="single" w:color="000000" w:sz="4" w:space="0"/>
              <w:left w:val="single" w:color="000000" w:sz="4" w:space="0"/>
              <w:bottom w:val="single" w:color="000000" w:sz="6" w:space="0"/>
              <w:right w:val="single" w:color="000000" w:sz="4" w:space="0"/>
            </w:tcBorders>
            <w:shd w:val="clear" w:color="auto" w:fill="FFFFFF"/>
          </w:tcPr>
          <w:p w:rsidR="00A004E6" w:rsidRDefault="00A004E6" w14:paraId="078B9851" w14:textId="77777777">
            <w:pPr>
              <w:pBdr>
                <w:top w:val="nil"/>
                <w:left w:val="nil"/>
                <w:bottom w:val="nil"/>
                <w:right w:val="nil"/>
                <w:between w:val="nil"/>
              </w:pBdr>
              <w:rPr>
                <w:rFonts w:ascii="Times New Roman" w:hAnsi="Times New Roman" w:eastAsia="Times New Roman" w:cs="Times New Roman"/>
                <w:color w:val="000000"/>
              </w:rPr>
            </w:pPr>
          </w:p>
          <w:p w:rsidR="00A004E6" w:rsidRDefault="00A004E6" w14:paraId="115F0B02" w14:textId="77777777">
            <w:pPr>
              <w:pBdr>
                <w:top w:val="nil"/>
                <w:left w:val="nil"/>
                <w:bottom w:val="nil"/>
                <w:right w:val="nil"/>
                <w:between w:val="nil"/>
              </w:pBdr>
              <w:rPr>
                <w:rFonts w:ascii="Times New Roman" w:hAnsi="Times New Roman" w:eastAsia="Times New Roman" w:cs="Times New Roman"/>
                <w:color w:val="000000"/>
              </w:rPr>
            </w:pPr>
          </w:p>
          <w:p w:rsidR="00A004E6" w:rsidRDefault="00A004E6" w14:paraId="06360C52" w14:textId="77777777">
            <w:pPr>
              <w:pBdr>
                <w:top w:val="nil"/>
                <w:left w:val="nil"/>
                <w:bottom w:val="nil"/>
                <w:right w:val="nil"/>
                <w:between w:val="nil"/>
              </w:pBdr>
              <w:rPr>
                <w:rFonts w:ascii="Times New Roman" w:hAnsi="Times New Roman" w:eastAsia="Times New Roman" w:cs="Times New Roman"/>
                <w:color w:val="000000"/>
              </w:rPr>
            </w:pPr>
          </w:p>
          <w:p w:rsidR="00A004E6" w:rsidRDefault="00A004E6" w14:paraId="628348EE" w14:textId="77777777">
            <w:pPr>
              <w:pBdr>
                <w:top w:val="nil"/>
                <w:left w:val="nil"/>
                <w:bottom w:val="nil"/>
                <w:right w:val="nil"/>
                <w:between w:val="nil"/>
              </w:pBdr>
              <w:rPr>
                <w:rFonts w:ascii="Times New Roman" w:hAnsi="Times New Roman" w:eastAsia="Times New Roman" w:cs="Times New Roman"/>
                <w:color w:val="000000"/>
              </w:rPr>
            </w:pPr>
          </w:p>
          <w:p w:rsidR="00A004E6" w:rsidRDefault="00A004E6" w14:paraId="6191B391" w14:textId="77777777">
            <w:pPr>
              <w:pBdr>
                <w:top w:val="nil"/>
                <w:left w:val="nil"/>
                <w:bottom w:val="nil"/>
                <w:right w:val="nil"/>
                <w:between w:val="nil"/>
              </w:pBdr>
              <w:rPr>
                <w:rFonts w:ascii="Times New Roman" w:hAnsi="Times New Roman" w:eastAsia="Times New Roman" w:cs="Times New Roman"/>
                <w:color w:val="000000"/>
              </w:rPr>
            </w:pPr>
          </w:p>
          <w:p w:rsidR="00A004E6" w:rsidRDefault="00A004E6" w14:paraId="2DA2AB1A" w14:textId="77777777">
            <w:pPr>
              <w:pBdr>
                <w:top w:val="nil"/>
                <w:left w:val="nil"/>
                <w:bottom w:val="nil"/>
                <w:right w:val="nil"/>
                <w:between w:val="nil"/>
              </w:pBdr>
              <w:rPr>
                <w:rFonts w:ascii="Times New Roman" w:hAnsi="Times New Roman" w:eastAsia="Times New Roman" w:cs="Times New Roman"/>
                <w:color w:val="000000"/>
              </w:rPr>
            </w:pPr>
          </w:p>
          <w:p w:rsidR="00A004E6" w:rsidRDefault="00A004E6" w14:paraId="548ACDB9" w14:textId="77777777">
            <w:pPr>
              <w:pBdr>
                <w:top w:val="nil"/>
                <w:left w:val="nil"/>
                <w:bottom w:val="nil"/>
                <w:right w:val="nil"/>
                <w:between w:val="nil"/>
              </w:pBdr>
              <w:spacing w:before="9"/>
              <w:rPr>
                <w:rFonts w:ascii="Times New Roman" w:hAnsi="Times New Roman" w:eastAsia="Times New Roman" w:cs="Times New Roman"/>
                <w:color w:val="000000"/>
                <w:sz w:val="28"/>
                <w:szCs w:val="28"/>
              </w:rPr>
            </w:pPr>
          </w:p>
          <w:p w:rsidR="00A004E6" w:rsidRDefault="00A004E6" w14:paraId="6C0324C5" w14:textId="77777777">
            <w:pPr>
              <w:pBdr>
                <w:top w:val="nil"/>
                <w:left w:val="nil"/>
                <w:bottom w:val="nil"/>
                <w:right w:val="nil"/>
                <w:between w:val="nil"/>
              </w:pBdr>
              <w:ind w:left="71"/>
              <w:rPr>
                <w:rFonts w:ascii="Times New Roman" w:hAnsi="Times New Roman" w:eastAsia="Times New Roman" w:cs="Times New Roman"/>
                <w:b/>
                <w:color w:val="000000"/>
                <w:sz w:val="20"/>
                <w:szCs w:val="20"/>
              </w:rPr>
            </w:pPr>
            <w:proofErr w:type="spellStart"/>
            <w:r>
              <w:rPr>
                <w:rFonts w:ascii="Times New Roman" w:hAnsi="Times New Roman" w:eastAsia="Times New Roman" w:cs="Times New Roman"/>
                <w:b/>
                <w:color w:val="000000"/>
                <w:sz w:val="20"/>
                <w:szCs w:val="20"/>
              </w:rPr>
              <w:t>Ciencias</w:t>
            </w:r>
            <w:proofErr w:type="spellEnd"/>
          </w:p>
        </w:tc>
        <w:tc>
          <w:tcPr>
            <w:tcW w:w="2564"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4FA68F5A" w14:textId="77777777">
            <w:pPr>
              <w:pBdr>
                <w:top w:val="nil"/>
                <w:left w:val="nil"/>
                <w:bottom w:val="nil"/>
                <w:right w:val="nil"/>
                <w:between w:val="nil"/>
              </w:pBdr>
              <w:spacing w:before="34" w:line="396" w:lineRule="auto"/>
              <w:ind w:left="71" w:right="1629"/>
              <w:rPr>
                <w:rFonts w:ascii="Times New Roman" w:hAnsi="Times New Roman" w:eastAsia="Times New Roman" w:cs="Times New Roman"/>
                <w:b/>
                <w:color w:val="000000"/>
                <w:sz w:val="20"/>
                <w:szCs w:val="20"/>
              </w:rPr>
            </w:pPr>
            <w:proofErr w:type="spellStart"/>
            <w:r>
              <w:rPr>
                <w:rFonts w:ascii="Times New Roman" w:hAnsi="Times New Roman" w:eastAsia="Times New Roman" w:cs="Times New Roman"/>
                <w:b/>
                <w:color w:val="000000"/>
                <w:sz w:val="20"/>
                <w:szCs w:val="20"/>
              </w:rPr>
              <w:t>Ciencias</w:t>
            </w:r>
            <w:proofErr w:type="spellEnd"/>
            <w:r>
              <w:rPr>
                <w:rFonts w:ascii="Times New Roman" w:hAnsi="Times New Roman" w:eastAsia="Times New Roman" w:cs="Times New Roman"/>
                <w:b/>
                <w:color w:val="000000"/>
                <w:sz w:val="20"/>
                <w:szCs w:val="20"/>
              </w:rPr>
              <w:t xml:space="preserve"> Naturales</w:t>
            </w:r>
          </w:p>
        </w:tc>
        <w:tc>
          <w:tcPr>
            <w:tcW w:w="379"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43D65E37" w14:textId="77777777">
            <w:pPr>
              <w:pBdr>
                <w:top w:val="nil"/>
                <w:left w:val="nil"/>
                <w:bottom w:val="nil"/>
                <w:right w:val="nil"/>
                <w:between w:val="nil"/>
              </w:pBdr>
              <w:spacing w:before="6"/>
              <w:rPr>
                <w:rFonts w:ascii="Times New Roman" w:hAnsi="Times New Roman" w:eastAsia="Times New Roman" w:cs="Times New Roman"/>
                <w:color w:val="000000"/>
                <w:sz w:val="17"/>
                <w:szCs w:val="17"/>
              </w:rPr>
            </w:pPr>
          </w:p>
          <w:p w:rsidR="00A004E6" w:rsidRDefault="00A004E6" w14:paraId="11E93AC0" w14:textId="77777777">
            <w:pPr>
              <w:pBdr>
                <w:top w:val="nil"/>
                <w:left w:val="nil"/>
                <w:bottom w:val="nil"/>
                <w:right w:val="nil"/>
                <w:between w:val="nil"/>
              </w:pBdr>
              <w:ind w:right="194"/>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3</w:t>
            </w:r>
          </w:p>
        </w:tc>
        <w:tc>
          <w:tcPr>
            <w:tcW w:w="383"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3B7F9844" w14:textId="77777777">
            <w:pPr>
              <w:pBdr>
                <w:top w:val="nil"/>
                <w:left w:val="nil"/>
                <w:bottom w:val="nil"/>
                <w:right w:val="nil"/>
                <w:between w:val="nil"/>
              </w:pBdr>
              <w:spacing w:before="6"/>
              <w:rPr>
                <w:rFonts w:ascii="Times New Roman" w:hAnsi="Times New Roman" w:eastAsia="Times New Roman" w:cs="Times New Roman"/>
                <w:color w:val="000000"/>
                <w:sz w:val="17"/>
                <w:szCs w:val="17"/>
              </w:rPr>
            </w:pPr>
          </w:p>
          <w:p w:rsidR="00A004E6" w:rsidRDefault="00A004E6" w14:paraId="29012B3E" w14:textId="77777777">
            <w:pPr>
              <w:pBdr>
                <w:top w:val="nil"/>
                <w:left w:val="nil"/>
                <w:bottom w:val="nil"/>
                <w:right w:val="nil"/>
                <w:between w:val="nil"/>
              </w:pBdr>
              <w:ind w:left="77"/>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3</w:t>
            </w:r>
          </w:p>
        </w:tc>
        <w:tc>
          <w:tcPr>
            <w:tcW w:w="378"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2CE4A864" w14:textId="77777777">
            <w:pPr>
              <w:pBdr>
                <w:top w:val="nil"/>
                <w:left w:val="nil"/>
                <w:bottom w:val="nil"/>
                <w:right w:val="nil"/>
                <w:between w:val="nil"/>
              </w:pBdr>
              <w:spacing w:before="6"/>
              <w:rPr>
                <w:rFonts w:ascii="Times New Roman" w:hAnsi="Times New Roman" w:eastAsia="Times New Roman" w:cs="Times New Roman"/>
                <w:color w:val="000000"/>
                <w:sz w:val="17"/>
                <w:szCs w:val="17"/>
              </w:rPr>
            </w:pPr>
          </w:p>
          <w:p w:rsidR="00A004E6" w:rsidRDefault="00A004E6" w14:paraId="5B1CC703" w14:textId="77777777">
            <w:pPr>
              <w:pBdr>
                <w:top w:val="nil"/>
                <w:left w:val="nil"/>
                <w:bottom w:val="nil"/>
                <w:right w:val="nil"/>
                <w:between w:val="nil"/>
              </w:pBdr>
              <w:ind w:right="186"/>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3</w:t>
            </w:r>
          </w:p>
        </w:tc>
        <w:tc>
          <w:tcPr>
            <w:tcW w:w="383"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7A0BB140" w14:textId="77777777">
            <w:pPr>
              <w:pBdr>
                <w:top w:val="nil"/>
                <w:left w:val="nil"/>
                <w:bottom w:val="nil"/>
                <w:right w:val="nil"/>
                <w:between w:val="nil"/>
              </w:pBdr>
              <w:spacing w:before="6"/>
              <w:rPr>
                <w:rFonts w:ascii="Times New Roman" w:hAnsi="Times New Roman" w:eastAsia="Times New Roman" w:cs="Times New Roman"/>
                <w:color w:val="000000"/>
                <w:sz w:val="17"/>
                <w:szCs w:val="17"/>
              </w:rPr>
            </w:pPr>
          </w:p>
          <w:p w:rsidR="00A004E6" w:rsidRDefault="00A004E6" w14:paraId="2D9BEB6C" w14:textId="77777777">
            <w:pPr>
              <w:pBdr>
                <w:top w:val="nil"/>
                <w:left w:val="nil"/>
                <w:bottom w:val="nil"/>
                <w:right w:val="nil"/>
                <w:between w:val="nil"/>
              </w:pBdr>
              <w:ind w:right="190"/>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3</w:t>
            </w:r>
          </w:p>
        </w:tc>
        <w:tc>
          <w:tcPr>
            <w:tcW w:w="379"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51A35BC9" w14:textId="77777777">
            <w:pPr>
              <w:pBdr>
                <w:top w:val="nil"/>
                <w:left w:val="nil"/>
                <w:bottom w:val="nil"/>
                <w:right w:val="nil"/>
                <w:between w:val="nil"/>
              </w:pBdr>
              <w:spacing w:before="6"/>
              <w:rPr>
                <w:rFonts w:ascii="Times New Roman" w:hAnsi="Times New Roman" w:eastAsia="Times New Roman" w:cs="Times New Roman"/>
                <w:color w:val="000000"/>
                <w:sz w:val="17"/>
                <w:szCs w:val="17"/>
              </w:rPr>
            </w:pPr>
          </w:p>
          <w:p w:rsidR="00A004E6" w:rsidRDefault="00A004E6" w14:paraId="030507CA" w14:textId="77777777">
            <w:pPr>
              <w:pBdr>
                <w:top w:val="nil"/>
                <w:left w:val="nil"/>
                <w:bottom w:val="nil"/>
                <w:right w:val="nil"/>
                <w:between w:val="nil"/>
              </w:pBdr>
              <w:ind w:right="185"/>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4</w:t>
            </w:r>
          </w:p>
        </w:tc>
        <w:tc>
          <w:tcPr>
            <w:tcW w:w="383"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730874B8" w14:textId="77777777">
            <w:pPr>
              <w:pBdr>
                <w:top w:val="nil"/>
                <w:left w:val="nil"/>
                <w:bottom w:val="nil"/>
                <w:right w:val="nil"/>
                <w:between w:val="nil"/>
              </w:pBdr>
              <w:spacing w:before="6"/>
              <w:rPr>
                <w:rFonts w:ascii="Times New Roman" w:hAnsi="Times New Roman" w:eastAsia="Times New Roman" w:cs="Times New Roman"/>
                <w:color w:val="000000"/>
                <w:sz w:val="17"/>
                <w:szCs w:val="17"/>
              </w:rPr>
            </w:pPr>
          </w:p>
          <w:p w:rsidR="00A004E6" w:rsidRDefault="00A004E6" w14:paraId="2672BAB9" w14:textId="77777777">
            <w:pPr>
              <w:pBdr>
                <w:top w:val="nil"/>
                <w:left w:val="nil"/>
                <w:bottom w:val="nil"/>
                <w:right w:val="nil"/>
                <w:between w:val="nil"/>
              </w:pBdr>
              <w:ind w:right="189"/>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4</w:t>
            </w:r>
          </w:p>
        </w:tc>
        <w:tc>
          <w:tcPr>
            <w:tcW w:w="378"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1A7209A0" w14:textId="77777777">
            <w:pPr>
              <w:pBdr>
                <w:top w:val="nil"/>
                <w:left w:val="nil"/>
                <w:bottom w:val="nil"/>
                <w:right w:val="nil"/>
                <w:between w:val="nil"/>
              </w:pBdr>
              <w:spacing w:before="6"/>
              <w:rPr>
                <w:rFonts w:ascii="Times New Roman" w:hAnsi="Times New Roman" w:eastAsia="Times New Roman" w:cs="Times New Roman"/>
                <w:color w:val="000000"/>
                <w:sz w:val="17"/>
                <w:szCs w:val="17"/>
              </w:rPr>
            </w:pPr>
          </w:p>
          <w:p w:rsidR="00A004E6" w:rsidRDefault="00A004E6" w14:paraId="23E7FE5E" w14:textId="77777777">
            <w:pPr>
              <w:pBdr>
                <w:top w:val="nil"/>
                <w:left w:val="nil"/>
                <w:bottom w:val="nil"/>
                <w:right w:val="nil"/>
                <w:between w:val="nil"/>
              </w:pBdr>
              <w:ind w:right="187"/>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6</w:t>
            </w:r>
          </w:p>
        </w:tc>
        <w:tc>
          <w:tcPr>
            <w:tcW w:w="383"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16161B51" w14:textId="77777777">
            <w:pPr>
              <w:pBdr>
                <w:top w:val="nil"/>
                <w:left w:val="nil"/>
                <w:bottom w:val="nil"/>
                <w:right w:val="nil"/>
                <w:between w:val="nil"/>
              </w:pBdr>
              <w:spacing w:before="6"/>
              <w:rPr>
                <w:rFonts w:ascii="Times New Roman" w:hAnsi="Times New Roman" w:eastAsia="Times New Roman" w:cs="Times New Roman"/>
                <w:color w:val="000000"/>
                <w:sz w:val="17"/>
                <w:szCs w:val="17"/>
              </w:rPr>
            </w:pPr>
          </w:p>
          <w:p w:rsidR="00A004E6" w:rsidRDefault="00A004E6" w14:paraId="6922AA9F" w14:textId="77777777">
            <w:pPr>
              <w:pBdr>
                <w:top w:val="nil"/>
                <w:left w:val="nil"/>
                <w:bottom w:val="nil"/>
                <w:right w:val="nil"/>
                <w:between w:val="nil"/>
              </w:pBdr>
              <w:ind w:right="182"/>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6</w:t>
            </w:r>
          </w:p>
        </w:tc>
        <w:tc>
          <w:tcPr>
            <w:tcW w:w="378"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71F87871" w14:textId="77777777">
            <w:pPr>
              <w:pBdr>
                <w:top w:val="nil"/>
                <w:left w:val="nil"/>
                <w:bottom w:val="nil"/>
                <w:right w:val="nil"/>
                <w:between w:val="nil"/>
              </w:pBdr>
              <w:rPr>
                <w:rFonts w:ascii="Times New Roman" w:hAnsi="Times New Roman" w:eastAsia="Times New Roman" w:cs="Times New Roman"/>
                <w:color w:val="000000"/>
                <w:sz w:val="20"/>
                <w:szCs w:val="20"/>
              </w:rPr>
            </w:pPr>
          </w:p>
        </w:tc>
        <w:tc>
          <w:tcPr>
            <w:tcW w:w="383"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6431695B" w14:textId="77777777">
            <w:pPr>
              <w:pBdr>
                <w:top w:val="nil"/>
                <w:left w:val="nil"/>
                <w:bottom w:val="nil"/>
                <w:right w:val="nil"/>
                <w:between w:val="nil"/>
              </w:pBdr>
              <w:rPr>
                <w:rFonts w:ascii="Times New Roman" w:hAnsi="Times New Roman" w:eastAsia="Times New Roman" w:cs="Times New Roman"/>
                <w:color w:val="000000"/>
                <w:sz w:val="20"/>
                <w:szCs w:val="20"/>
              </w:rPr>
            </w:pPr>
          </w:p>
        </w:tc>
        <w:tc>
          <w:tcPr>
            <w:tcW w:w="383"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56A3ADE3" w14:textId="77777777">
            <w:pPr>
              <w:pBdr>
                <w:top w:val="nil"/>
                <w:left w:val="nil"/>
                <w:bottom w:val="nil"/>
                <w:right w:val="nil"/>
                <w:between w:val="nil"/>
              </w:pBdr>
              <w:rPr>
                <w:rFonts w:ascii="Times New Roman" w:hAnsi="Times New Roman" w:eastAsia="Times New Roman" w:cs="Times New Roman"/>
                <w:color w:val="000000"/>
                <w:sz w:val="20"/>
                <w:szCs w:val="20"/>
              </w:rPr>
            </w:pPr>
          </w:p>
        </w:tc>
        <w:tc>
          <w:tcPr>
            <w:tcW w:w="378"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6052B188" w14:textId="77777777">
            <w:pPr>
              <w:pBdr>
                <w:top w:val="nil"/>
                <w:left w:val="nil"/>
                <w:bottom w:val="nil"/>
                <w:right w:val="nil"/>
                <w:between w:val="nil"/>
              </w:pBdr>
              <w:rPr>
                <w:rFonts w:ascii="Times New Roman" w:hAnsi="Times New Roman" w:eastAsia="Times New Roman" w:cs="Times New Roman"/>
                <w:color w:val="000000"/>
                <w:sz w:val="20"/>
                <w:szCs w:val="20"/>
              </w:rPr>
            </w:pPr>
          </w:p>
        </w:tc>
      </w:tr>
      <w:tr w:rsidR="00A004E6" w:rsidTr="00A004E6" w14:paraId="48584B7B" w14:textId="77777777">
        <w:trPr>
          <w:trHeight w:val="960"/>
        </w:trPr>
        <w:tc>
          <w:tcPr>
            <w:tcW w:w="2270" w:type="dxa"/>
            <w:vMerge/>
            <w:tcBorders>
              <w:top w:val="single" w:color="000000" w:sz="4" w:space="0"/>
              <w:left w:val="single" w:color="000000" w:sz="4" w:space="0"/>
              <w:bottom w:val="single" w:color="000000" w:sz="6" w:space="0"/>
              <w:right w:val="single" w:color="000000" w:sz="4" w:space="0"/>
            </w:tcBorders>
            <w:shd w:val="clear" w:color="auto" w:fill="FFFFFF"/>
          </w:tcPr>
          <w:p w:rsidR="00A004E6" w:rsidRDefault="00A004E6" w14:paraId="6DFB8FF6" w14:textId="77777777">
            <w:pPr>
              <w:pBdr>
                <w:top w:val="nil"/>
                <w:left w:val="nil"/>
                <w:bottom w:val="nil"/>
                <w:right w:val="nil"/>
                <w:between w:val="nil"/>
              </w:pBdr>
              <w:spacing w:line="276" w:lineRule="auto"/>
              <w:rPr>
                <w:rFonts w:ascii="Times New Roman" w:hAnsi="Times New Roman" w:eastAsia="Times New Roman" w:cs="Times New Roman"/>
                <w:b/>
                <w:color w:val="000000"/>
                <w:sz w:val="20"/>
                <w:szCs w:val="20"/>
              </w:rPr>
            </w:pPr>
          </w:p>
        </w:tc>
        <w:tc>
          <w:tcPr>
            <w:tcW w:w="2564" w:type="dxa"/>
            <w:tcBorders>
              <w:top w:val="single" w:color="000000" w:sz="4" w:space="0"/>
              <w:left w:val="single" w:color="000000" w:sz="4" w:space="0"/>
              <w:bottom w:val="single" w:color="000000" w:sz="4" w:space="0"/>
              <w:right w:val="single" w:color="000000" w:sz="4" w:space="0"/>
            </w:tcBorders>
            <w:shd w:val="clear" w:color="auto" w:fill="FFFFFF"/>
          </w:tcPr>
          <w:p w:rsidRPr="00A004E6" w:rsidR="00A004E6" w:rsidRDefault="00A004E6" w14:paraId="66CED06B" w14:textId="77777777">
            <w:pPr>
              <w:pBdr>
                <w:top w:val="nil"/>
                <w:left w:val="nil"/>
                <w:bottom w:val="nil"/>
                <w:right w:val="nil"/>
                <w:between w:val="nil"/>
              </w:pBdr>
              <w:tabs>
                <w:tab w:val="left" w:pos="1195"/>
              </w:tabs>
              <w:spacing w:line="362" w:lineRule="auto"/>
              <w:ind w:left="71" w:right="402"/>
              <w:rPr>
                <w:rFonts w:ascii="Times New Roman" w:hAnsi="Times New Roman" w:eastAsia="Times New Roman" w:cs="Times New Roman"/>
                <w:b/>
                <w:color w:val="000000"/>
                <w:sz w:val="20"/>
                <w:szCs w:val="20"/>
                <w:lang w:val="es-CL"/>
              </w:rPr>
            </w:pPr>
            <w:r w:rsidRPr="00A004E6">
              <w:rPr>
                <w:rFonts w:ascii="Times New Roman" w:hAnsi="Times New Roman" w:eastAsia="Times New Roman" w:cs="Times New Roman"/>
                <w:b/>
                <w:color w:val="000000"/>
                <w:sz w:val="20"/>
                <w:szCs w:val="20"/>
                <w:lang w:val="es-CL"/>
              </w:rPr>
              <w:t>Historia, Geografía Ciencias y</w:t>
            </w:r>
            <w:r w:rsidRPr="00A004E6">
              <w:rPr>
                <w:rFonts w:ascii="Times New Roman" w:hAnsi="Times New Roman" w:eastAsia="Times New Roman" w:cs="Times New Roman"/>
                <w:b/>
                <w:sz w:val="20"/>
                <w:szCs w:val="20"/>
                <w:lang w:val="es-CL"/>
              </w:rPr>
              <w:t xml:space="preserve"> </w:t>
            </w:r>
            <w:r w:rsidRPr="00A004E6">
              <w:rPr>
                <w:rFonts w:ascii="Times New Roman" w:hAnsi="Times New Roman" w:eastAsia="Times New Roman" w:cs="Times New Roman"/>
                <w:b/>
                <w:color w:val="000000"/>
                <w:sz w:val="20"/>
                <w:szCs w:val="20"/>
                <w:lang w:val="es-CL"/>
              </w:rPr>
              <w:t>Sociales</w:t>
            </w:r>
          </w:p>
        </w:tc>
        <w:tc>
          <w:tcPr>
            <w:tcW w:w="379" w:type="dxa"/>
            <w:tcBorders>
              <w:top w:val="single" w:color="000000" w:sz="4" w:space="0"/>
              <w:left w:val="single" w:color="000000" w:sz="4" w:space="0"/>
              <w:bottom w:val="single" w:color="000000" w:sz="4" w:space="0"/>
              <w:right w:val="single" w:color="000000" w:sz="4" w:space="0"/>
            </w:tcBorders>
            <w:shd w:val="clear" w:color="auto" w:fill="FFFFFF"/>
          </w:tcPr>
          <w:p w:rsidRPr="00A004E6" w:rsidR="00A004E6" w:rsidRDefault="00A004E6" w14:paraId="271E830C" w14:textId="77777777">
            <w:pPr>
              <w:pBdr>
                <w:top w:val="nil"/>
                <w:left w:val="nil"/>
                <w:bottom w:val="nil"/>
                <w:right w:val="nil"/>
                <w:between w:val="nil"/>
              </w:pBdr>
              <w:rPr>
                <w:rFonts w:ascii="Times New Roman" w:hAnsi="Times New Roman" w:eastAsia="Times New Roman" w:cs="Times New Roman"/>
                <w:color w:val="000000"/>
                <w:lang w:val="es-CL"/>
              </w:rPr>
            </w:pPr>
          </w:p>
          <w:p w:rsidRPr="00A004E6" w:rsidR="00A004E6" w:rsidRDefault="00A004E6" w14:paraId="58962598" w14:textId="77777777">
            <w:pPr>
              <w:pBdr>
                <w:top w:val="nil"/>
                <w:left w:val="nil"/>
                <w:bottom w:val="nil"/>
                <w:right w:val="nil"/>
                <w:between w:val="nil"/>
              </w:pBdr>
              <w:spacing w:before="4"/>
              <w:rPr>
                <w:rFonts w:ascii="Times New Roman" w:hAnsi="Times New Roman" w:eastAsia="Times New Roman" w:cs="Times New Roman"/>
                <w:color w:val="000000"/>
                <w:sz w:val="18"/>
                <w:szCs w:val="18"/>
                <w:lang w:val="es-CL"/>
              </w:rPr>
            </w:pPr>
          </w:p>
          <w:p w:rsidR="00A004E6" w:rsidRDefault="00A004E6" w14:paraId="132D27F1" w14:textId="77777777">
            <w:pPr>
              <w:pBdr>
                <w:top w:val="nil"/>
                <w:left w:val="nil"/>
                <w:bottom w:val="nil"/>
                <w:right w:val="nil"/>
                <w:between w:val="nil"/>
              </w:pBdr>
              <w:ind w:right="194"/>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3</w:t>
            </w:r>
          </w:p>
        </w:tc>
        <w:tc>
          <w:tcPr>
            <w:tcW w:w="383"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4661F55C" w14:textId="77777777">
            <w:pPr>
              <w:pBdr>
                <w:top w:val="nil"/>
                <w:left w:val="nil"/>
                <w:bottom w:val="nil"/>
                <w:right w:val="nil"/>
                <w:between w:val="nil"/>
              </w:pBdr>
              <w:rPr>
                <w:rFonts w:ascii="Times New Roman" w:hAnsi="Times New Roman" w:eastAsia="Times New Roman" w:cs="Times New Roman"/>
                <w:color w:val="000000"/>
              </w:rPr>
            </w:pPr>
          </w:p>
          <w:p w:rsidR="00A004E6" w:rsidRDefault="00A004E6" w14:paraId="370E95BA" w14:textId="77777777">
            <w:pPr>
              <w:pBdr>
                <w:top w:val="nil"/>
                <w:left w:val="nil"/>
                <w:bottom w:val="nil"/>
                <w:right w:val="nil"/>
                <w:between w:val="nil"/>
              </w:pBdr>
              <w:spacing w:before="4"/>
              <w:rPr>
                <w:rFonts w:ascii="Times New Roman" w:hAnsi="Times New Roman" w:eastAsia="Times New Roman" w:cs="Times New Roman"/>
                <w:color w:val="000000"/>
                <w:sz w:val="18"/>
                <w:szCs w:val="18"/>
              </w:rPr>
            </w:pPr>
          </w:p>
          <w:p w:rsidR="00A004E6" w:rsidRDefault="00A004E6" w14:paraId="4592C91A" w14:textId="77777777">
            <w:pPr>
              <w:pBdr>
                <w:top w:val="nil"/>
                <w:left w:val="nil"/>
                <w:bottom w:val="nil"/>
                <w:right w:val="nil"/>
                <w:between w:val="nil"/>
              </w:pBdr>
              <w:ind w:left="77"/>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3</w:t>
            </w:r>
          </w:p>
        </w:tc>
        <w:tc>
          <w:tcPr>
            <w:tcW w:w="378"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2B39BDB1" w14:textId="77777777">
            <w:pPr>
              <w:pBdr>
                <w:top w:val="nil"/>
                <w:left w:val="nil"/>
                <w:bottom w:val="nil"/>
                <w:right w:val="nil"/>
                <w:between w:val="nil"/>
              </w:pBdr>
              <w:rPr>
                <w:rFonts w:ascii="Times New Roman" w:hAnsi="Times New Roman" w:eastAsia="Times New Roman" w:cs="Times New Roman"/>
                <w:color w:val="000000"/>
              </w:rPr>
            </w:pPr>
          </w:p>
          <w:p w:rsidR="00A004E6" w:rsidRDefault="00A004E6" w14:paraId="612F0192" w14:textId="77777777">
            <w:pPr>
              <w:pBdr>
                <w:top w:val="nil"/>
                <w:left w:val="nil"/>
                <w:bottom w:val="nil"/>
                <w:right w:val="nil"/>
                <w:between w:val="nil"/>
              </w:pBdr>
              <w:spacing w:before="4"/>
              <w:rPr>
                <w:rFonts w:ascii="Times New Roman" w:hAnsi="Times New Roman" w:eastAsia="Times New Roman" w:cs="Times New Roman"/>
                <w:color w:val="000000"/>
                <w:sz w:val="18"/>
                <w:szCs w:val="18"/>
              </w:rPr>
            </w:pPr>
          </w:p>
          <w:p w:rsidR="00A004E6" w:rsidRDefault="00A004E6" w14:paraId="635C28CF" w14:textId="77777777">
            <w:pPr>
              <w:pBdr>
                <w:top w:val="nil"/>
                <w:left w:val="nil"/>
                <w:bottom w:val="nil"/>
                <w:right w:val="nil"/>
                <w:between w:val="nil"/>
              </w:pBdr>
              <w:ind w:right="186"/>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3</w:t>
            </w:r>
          </w:p>
        </w:tc>
        <w:tc>
          <w:tcPr>
            <w:tcW w:w="383"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6196872E" w14:textId="77777777">
            <w:pPr>
              <w:pBdr>
                <w:top w:val="nil"/>
                <w:left w:val="nil"/>
                <w:bottom w:val="nil"/>
                <w:right w:val="nil"/>
                <w:between w:val="nil"/>
              </w:pBdr>
              <w:rPr>
                <w:rFonts w:ascii="Times New Roman" w:hAnsi="Times New Roman" w:eastAsia="Times New Roman" w:cs="Times New Roman"/>
                <w:color w:val="000000"/>
              </w:rPr>
            </w:pPr>
          </w:p>
          <w:p w:rsidR="00A004E6" w:rsidRDefault="00A004E6" w14:paraId="66CCE4D2" w14:textId="77777777">
            <w:pPr>
              <w:pBdr>
                <w:top w:val="nil"/>
                <w:left w:val="nil"/>
                <w:bottom w:val="nil"/>
                <w:right w:val="nil"/>
                <w:between w:val="nil"/>
              </w:pBdr>
              <w:spacing w:before="4"/>
              <w:rPr>
                <w:rFonts w:ascii="Times New Roman" w:hAnsi="Times New Roman" w:eastAsia="Times New Roman" w:cs="Times New Roman"/>
                <w:color w:val="000000"/>
                <w:sz w:val="18"/>
                <w:szCs w:val="18"/>
              </w:rPr>
            </w:pPr>
          </w:p>
          <w:p w:rsidR="00A004E6" w:rsidRDefault="00A004E6" w14:paraId="5D7348D2" w14:textId="77777777">
            <w:pPr>
              <w:pBdr>
                <w:top w:val="nil"/>
                <w:left w:val="nil"/>
                <w:bottom w:val="nil"/>
                <w:right w:val="nil"/>
                <w:between w:val="nil"/>
              </w:pBdr>
              <w:ind w:right="190"/>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3</w:t>
            </w:r>
          </w:p>
        </w:tc>
        <w:tc>
          <w:tcPr>
            <w:tcW w:w="379"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2ABD75C9" w14:textId="77777777">
            <w:pPr>
              <w:pBdr>
                <w:top w:val="nil"/>
                <w:left w:val="nil"/>
                <w:bottom w:val="nil"/>
                <w:right w:val="nil"/>
                <w:between w:val="nil"/>
              </w:pBdr>
              <w:rPr>
                <w:rFonts w:ascii="Times New Roman" w:hAnsi="Times New Roman" w:eastAsia="Times New Roman" w:cs="Times New Roman"/>
                <w:color w:val="000000"/>
              </w:rPr>
            </w:pPr>
          </w:p>
          <w:p w:rsidR="00A004E6" w:rsidRDefault="00A004E6" w14:paraId="415C5D29" w14:textId="77777777">
            <w:pPr>
              <w:pBdr>
                <w:top w:val="nil"/>
                <w:left w:val="nil"/>
                <w:bottom w:val="nil"/>
                <w:right w:val="nil"/>
                <w:between w:val="nil"/>
              </w:pBdr>
              <w:spacing w:before="4"/>
              <w:rPr>
                <w:rFonts w:ascii="Times New Roman" w:hAnsi="Times New Roman" w:eastAsia="Times New Roman" w:cs="Times New Roman"/>
                <w:color w:val="000000"/>
                <w:sz w:val="18"/>
                <w:szCs w:val="18"/>
              </w:rPr>
            </w:pPr>
          </w:p>
          <w:p w:rsidR="00A004E6" w:rsidRDefault="00A004E6" w14:paraId="0F6ED021" w14:textId="77777777">
            <w:pPr>
              <w:pBdr>
                <w:top w:val="nil"/>
                <w:left w:val="nil"/>
                <w:bottom w:val="nil"/>
                <w:right w:val="nil"/>
                <w:between w:val="nil"/>
              </w:pBdr>
              <w:ind w:right="185"/>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4</w:t>
            </w:r>
          </w:p>
        </w:tc>
        <w:tc>
          <w:tcPr>
            <w:tcW w:w="383"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29333A7C" w14:textId="77777777">
            <w:pPr>
              <w:pBdr>
                <w:top w:val="nil"/>
                <w:left w:val="nil"/>
                <w:bottom w:val="nil"/>
                <w:right w:val="nil"/>
                <w:between w:val="nil"/>
              </w:pBdr>
              <w:rPr>
                <w:rFonts w:ascii="Times New Roman" w:hAnsi="Times New Roman" w:eastAsia="Times New Roman" w:cs="Times New Roman"/>
                <w:color w:val="000000"/>
              </w:rPr>
            </w:pPr>
          </w:p>
          <w:p w:rsidR="00A004E6" w:rsidRDefault="00A004E6" w14:paraId="2D577F3D" w14:textId="77777777">
            <w:pPr>
              <w:pBdr>
                <w:top w:val="nil"/>
                <w:left w:val="nil"/>
                <w:bottom w:val="nil"/>
                <w:right w:val="nil"/>
                <w:between w:val="nil"/>
              </w:pBdr>
              <w:spacing w:before="4"/>
              <w:rPr>
                <w:rFonts w:ascii="Times New Roman" w:hAnsi="Times New Roman" w:eastAsia="Times New Roman" w:cs="Times New Roman"/>
                <w:color w:val="000000"/>
                <w:sz w:val="18"/>
                <w:szCs w:val="18"/>
              </w:rPr>
            </w:pPr>
          </w:p>
          <w:p w:rsidR="00A004E6" w:rsidRDefault="00A004E6" w14:paraId="10B918FC" w14:textId="77777777">
            <w:pPr>
              <w:pBdr>
                <w:top w:val="nil"/>
                <w:left w:val="nil"/>
                <w:bottom w:val="nil"/>
                <w:right w:val="nil"/>
                <w:between w:val="nil"/>
              </w:pBdr>
              <w:ind w:right="189"/>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4</w:t>
            </w:r>
          </w:p>
        </w:tc>
        <w:tc>
          <w:tcPr>
            <w:tcW w:w="378"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28003C83" w14:textId="77777777">
            <w:pPr>
              <w:pBdr>
                <w:top w:val="nil"/>
                <w:left w:val="nil"/>
                <w:bottom w:val="nil"/>
                <w:right w:val="nil"/>
                <w:between w:val="nil"/>
              </w:pBdr>
              <w:rPr>
                <w:rFonts w:ascii="Times New Roman" w:hAnsi="Times New Roman" w:eastAsia="Times New Roman" w:cs="Times New Roman"/>
                <w:color w:val="000000"/>
              </w:rPr>
            </w:pPr>
          </w:p>
          <w:p w:rsidR="00A004E6" w:rsidRDefault="00A004E6" w14:paraId="2C1E3393" w14:textId="77777777">
            <w:pPr>
              <w:pBdr>
                <w:top w:val="nil"/>
                <w:left w:val="nil"/>
                <w:bottom w:val="nil"/>
                <w:right w:val="nil"/>
                <w:between w:val="nil"/>
              </w:pBdr>
              <w:spacing w:before="4"/>
              <w:rPr>
                <w:rFonts w:ascii="Times New Roman" w:hAnsi="Times New Roman" w:eastAsia="Times New Roman" w:cs="Times New Roman"/>
                <w:color w:val="000000"/>
                <w:sz w:val="18"/>
                <w:szCs w:val="18"/>
              </w:rPr>
            </w:pPr>
          </w:p>
          <w:p w:rsidR="00A004E6" w:rsidRDefault="00A004E6" w14:paraId="1DAD5AE8" w14:textId="77777777">
            <w:pPr>
              <w:pBdr>
                <w:top w:val="nil"/>
                <w:left w:val="nil"/>
                <w:bottom w:val="nil"/>
                <w:right w:val="nil"/>
                <w:between w:val="nil"/>
              </w:pBdr>
              <w:ind w:right="187"/>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4</w:t>
            </w:r>
          </w:p>
        </w:tc>
        <w:tc>
          <w:tcPr>
            <w:tcW w:w="383"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1E853B38" w14:textId="77777777">
            <w:pPr>
              <w:pBdr>
                <w:top w:val="nil"/>
                <w:left w:val="nil"/>
                <w:bottom w:val="nil"/>
                <w:right w:val="nil"/>
                <w:between w:val="nil"/>
              </w:pBdr>
              <w:rPr>
                <w:rFonts w:ascii="Times New Roman" w:hAnsi="Times New Roman" w:eastAsia="Times New Roman" w:cs="Times New Roman"/>
                <w:color w:val="000000"/>
              </w:rPr>
            </w:pPr>
          </w:p>
          <w:p w:rsidR="00A004E6" w:rsidRDefault="00A004E6" w14:paraId="783D8B03" w14:textId="77777777">
            <w:pPr>
              <w:pBdr>
                <w:top w:val="nil"/>
                <w:left w:val="nil"/>
                <w:bottom w:val="nil"/>
                <w:right w:val="nil"/>
                <w:between w:val="nil"/>
              </w:pBdr>
              <w:spacing w:before="4"/>
              <w:rPr>
                <w:rFonts w:ascii="Times New Roman" w:hAnsi="Times New Roman" w:eastAsia="Times New Roman" w:cs="Times New Roman"/>
                <w:color w:val="000000"/>
                <w:sz w:val="18"/>
                <w:szCs w:val="18"/>
              </w:rPr>
            </w:pPr>
          </w:p>
          <w:p w:rsidR="00A004E6" w:rsidRDefault="00A004E6" w14:paraId="6C0AF0B7" w14:textId="77777777">
            <w:pPr>
              <w:pBdr>
                <w:top w:val="nil"/>
                <w:left w:val="nil"/>
                <w:bottom w:val="nil"/>
                <w:right w:val="nil"/>
                <w:between w:val="nil"/>
              </w:pBdr>
              <w:ind w:right="182"/>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4</w:t>
            </w:r>
          </w:p>
        </w:tc>
        <w:tc>
          <w:tcPr>
            <w:tcW w:w="378"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7AC19BA1" w14:textId="77777777">
            <w:pPr>
              <w:pBdr>
                <w:top w:val="nil"/>
                <w:left w:val="nil"/>
                <w:bottom w:val="nil"/>
                <w:right w:val="nil"/>
                <w:between w:val="nil"/>
              </w:pBdr>
              <w:rPr>
                <w:rFonts w:ascii="Times New Roman" w:hAnsi="Times New Roman" w:eastAsia="Times New Roman" w:cs="Times New Roman"/>
                <w:color w:val="000000"/>
              </w:rPr>
            </w:pPr>
          </w:p>
          <w:p w:rsidR="00A004E6" w:rsidRDefault="00A004E6" w14:paraId="707C7921" w14:textId="77777777">
            <w:pPr>
              <w:pBdr>
                <w:top w:val="nil"/>
                <w:left w:val="nil"/>
                <w:bottom w:val="nil"/>
                <w:right w:val="nil"/>
                <w:between w:val="nil"/>
              </w:pBdr>
              <w:spacing w:before="4"/>
              <w:rPr>
                <w:rFonts w:ascii="Times New Roman" w:hAnsi="Times New Roman" w:eastAsia="Times New Roman" w:cs="Times New Roman"/>
                <w:color w:val="000000"/>
                <w:sz w:val="18"/>
                <w:szCs w:val="18"/>
              </w:rPr>
            </w:pPr>
          </w:p>
          <w:p w:rsidR="00A004E6" w:rsidRDefault="00A004E6" w14:paraId="723FDAC0" w14:textId="77777777">
            <w:pPr>
              <w:pBdr>
                <w:top w:val="nil"/>
                <w:left w:val="nil"/>
                <w:bottom w:val="nil"/>
                <w:right w:val="nil"/>
                <w:between w:val="nil"/>
              </w:pBdr>
              <w:ind w:left="89"/>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4</w:t>
            </w:r>
          </w:p>
        </w:tc>
        <w:tc>
          <w:tcPr>
            <w:tcW w:w="383"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16B7EA05" w14:textId="77777777">
            <w:pPr>
              <w:pBdr>
                <w:top w:val="nil"/>
                <w:left w:val="nil"/>
                <w:bottom w:val="nil"/>
                <w:right w:val="nil"/>
                <w:between w:val="nil"/>
              </w:pBdr>
              <w:rPr>
                <w:rFonts w:ascii="Times New Roman" w:hAnsi="Times New Roman" w:eastAsia="Times New Roman" w:cs="Times New Roman"/>
                <w:color w:val="000000"/>
              </w:rPr>
            </w:pPr>
          </w:p>
          <w:p w:rsidR="00A004E6" w:rsidRDefault="00A004E6" w14:paraId="28997572" w14:textId="77777777">
            <w:pPr>
              <w:pBdr>
                <w:top w:val="nil"/>
                <w:left w:val="nil"/>
                <w:bottom w:val="nil"/>
                <w:right w:val="nil"/>
                <w:between w:val="nil"/>
              </w:pBdr>
              <w:spacing w:before="4"/>
              <w:rPr>
                <w:rFonts w:ascii="Times New Roman" w:hAnsi="Times New Roman" w:eastAsia="Times New Roman" w:cs="Times New Roman"/>
                <w:color w:val="000000"/>
                <w:sz w:val="18"/>
                <w:szCs w:val="18"/>
              </w:rPr>
            </w:pPr>
          </w:p>
          <w:p w:rsidR="00A004E6" w:rsidRDefault="00A004E6" w14:paraId="223B4FA9" w14:textId="77777777">
            <w:pPr>
              <w:pBdr>
                <w:top w:val="nil"/>
                <w:left w:val="nil"/>
                <w:bottom w:val="nil"/>
                <w:right w:val="nil"/>
                <w:between w:val="nil"/>
              </w:pBdr>
              <w:ind w:right="179"/>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4</w:t>
            </w:r>
          </w:p>
        </w:tc>
        <w:tc>
          <w:tcPr>
            <w:tcW w:w="383"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586BD78A" w14:textId="0FE346F8">
            <w:pPr>
              <w:pBdr>
                <w:top w:val="nil"/>
                <w:left w:val="nil"/>
                <w:bottom w:val="nil"/>
                <w:right w:val="nil"/>
                <w:between w:val="nil"/>
              </w:pBdr>
              <w:rPr>
                <w:rFonts w:ascii="Times New Roman" w:hAnsi="Times New Roman" w:eastAsia="Times New Roman" w:cs="Times New Roman"/>
                <w:color w:val="000000"/>
                <w:sz w:val="20"/>
                <w:szCs w:val="20"/>
              </w:rPr>
            </w:pPr>
          </w:p>
        </w:tc>
        <w:tc>
          <w:tcPr>
            <w:tcW w:w="378"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3C38BE79" w14:textId="131B0D8B">
            <w:pPr>
              <w:pBdr>
                <w:top w:val="nil"/>
                <w:left w:val="nil"/>
                <w:bottom w:val="nil"/>
                <w:right w:val="nil"/>
                <w:between w:val="nil"/>
              </w:pBdr>
              <w:rPr>
                <w:rFonts w:ascii="Times New Roman" w:hAnsi="Times New Roman" w:eastAsia="Times New Roman" w:cs="Times New Roman"/>
                <w:color w:val="000000"/>
                <w:sz w:val="20"/>
                <w:szCs w:val="20"/>
              </w:rPr>
            </w:pPr>
          </w:p>
        </w:tc>
      </w:tr>
      <w:tr w:rsidR="00A004E6" w:rsidTr="00A004E6" w14:paraId="68CBC857" w14:textId="77777777">
        <w:trPr>
          <w:trHeight w:val="407"/>
        </w:trPr>
        <w:tc>
          <w:tcPr>
            <w:tcW w:w="2270" w:type="dxa"/>
            <w:vMerge/>
            <w:tcBorders>
              <w:top w:val="single" w:color="000000" w:sz="4" w:space="0"/>
              <w:left w:val="single" w:color="000000" w:sz="4" w:space="0"/>
              <w:bottom w:val="single" w:color="000000" w:sz="6" w:space="0"/>
              <w:right w:val="single" w:color="000000" w:sz="4" w:space="0"/>
            </w:tcBorders>
            <w:shd w:val="clear" w:color="auto" w:fill="FFFFFF"/>
          </w:tcPr>
          <w:p w:rsidR="00A004E6" w:rsidRDefault="00A004E6" w14:paraId="7E547C21" w14:textId="77777777">
            <w:pPr>
              <w:pBdr>
                <w:top w:val="nil"/>
                <w:left w:val="nil"/>
                <w:bottom w:val="nil"/>
                <w:right w:val="nil"/>
                <w:between w:val="nil"/>
              </w:pBdr>
              <w:spacing w:line="276" w:lineRule="auto"/>
              <w:rPr>
                <w:rFonts w:ascii="Times New Roman" w:hAnsi="Times New Roman" w:eastAsia="Times New Roman" w:cs="Times New Roman"/>
                <w:b/>
                <w:color w:val="000000"/>
                <w:sz w:val="20"/>
                <w:szCs w:val="20"/>
              </w:rPr>
            </w:pPr>
          </w:p>
        </w:tc>
        <w:tc>
          <w:tcPr>
            <w:tcW w:w="2564"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0A2B0503" w14:textId="77777777">
            <w:pPr>
              <w:pBdr>
                <w:top w:val="nil"/>
                <w:left w:val="nil"/>
                <w:bottom w:val="nil"/>
                <w:right w:val="nil"/>
                <w:between w:val="nil"/>
              </w:pBdr>
              <w:spacing w:before="31"/>
              <w:ind w:left="71"/>
              <w:rPr>
                <w:rFonts w:ascii="Times New Roman" w:hAnsi="Times New Roman" w:eastAsia="Times New Roman" w:cs="Times New Roman"/>
                <w:b/>
                <w:color w:val="000000"/>
                <w:sz w:val="20"/>
                <w:szCs w:val="20"/>
              </w:rPr>
            </w:pPr>
            <w:proofErr w:type="spellStart"/>
            <w:r>
              <w:rPr>
                <w:rFonts w:ascii="Times New Roman" w:hAnsi="Times New Roman" w:eastAsia="Times New Roman" w:cs="Times New Roman"/>
                <w:b/>
                <w:color w:val="000000"/>
                <w:sz w:val="20"/>
                <w:szCs w:val="20"/>
              </w:rPr>
              <w:t>Biología</w:t>
            </w:r>
            <w:proofErr w:type="spellEnd"/>
          </w:p>
        </w:tc>
        <w:tc>
          <w:tcPr>
            <w:tcW w:w="379"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2F6C03B5" w14:textId="77777777">
            <w:pPr>
              <w:pBdr>
                <w:top w:val="nil"/>
                <w:left w:val="nil"/>
                <w:bottom w:val="nil"/>
                <w:right w:val="nil"/>
                <w:between w:val="nil"/>
              </w:pBdr>
              <w:rPr>
                <w:rFonts w:ascii="Times New Roman" w:hAnsi="Times New Roman" w:eastAsia="Times New Roman" w:cs="Times New Roman"/>
                <w:color w:val="000000"/>
                <w:sz w:val="20"/>
                <w:szCs w:val="20"/>
              </w:rPr>
            </w:pPr>
          </w:p>
        </w:tc>
        <w:tc>
          <w:tcPr>
            <w:tcW w:w="383"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5DD6F265" w14:textId="77777777">
            <w:pPr>
              <w:pBdr>
                <w:top w:val="nil"/>
                <w:left w:val="nil"/>
                <w:bottom w:val="nil"/>
                <w:right w:val="nil"/>
                <w:between w:val="nil"/>
              </w:pBdr>
              <w:rPr>
                <w:rFonts w:ascii="Times New Roman" w:hAnsi="Times New Roman" w:eastAsia="Times New Roman" w:cs="Times New Roman"/>
                <w:color w:val="000000"/>
                <w:sz w:val="20"/>
                <w:szCs w:val="20"/>
              </w:rPr>
            </w:pPr>
          </w:p>
        </w:tc>
        <w:tc>
          <w:tcPr>
            <w:tcW w:w="378"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1A1DFD03" w14:textId="77777777">
            <w:pPr>
              <w:pBdr>
                <w:top w:val="nil"/>
                <w:left w:val="nil"/>
                <w:bottom w:val="nil"/>
                <w:right w:val="nil"/>
                <w:between w:val="nil"/>
              </w:pBdr>
              <w:rPr>
                <w:rFonts w:ascii="Times New Roman" w:hAnsi="Times New Roman" w:eastAsia="Times New Roman" w:cs="Times New Roman"/>
                <w:color w:val="000000"/>
                <w:sz w:val="20"/>
                <w:szCs w:val="20"/>
              </w:rPr>
            </w:pPr>
          </w:p>
        </w:tc>
        <w:tc>
          <w:tcPr>
            <w:tcW w:w="383"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0B801A49" w14:textId="77777777">
            <w:pPr>
              <w:pBdr>
                <w:top w:val="nil"/>
                <w:left w:val="nil"/>
                <w:bottom w:val="nil"/>
                <w:right w:val="nil"/>
                <w:between w:val="nil"/>
              </w:pBdr>
              <w:rPr>
                <w:rFonts w:ascii="Times New Roman" w:hAnsi="Times New Roman" w:eastAsia="Times New Roman" w:cs="Times New Roman"/>
                <w:color w:val="000000"/>
                <w:sz w:val="20"/>
                <w:szCs w:val="20"/>
              </w:rPr>
            </w:pPr>
          </w:p>
        </w:tc>
        <w:tc>
          <w:tcPr>
            <w:tcW w:w="379"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4C7D0CDB" w14:textId="77777777">
            <w:pPr>
              <w:pBdr>
                <w:top w:val="nil"/>
                <w:left w:val="nil"/>
                <w:bottom w:val="nil"/>
                <w:right w:val="nil"/>
                <w:between w:val="nil"/>
              </w:pBdr>
              <w:rPr>
                <w:rFonts w:ascii="Times New Roman" w:hAnsi="Times New Roman" w:eastAsia="Times New Roman" w:cs="Times New Roman"/>
                <w:color w:val="000000"/>
                <w:sz w:val="20"/>
                <w:szCs w:val="20"/>
              </w:rPr>
            </w:pPr>
          </w:p>
        </w:tc>
        <w:tc>
          <w:tcPr>
            <w:tcW w:w="383"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7462F915" w14:textId="77777777">
            <w:pPr>
              <w:pBdr>
                <w:top w:val="nil"/>
                <w:left w:val="nil"/>
                <w:bottom w:val="nil"/>
                <w:right w:val="nil"/>
                <w:between w:val="nil"/>
              </w:pBdr>
              <w:rPr>
                <w:rFonts w:ascii="Times New Roman" w:hAnsi="Times New Roman" w:eastAsia="Times New Roman" w:cs="Times New Roman"/>
                <w:color w:val="000000"/>
                <w:sz w:val="20"/>
                <w:szCs w:val="20"/>
              </w:rPr>
            </w:pPr>
          </w:p>
        </w:tc>
        <w:tc>
          <w:tcPr>
            <w:tcW w:w="378"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13FA9E6E" w14:textId="77777777">
            <w:pPr>
              <w:pBdr>
                <w:top w:val="nil"/>
                <w:left w:val="nil"/>
                <w:bottom w:val="nil"/>
                <w:right w:val="nil"/>
                <w:between w:val="nil"/>
              </w:pBdr>
              <w:rPr>
                <w:rFonts w:ascii="Times New Roman" w:hAnsi="Times New Roman" w:eastAsia="Times New Roman" w:cs="Times New Roman"/>
                <w:color w:val="000000"/>
                <w:sz w:val="20"/>
                <w:szCs w:val="20"/>
              </w:rPr>
            </w:pPr>
          </w:p>
        </w:tc>
        <w:tc>
          <w:tcPr>
            <w:tcW w:w="383"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109CA8EC" w14:textId="77777777">
            <w:pPr>
              <w:pBdr>
                <w:top w:val="nil"/>
                <w:left w:val="nil"/>
                <w:bottom w:val="nil"/>
                <w:right w:val="nil"/>
                <w:between w:val="nil"/>
              </w:pBdr>
              <w:rPr>
                <w:rFonts w:ascii="Times New Roman" w:hAnsi="Times New Roman" w:eastAsia="Times New Roman" w:cs="Times New Roman"/>
                <w:color w:val="000000"/>
                <w:sz w:val="20"/>
                <w:szCs w:val="20"/>
              </w:rPr>
            </w:pPr>
          </w:p>
        </w:tc>
        <w:tc>
          <w:tcPr>
            <w:tcW w:w="378"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650919BC" w14:textId="77777777">
            <w:pPr>
              <w:pBdr>
                <w:top w:val="nil"/>
                <w:left w:val="nil"/>
                <w:bottom w:val="nil"/>
                <w:right w:val="nil"/>
                <w:between w:val="nil"/>
              </w:pBdr>
              <w:spacing w:before="31"/>
              <w:ind w:left="89"/>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4</w:t>
            </w:r>
          </w:p>
        </w:tc>
        <w:tc>
          <w:tcPr>
            <w:tcW w:w="383"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292D1D63" w14:textId="77777777">
            <w:pPr>
              <w:pBdr>
                <w:top w:val="nil"/>
                <w:left w:val="nil"/>
                <w:bottom w:val="nil"/>
                <w:right w:val="nil"/>
                <w:between w:val="nil"/>
              </w:pBdr>
              <w:spacing w:before="31"/>
              <w:ind w:right="179"/>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4</w:t>
            </w:r>
          </w:p>
        </w:tc>
        <w:tc>
          <w:tcPr>
            <w:tcW w:w="383"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42CD1B82" w14:textId="77777777">
            <w:pPr>
              <w:pBdr>
                <w:top w:val="nil"/>
                <w:left w:val="nil"/>
                <w:bottom w:val="nil"/>
                <w:right w:val="nil"/>
                <w:between w:val="nil"/>
              </w:pBdr>
              <w:rPr>
                <w:rFonts w:ascii="Times New Roman" w:hAnsi="Times New Roman" w:eastAsia="Times New Roman" w:cs="Times New Roman"/>
                <w:color w:val="000000"/>
                <w:sz w:val="20"/>
                <w:szCs w:val="20"/>
              </w:rPr>
            </w:pPr>
          </w:p>
        </w:tc>
        <w:tc>
          <w:tcPr>
            <w:tcW w:w="378"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51A51B13" w14:textId="77777777">
            <w:pPr>
              <w:pBdr>
                <w:top w:val="nil"/>
                <w:left w:val="nil"/>
                <w:bottom w:val="nil"/>
                <w:right w:val="nil"/>
                <w:between w:val="nil"/>
              </w:pBdr>
              <w:rPr>
                <w:rFonts w:ascii="Times New Roman" w:hAnsi="Times New Roman" w:eastAsia="Times New Roman" w:cs="Times New Roman"/>
                <w:color w:val="000000"/>
                <w:sz w:val="20"/>
                <w:szCs w:val="20"/>
              </w:rPr>
            </w:pPr>
          </w:p>
        </w:tc>
      </w:tr>
      <w:tr w:rsidR="00A004E6" w:rsidTr="00A004E6" w14:paraId="7D4239A4" w14:textId="77777777">
        <w:trPr>
          <w:trHeight w:val="407"/>
        </w:trPr>
        <w:tc>
          <w:tcPr>
            <w:tcW w:w="2270" w:type="dxa"/>
            <w:vMerge/>
            <w:tcBorders>
              <w:top w:val="single" w:color="000000" w:sz="4" w:space="0"/>
              <w:left w:val="single" w:color="000000" w:sz="4" w:space="0"/>
              <w:bottom w:val="single" w:color="000000" w:sz="6" w:space="0"/>
              <w:right w:val="single" w:color="000000" w:sz="4" w:space="0"/>
            </w:tcBorders>
            <w:shd w:val="clear" w:color="auto" w:fill="FFFFFF"/>
          </w:tcPr>
          <w:p w:rsidR="00A004E6" w:rsidRDefault="00A004E6" w14:paraId="6CD19F99" w14:textId="77777777">
            <w:pPr>
              <w:pBdr>
                <w:top w:val="nil"/>
                <w:left w:val="nil"/>
                <w:bottom w:val="nil"/>
                <w:right w:val="nil"/>
                <w:between w:val="nil"/>
              </w:pBdr>
              <w:spacing w:line="276" w:lineRule="auto"/>
              <w:rPr>
                <w:rFonts w:ascii="Times New Roman" w:hAnsi="Times New Roman" w:eastAsia="Times New Roman" w:cs="Times New Roman"/>
                <w:b/>
                <w:color w:val="000000"/>
                <w:sz w:val="20"/>
                <w:szCs w:val="20"/>
              </w:rPr>
            </w:pPr>
          </w:p>
        </w:tc>
        <w:tc>
          <w:tcPr>
            <w:tcW w:w="2564"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40E4A34C" w14:textId="77777777">
            <w:pPr>
              <w:pBdr>
                <w:top w:val="nil"/>
                <w:left w:val="nil"/>
                <w:bottom w:val="nil"/>
                <w:right w:val="nil"/>
                <w:between w:val="nil"/>
              </w:pBdr>
              <w:spacing w:before="31"/>
              <w:ind w:left="71"/>
              <w:rPr>
                <w:rFonts w:ascii="Times New Roman" w:hAnsi="Times New Roman" w:eastAsia="Times New Roman" w:cs="Times New Roman"/>
                <w:b/>
                <w:color w:val="000000"/>
                <w:sz w:val="20"/>
                <w:szCs w:val="20"/>
              </w:rPr>
            </w:pPr>
            <w:proofErr w:type="spellStart"/>
            <w:r>
              <w:rPr>
                <w:rFonts w:ascii="Times New Roman" w:hAnsi="Times New Roman" w:eastAsia="Times New Roman" w:cs="Times New Roman"/>
                <w:b/>
                <w:color w:val="000000"/>
                <w:sz w:val="20"/>
                <w:szCs w:val="20"/>
              </w:rPr>
              <w:t>Física</w:t>
            </w:r>
            <w:proofErr w:type="spellEnd"/>
          </w:p>
        </w:tc>
        <w:tc>
          <w:tcPr>
            <w:tcW w:w="379"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1E59780C" w14:textId="77777777">
            <w:pPr>
              <w:pBdr>
                <w:top w:val="nil"/>
                <w:left w:val="nil"/>
                <w:bottom w:val="nil"/>
                <w:right w:val="nil"/>
                <w:between w:val="nil"/>
              </w:pBdr>
              <w:rPr>
                <w:rFonts w:ascii="Times New Roman" w:hAnsi="Times New Roman" w:eastAsia="Times New Roman" w:cs="Times New Roman"/>
                <w:color w:val="000000"/>
                <w:sz w:val="20"/>
                <w:szCs w:val="20"/>
              </w:rPr>
            </w:pPr>
          </w:p>
        </w:tc>
        <w:tc>
          <w:tcPr>
            <w:tcW w:w="383"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695F2B3D" w14:textId="77777777">
            <w:pPr>
              <w:pBdr>
                <w:top w:val="nil"/>
                <w:left w:val="nil"/>
                <w:bottom w:val="nil"/>
                <w:right w:val="nil"/>
                <w:between w:val="nil"/>
              </w:pBdr>
              <w:rPr>
                <w:rFonts w:ascii="Times New Roman" w:hAnsi="Times New Roman" w:eastAsia="Times New Roman" w:cs="Times New Roman"/>
                <w:color w:val="000000"/>
                <w:sz w:val="20"/>
                <w:szCs w:val="20"/>
              </w:rPr>
            </w:pPr>
          </w:p>
        </w:tc>
        <w:tc>
          <w:tcPr>
            <w:tcW w:w="378"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030ABCEC" w14:textId="77777777">
            <w:pPr>
              <w:pBdr>
                <w:top w:val="nil"/>
                <w:left w:val="nil"/>
                <w:bottom w:val="nil"/>
                <w:right w:val="nil"/>
                <w:between w:val="nil"/>
              </w:pBdr>
              <w:rPr>
                <w:rFonts w:ascii="Times New Roman" w:hAnsi="Times New Roman" w:eastAsia="Times New Roman" w:cs="Times New Roman"/>
                <w:color w:val="000000"/>
                <w:sz w:val="20"/>
                <w:szCs w:val="20"/>
              </w:rPr>
            </w:pPr>
          </w:p>
        </w:tc>
        <w:tc>
          <w:tcPr>
            <w:tcW w:w="383"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4DFE6394" w14:textId="77777777">
            <w:pPr>
              <w:pBdr>
                <w:top w:val="nil"/>
                <w:left w:val="nil"/>
                <w:bottom w:val="nil"/>
                <w:right w:val="nil"/>
                <w:between w:val="nil"/>
              </w:pBdr>
              <w:rPr>
                <w:rFonts w:ascii="Times New Roman" w:hAnsi="Times New Roman" w:eastAsia="Times New Roman" w:cs="Times New Roman"/>
                <w:color w:val="000000"/>
                <w:sz w:val="20"/>
                <w:szCs w:val="20"/>
              </w:rPr>
            </w:pPr>
          </w:p>
        </w:tc>
        <w:tc>
          <w:tcPr>
            <w:tcW w:w="379"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333F074D" w14:textId="77777777">
            <w:pPr>
              <w:pBdr>
                <w:top w:val="nil"/>
                <w:left w:val="nil"/>
                <w:bottom w:val="nil"/>
                <w:right w:val="nil"/>
                <w:between w:val="nil"/>
              </w:pBdr>
              <w:rPr>
                <w:rFonts w:ascii="Times New Roman" w:hAnsi="Times New Roman" w:eastAsia="Times New Roman" w:cs="Times New Roman"/>
                <w:color w:val="000000"/>
                <w:sz w:val="20"/>
                <w:szCs w:val="20"/>
              </w:rPr>
            </w:pPr>
          </w:p>
        </w:tc>
        <w:tc>
          <w:tcPr>
            <w:tcW w:w="383"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1407D9FC" w14:textId="77777777">
            <w:pPr>
              <w:pBdr>
                <w:top w:val="nil"/>
                <w:left w:val="nil"/>
                <w:bottom w:val="nil"/>
                <w:right w:val="nil"/>
                <w:between w:val="nil"/>
              </w:pBdr>
              <w:rPr>
                <w:rFonts w:ascii="Times New Roman" w:hAnsi="Times New Roman" w:eastAsia="Times New Roman" w:cs="Times New Roman"/>
                <w:color w:val="000000"/>
                <w:sz w:val="20"/>
                <w:szCs w:val="20"/>
              </w:rPr>
            </w:pPr>
          </w:p>
        </w:tc>
        <w:tc>
          <w:tcPr>
            <w:tcW w:w="378"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0C425731" w14:textId="77777777">
            <w:pPr>
              <w:pBdr>
                <w:top w:val="nil"/>
                <w:left w:val="nil"/>
                <w:bottom w:val="nil"/>
                <w:right w:val="nil"/>
                <w:between w:val="nil"/>
              </w:pBdr>
              <w:rPr>
                <w:rFonts w:ascii="Times New Roman" w:hAnsi="Times New Roman" w:eastAsia="Times New Roman" w:cs="Times New Roman"/>
                <w:color w:val="000000"/>
                <w:sz w:val="20"/>
                <w:szCs w:val="20"/>
              </w:rPr>
            </w:pPr>
          </w:p>
        </w:tc>
        <w:tc>
          <w:tcPr>
            <w:tcW w:w="383"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6817A094" w14:textId="77777777">
            <w:pPr>
              <w:pBdr>
                <w:top w:val="nil"/>
                <w:left w:val="nil"/>
                <w:bottom w:val="nil"/>
                <w:right w:val="nil"/>
                <w:between w:val="nil"/>
              </w:pBdr>
              <w:rPr>
                <w:rFonts w:ascii="Times New Roman" w:hAnsi="Times New Roman" w:eastAsia="Times New Roman" w:cs="Times New Roman"/>
                <w:color w:val="000000"/>
                <w:sz w:val="20"/>
                <w:szCs w:val="20"/>
              </w:rPr>
            </w:pPr>
          </w:p>
        </w:tc>
        <w:tc>
          <w:tcPr>
            <w:tcW w:w="378"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6D784D4B" w14:textId="77777777">
            <w:pPr>
              <w:pBdr>
                <w:top w:val="nil"/>
                <w:left w:val="nil"/>
                <w:bottom w:val="nil"/>
                <w:right w:val="nil"/>
                <w:between w:val="nil"/>
              </w:pBdr>
              <w:spacing w:before="31"/>
              <w:ind w:left="89"/>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3</w:t>
            </w:r>
          </w:p>
        </w:tc>
        <w:tc>
          <w:tcPr>
            <w:tcW w:w="383"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3B3A15EE" w14:textId="77777777">
            <w:pPr>
              <w:pBdr>
                <w:top w:val="nil"/>
                <w:left w:val="nil"/>
                <w:bottom w:val="nil"/>
                <w:right w:val="nil"/>
                <w:between w:val="nil"/>
              </w:pBdr>
              <w:spacing w:before="31"/>
              <w:ind w:right="179"/>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3</w:t>
            </w:r>
          </w:p>
        </w:tc>
        <w:tc>
          <w:tcPr>
            <w:tcW w:w="383"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3E6823A7" w14:textId="77777777">
            <w:pPr>
              <w:pBdr>
                <w:top w:val="nil"/>
                <w:left w:val="nil"/>
                <w:bottom w:val="nil"/>
                <w:right w:val="nil"/>
                <w:between w:val="nil"/>
              </w:pBdr>
              <w:rPr>
                <w:rFonts w:ascii="Times New Roman" w:hAnsi="Times New Roman" w:eastAsia="Times New Roman" w:cs="Times New Roman"/>
                <w:color w:val="000000"/>
                <w:sz w:val="20"/>
                <w:szCs w:val="20"/>
              </w:rPr>
            </w:pPr>
          </w:p>
        </w:tc>
        <w:tc>
          <w:tcPr>
            <w:tcW w:w="378"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3C2C8F7D" w14:textId="77777777">
            <w:pPr>
              <w:pBdr>
                <w:top w:val="nil"/>
                <w:left w:val="nil"/>
                <w:bottom w:val="nil"/>
                <w:right w:val="nil"/>
                <w:between w:val="nil"/>
              </w:pBdr>
              <w:rPr>
                <w:rFonts w:ascii="Times New Roman" w:hAnsi="Times New Roman" w:eastAsia="Times New Roman" w:cs="Times New Roman"/>
                <w:color w:val="000000"/>
                <w:sz w:val="20"/>
                <w:szCs w:val="20"/>
              </w:rPr>
            </w:pPr>
          </w:p>
        </w:tc>
      </w:tr>
      <w:tr w:rsidR="00A004E6" w:rsidTr="00A004E6" w14:paraId="626D025A" w14:textId="77777777">
        <w:trPr>
          <w:trHeight w:val="412"/>
        </w:trPr>
        <w:tc>
          <w:tcPr>
            <w:tcW w:w="2270" w:type="dxa"/>
            <w:vMerge/>
            <w:tcBorders>
              <w:top w:val="single" w:color="000000" w:sz="4" w:space="0"/>
              <w:left w:val="single" w:color="000000" w:sz="4" w:space="0"/>
              <w:bottom w:val="single" w:color="000000" w:sz="6" w:space="0"/>
              <w:right w:val="single" w:color="000000" w:sz="4" w:space="0"/>
            </w:tcBorders>
            <w:shd w:val="clear" w:color="auto" w:fill="FFFFFF"/>
          </w:tcPr>
          <w:p w:rsidR="00A004E6" w:rsidRDefault="00A004E6" w14:paraId="70AA3B71" w14:textId="77777777">
            <w:pPr>
              <w:pBdr>
                <w:top w:val="nil"/>
                <w:left w:val="nil"/>
                <w:bottom w:val="nil"/>
                <w:right w:val="nil"/>
                <w:between w:val="nil"/>
              </w:pBdr>
              <w:spacing w:line="276" w:lineRule="auto"/>
              <w:rPr>
                <w:rFonts w:ascii="Times New Roman" w:hAnsi="Times New Roman" w:eastAsia="Times New Roman" w:cs="Times New Roman"/>
                <w:b/>
                <w:color w:val="000000"/>
                <w:sz w:val="20"/>
                <w:szCs w:val="20"/>
              </w:rPr>
            </w:pPr>
          </w:p>
        </w:tc>
        <w:tc>
          <w:tcPr>
            <w:tcW w:w="2564"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4DB7496C" w14:textId="77777777">
            <w:pPr>
              <w:pBdr>
                <w:top w:val="nil"/>
                <w:left w:val="nil"/>
                <w:bottom w:val="nil"/>
                <w:right w:val="nil"/>
                <w:between w:val="nil"/>
              </w:pBdr>
              <w:spacing w:before="31"/>
              <w:ind w:left="71"/>
              <w:rPr>
                <w:rFonts w:ascii="Times New Roman" w:hAnsi="Times New Roman" w:eastAsia="Times New Roman" w:cs="Times New Roman"/>
                <w:b/>
                <w:color w:val="000000"/>
                <w:sz w:val="20"/>
                <w:szCs w:val="20"/>
              </w:rPr>
            </w:pPr>
            <w:proofErr w:type="spellStart"/>
            <w:r>
              <w:rPr>
                <w:rFonts w:ascii="Times New Roman" w:hAnsi="Times New Roman" w:eastAsia="Times New Roman" w:cs="Times New Roman"/>
                <w:b/>
                <w:color w:val="000000"/>
                <w:sz w:val="20"/>
                <w:szCs w:val="20"/>
              </w:rPr>
              <w:t>Química</w:t>
            </w:r>
            <w:proofErr w:type="spellEnd"/>
          </w:p>
        </w:tc>
        <w:tc>
          <w:tcPr>
            <w:tcW w:w="379"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0B889951" w14:textId="77777777">
            <w:pPr>
              <w:pBdr>
                <w:top w:val="nil"/>
                <w:left w:val="nil"/>
                <w:bottom w:val="nil"/>
                <w:right w:val="nil"/>
                <w:between w:val="nil"/>
              </w:pBdr>
              <w:rPr>
                <w:rFonts w:ascii="Times New Roman" w:hAnsi="Times New Roman" w:eastAsia="Times New Roman" w:cs="Times New Roman"/>
                <w:color w:val="000000"/>
                <w:sz w:val="20"/>
                <w:szCs w:val="20"/>
              </w:rPr>
            </w:pPr>
          </w:p>
        </w:tc>
        <w:tc>
          <w:tcPr>
            <w:tcW w:w="383"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126E6D2E" w14:textId="77777777">
            <w:pPr>
              <w:pBdr>
                <w:top w:val="nil"/>
                <w:left w:val="nil"/>
                <w:bottom w:val="nil"/>
                <w:right w:val="nil"/>
                <w:between w:val="nil"/>
              </w:pBdr>
              <w:rPr>
                <w:rFonts w:ascii="Times New Roman" w:hAnsi="Times New Roman" w:eastAsia="Times New Roman" w:cs="Times New Roman"/>
                <w:color w:val="000000"/>
                <w:sz w:val="20"/>
                <w:szCs w:val="20"/>
              </w:rPr>
            </w:pPr>
          </w:p>
        </w:tc>
        <w:tc>
          <w:tcPr>
            <w:tcW w:w="378"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315F2C64" w14:textId="77777777">
            <w:pPr>
              <w:pBdr>
                <w:top w:val="nil"/>
                <w:left w:val="nil"/>
                <w:bottom w:val="nil"/>
                <w:right w:val="nil"/>
                <w:between w:val="nil"/>
              </w:pBdr>
              <w:rPr>
                <w:rFonts w:ascii="Times New Roman" w:hAnsi="Times New Roman" w:eastAsia="Times New Roman" w:cs="Times New Roman"/>
                <w:color w:val="000000"/>
                <w:sz w:val="20"/>
                <w:szCs w:val="20"/>
              </w:rPr>
            </w:pPr>
          </w:p>
        </w:tc>
        <w:tc>
          <w:tcPr>
            <w:tcW w:w="383"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2B36D863" w14:textId="77777777">
            <w:pPr>
              <w:pBdr>
                <w:top w:val="nil"/>
                <w:left w:val="nil"/>
                <w:bottom w:val="nil"/>
                <w:right w:val="nil"/>
                <w:between w:val="nil"/>
              </w:pBdr>
              <w:rPr>
                <w:rFonts w:ascii="Times New Roman" w:hAnsi="Times New Roman" w:eastAsia="Times New Roman" w:cs="Times New Roman"/>
                <w:color w:val="000000"/>
                <w:sz w:val="20"/>
                <w:szCs w:val="20"/>
              </w:rPr>
            </w:pPr>
          </w:p>
        </w:tc>
        <w:tc>
          <w:tcPr>
            <w:tcW w:w="379"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7218228E" w14:textId="77777777">
            <w:pPr>
              <w:pBdr>
                <w:top w:val="nil"/>
                <w:left w:val="nil"/>
                <w:bottom w:val="nil"/>
                <w:right w:val="nil"/>
                <w:between w:val="nil"/>
              </w:pBdr>
              <w:rPr>
                <w:rFonts w:ascii="Times New Roman" w:hAnsi="Times New Roman" w:eastAsia="Times New Roman" w:cs="Times New Roman"/>
                <w:color w:val="000000"/>
                <w:sz w:val="20"/>
                <w:szCs w:val="20"/>
              </w:rPr>
            </w:pPr>
          </w:p>
        </w:tc>
        <w:tc>
          <w:tcPr>
            <w:tcW w:w="383"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22F2A490" w14:textId="77777777">
            <w:pPr>
              <w:pBdr>
                <w:top w:val="nil"/>
                <w:left w:val="nil"/>
                <w:bottom w:val="nil"/>
                <w:right w:val="nil"/>
                <w:between w:val="nil"/>
              </w:pBdr>
              <w:rPr>
                <w:rFonts w:ascii="Times New Roman" w:hAnsi="Times New Roman" w:eastAsia="Times New Roman" w:cs="Times New Roman"/>
                <w:color w:val="000000"/>
                <w:sz w:val="20"/>
                <w:szCs w:val="20"/>
              </w:rPr>
            </w:pPr>
          </w:p>
        </w:tc>
        <w:tc>
          <w:tcPr>
            <w:tcW w:w="378"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519FEF45" w14:textId="77777777">
            <w:pPr>
              <w:pBdr>
                <w:top w:val="nil"/>
                <w:left w:val="nil"/>
                <w:bottom w:val="nil"/>
                <w:right w:val="nil"/>
                <w:between w:val="nil"/>
              </w:pBdr>
              <w:rPr>
                <w:rFonts w:ascii="Times New Roman" w:hAnsi="Times New Roman" w:eastAsia="Times New Roman" w:cs="Times New Roman"/>
                <w:color w:val="000000"/>
                <w:sz w:val="20"/>
                <w:szCs w:val="20"/>
              </w:rPr>
            </w:pPr>
          </w:p>
        </w:tc>
        <w:tc>
          <w:tcPr>
            <w:tcW w:w="383"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7FAB046D" w14:textId="77777777">
            <w:pPr>
              <w:pBdr>
                <w:top w:val="nil"/>
                <w:left w:val="nil"/>
                <w:bottom w:val="nil"/>
                <w:right w:val="nil"/>
                <w:between w:val="nil"/>
              </w:pBdr>
              <w:rPr>
                <w:rFonts w:ascii="Times New Roman" w:hAnsi="Times New Roman" w:eastAsia="Times New Roman" w:cs="Times New Roman"/>
                <w:color w:val="000000"/>
                <w:sz w:val="20"/>
                <w:szCs w:val="20"/>
              </w:rPr>
            </w:pPr>
          </w:p>
        </w:tc>
        <w:tc>
          <w:tcPr>
            <w:tcW w:w="378"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5ED5CC0C" w14:textId="77777777">
            <w:pPr>
              <w:pBdr>
                <w:top w:val="nil"/>
                <w:left w:val="nil"/>
                <w:bottom w:val="nil"/>
                <w:right w:val="nil"/>
                <w:between w:val="nil"/>
              </w:pBdr>
              <w:spacing w:before="31"/>
              <w:ind w:left="89"/>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3</w:t>
            </w:r>
          </w:p>
        </w:tc>
        <w:tc>
          <w:tcPr>
            <w:tcW w:w="383"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4B01CB57" w14:textId="77777777">
            <w:pPr>
              <w:pBdr>
                <w:top w:val="nil"/>
                <w:left w:val="nil"/>
                <w:bottom w:val="nil"/>
                <w:right w:val="nil"/>
                <w:between w:val="nil"/>
              </w:pBdr>
              <w:spacing w:before="31"/>
              <w:ind w:right="179"/>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3</w:t>
            </w:r>
          </w:p>
        </w:tc>
        <w:tc>
          <w:tcPr>
            <w:tcW w:w="383"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1EE2A06C" w14:textId="77777777">
            <w:pPr>
              <w:pBdr>
                <w:top w:val="nil"/>
                <w:left w:val="nil"/>
                <w:bottom w:val="nil"/>
                <w:right w:val="nil"/>
                <w:between w:val="nil"/>
              </w:pBdr>
              <w:rPr>
                <w:rFonts w:ascii="Times New Roman" w:hAnsi="Times New Roman" w:eastAsia="Times New Roman" w:cs="Times New Roman"/>
                <w:color w:val="000000"/>
                <w:sz w:val="20"/>
                <w:szCs w:val="20"/>
              </w:rPr>
            </w:pPr>
          </w:p>
        </w:tc>
        <w:tc>
          <w:tcPr>
            <w:tcW w:w="378"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77312493" w14:textId="77777777">
            <w:pPr>
              <w:pBdr>
                <w:top w:val="nil"/>
                <w:left w:val="nil"/>
                <w:bottom w:val="nil"/>
                <w:right w:val="nil"/>
                <w:between w:val="nil"/>
              </w:pBdr>
              <w:rPr>
                <w:rFonts w:ascii="Times New Roman" w:hAnsi="Times New Roman" w:eastAsia="Times New Roman" w:cs="Times New Roman"/>
                <w:color w:val="000000"/>
                <w:sz w:val="20"/>
                <w:szCs w:val="20"/>
              </w:rPr>
            </w:pPr>
          </w:p>
        </w:tc>
      </w:tr>
      <w:tr w:rsidR="00A004E6" w:rsidTr="00A004E6" w14:paraId="21E7A43B" w14:textId="77777777">
        <w:trPr>
          <w:trHeight w:val="671"/>
        </w:trPr>
        <w:tc>
          <w:tcPr>
            <w:tcW w:w="2270" w:type="dxa"/>
            <w:vMerge/>
            <w:tcBorders>
              <w:top w:val="single" w:color="000000" w:sz="4" w:space="0"/>
              <w:left w:val="single" w:color="000000" w:sz="4" w:space="0"/>
              <w:bottom w:val="single" w:color="000000" w:sz="6" w:space="0"/>
              <w:right w:val="single" w:color="000000" w:sz="4" w:space="0"/>
            </w:tcBorders>
            <w:shd w:val="clear" w:color="auto" w:fill="FFFFFF"/>
          </w:tcPr>
          <w:p w:rsidR="00A004E6" w:rsidRDefault="00A004E6" w14:paraId="0B0014CF" w14:textId="77777777">
            <w:pPr>
              <w:pBdr>
                <w:top w:val="nil"/>
                <w:left w:val="nil"/>
                <w:bottom w:val="nil"/>
                <w:right w:val="nil"/>
                <w:between w:val="nil"/>
              </w:pBdr>
              <w:spacing w:line="276" w:lineRule="auto"/>
              <w:rPr>
                <w:rFonts w:ascii="Times New Roman" w:hAnsi="Times New Roman" w:eastAsia="Times New Roman" w:cs="Times New Roman"/>
                <w:b/>
                <w:color w:val="000000"/>
                <w:sz w:val="20"/>
                <w:szCs w:val="20"/>
              </w:rPr>
            </w:pPr>
          </w:p>
        </w:tc>
        <w:tc>
          <w:tcPr>
            <w:tcW w:w="2564" w:type="dxa"/>
            <w:tcBorders>
              <w:top w:val="single" w:color="000000" w:sz="4" w:space="0"/>
              <w:left w:val="single" w:color="000000" w:sz="4" w:space="0"/>
              <w:bottom w:val="single" w:color="000000" w:sz="4" w:space="0"/>
              <w:right w:val="single" w:color="000000" w:sz="4" w:space="0"/>
            </w:tcBorders>
            <w:shd w:val="clear" w:color="auto" w:fill="FFFFFF"/>
          </w:tcPr>
          <w:p w:rsidR="00A004E6" w:rsidP="00A004E6" w:rsidRDefault="00A004E6" w14:paraId="15FB4136" w14:textId="42674A33">
            <w:pPr>
              <w:pBdr>
                <w:top w:val="nil"/>
                <w:left w:val="nil"/>
                <w:bottom w:val="nil"/>
                <w:right w:val="nil"/>
                <w:between w:val="nil"/>
              </w:pBdr>
              <w:spacing w:before="31"/>
              <w:ind w:left="71"/>
              <w:rPr>
                <w:rFonts w:ascii="Times New Roman" w:hAnsi="Times New Roman" w:eastAsia="Times New Roman" w:cs="Times New Roman"/>
                <w:b/>
                <w:color w:val="000000"/>
                <w:sz w:val="20"/>
                <w:szCs w:val="20"/>
              </w:rPr>
            </w:pPr>
            <w:proofErr w:type="spellStart"/>
            <w:r>
              <w:rPr>
                <w:rFonts w:ascii="Times New Roman" w:hAnsi="Times New Roman" w:eastAsia="Times New Roman" w:cs="Times New Roman"/>
                <w:b/>
                <w:color w:val="000000"/>
                <w:sz w:val="20"/>
                <w:szCs w:val="20"/>
              </w:rPr>
              <w:t>Educación</w:t>
            </w:r>
            <w:proofErr w:type="spellEnd"/>
            <w:r>
              <w:rPr>
                <w:rFonts w:ascii="Times New Roman" w:hAnsi="Times New Roman" w:eastAsia="Times New Roman" w:cs="Times New Roman"/>
                <w:b/>
                <w:color w:val="000000"/>
                <w:sz w:val="20"/>
                <w:szCs w:val="20"/>
              </w:rPr>
              <w:t xml:space="preserve"> </w:t>
            </w:r>
            <w:proofErr w:type="spellStart"/>
            <w:r>
              <w:rPr>
                <w:rFonts w:ascii="Times New Roman" w:hAnsi="Times New Roman" w:eastAsia="Times New Roman" w:cs="Times New Roman"/>
                <w:b/>
                <w:color w:val="000000"/>
                <w:sz w:val="20"/>
                <w:szCs w:val="20"/>
              </w:rPr>
              <w:t>Ciudadana</w:t>
            </w:r>
            <w:proofErr w:type="spellEnd"/>
          </w:p>
        </w:tc>
        <w:tc>
          <w:tcPr>
            <w:tcW w:w="379"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630171D5" w14:textId="77777777">
            <w:pPr>
              <w:pBdr>
                <w:top w:val="nil"/>
                <w:left w:val="nil"/>
                <w:bottom w:val="nil"/>
                <w:right w:val="nil"/>
                <w:between w:val="nil"/>
              </w:pBdr>
              <w:rPr>
                <w:rFonts w:ascii="Times New Roman" w:hAnsi="Times New Roman" w:eastAsia="Times New Roman" w:cs="Times New Roman"/>
                <w:color w:val="000000"/>
                <w:sz w:val="20"/>
                <w:szCs w:val="20"/>
              </w:rPr>
            </w:pPr>
          </w:p>
        </w:tc>
        <w:tc>
          <w:tcPr>
            <w:tcW w:w="383"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4978E194" w14:textId="77777777">
            <w:pPr>
              <w:pBdr>
                <w:top w:val="nil"/>
                <w:left w:val="nil"/>
                <w:bottom w:val="nil"/>
                <w:right w:val="nil"/>
                <w:between w:val="nil"/>
              </w:pBdr>
              <w:rPr>
                <w:rFonts w:ascii="Times New Roman" w:hAnsi="Times New Roman" w:eastAsia="Times New Roman" w:cs="Times New Roman"/>
                <w:color w:val="000000"/>
                <w:sz w:val="20"/>
                <w:szCs w:val="20"/>
              </w:rPr>
            </w:pPr>
          </w:p>
        </w:tc>
        <w:tc>
          <w:tcPr>
            <w:tcW w:w="378"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3D72C581" w14:textId="77777777">
            <w:pPr>
              <w:pBdr>
                <w:top w:val="nil"/>
                <w:left w:val="nil"/>
                <w:bottom w:val="nil"/>
                <w:right w:val="nil"/>
                <w:between w:val="nil"/>
              </w:pBdr>
              <w:rPr>
                <w:rFonts w:ascii="Times New Roman" w:hAnsi="Times New Roman" w:eastAsia="Times New Roman" w:cs="Times New Roman"/>
                <w:color w:val="000000"/>
                <w:sz w:val="20"/>
                <w:szCs w:val="20"/>
              </w:rPr>
            </w:pPr>
          </w:p>
        </w:tc>
        <w:tc>
          <w:tcPr>
            <w:tcW w:w="383"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770FBE6D" w14:textId="77777777">
            <w:pPr>
              <w:pBdr>
                <w:top w:val="nil"/>
                <w:left w:val="nil"/>
                <w:bottom w:val="nil"/>
                <w:right w:val="nil"/>
                <w:between w:val="nil"/>
              </w:pBdr>
              <w:rPr>
                <w:rFonts w:ascii="Times New Roman" w:hAnsi="Times New Roman" w:eastAsia="Times New Roman" w:cs="Times New Roman"/>
                <w:color w:val="000000"/>
                <w:sz w:val="20"/>
                <w:szCs w:val="20"/>
              </w:rPr>
            </w:pPr>
          </w:p>
        </w:tc>
        <w:tc>
          <w:tcPr>
            <w:tcW w:w="379"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32095043" w14:textId="77777777">
            <w:pPr>
              <w:pBdr>
                <w:top w:val="nil"/>
                <w:left w:val="nil"/>
                <w:bottom w:val="nil"/>
                <w:right w:val="nil"/>
                <w:between w:val="nil"/>
              </w:pBdr>
              <w:rPr>
                <w:rFonts w:ascii="Times New Roman" w:hAnsi="Times New Roman" w:eastAsia="Times New Roman" w:cs="Times New Roman"/>
                <w:color w:val="000000"/>
                <w:sz w:val="20"/>
                <w:szCs w:val="20"/>
              </w:rPr>
            </w:pPr>
          </w:p>
        </w:tc>
        <w:tc>
          <w:tcPr>
            <w:tcW w:w="383"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2A58ED23" w14:textId="77777777">
            <w:pPr>
              <w:pBdr>
                <w:top w:val="nil"/>
                <w:left w:val="nil"/>
                <w:bottom w:val="nil"/>
                <w:right w:val="nil"/>
                <w:between w:val="nil"/>
              </w:pBdr>
              <w:rPr>
                <w:rFonts w:ascii="Times New Roman" w:hAnsi="Times New Roman" w:eastAsia="Times New Roman" w:cs="Times New Roman"/>
                <w:color w:val="000000"/>
                <w:sz w:val="20"/>
                <w:szCs w:val="20"/>
              </w:rPr>
            </w:pPr>
          </w:p>
        </w:tc>
        <w:tc>
          <w:tcPr>
            <w:tcW w:w="378"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308E268A" w14:textId="77777777">
            <w:pPr>
              <w:pBdr>
                <w:top w:val="nil"/>
                <w:left w:val="nil"/>
                <w:bottom w:val="nil"/>
                <w:right w:val="nil"/>
                <w:between w:val="nil"/>
              </w:pBdr>
              <w:rPr>
                <w:rFonts w:ascii="Times New Roman" w:hAnsi="Times New Roman" w:eastAsia="Times New Roman" w:cs="Times New Roman"/>
                <w:color w:val="000000"/>
                <w:sz w:val="20"/>
                <w:szCs w:val="20"/>
              </w:rPr>
            </w:pPr>
          </w:p>
        </w:tc>
        <w:tc>
          <w:tcPr>
            <w:tcW w:w="383"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58695944" w14:textId="77777777">
            <w:pPr>
              <w:pBdr>
                <w:top w:val="nil"/>
                <w:left w:val="nil"/>
                <w:bottom w:val="nil"/>
                <w:right w:val="nil"/>
                <w:between w:val="nil"/>
              </w:pBdr>
              <w:rPr>
                <w:rFonts w:ascii="Times New Roman" w:hAnsi="Times New Roman" w:eastAsia="Times New Roman" w:cs="Times New Roman"/>
                <w:color w:val="000000"/>
                <w:sz w:val="20"/>
                <w:szCs w:val="20"/>
              </w:rPr>
            </w:pPr>
          </w:p>
        </w:tc>
        <w:tc>
          <w:tcPr>
            <w:tcW w:w="378"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5C927D70" w14:textId="77777777">
            <w:pPr>
              <w:pBdr>
                <w:top w:val="nil"/>
                <w:left w:val="nil"/>
                <w:bottom w:val="nil"/>
                <w:right w:val="nil"/>
                <w:between w:val="nil"/>
              </w:pBdr>
              <w:rPr>
                <w:rFonts w:ascii="Times New Roman" w:hAnsi="Times New Roman" w:eastAsia="Times New Roman" w:cs="Times New Roman"/>
                <w:color w:val="000000"/>
                <w:sz w:val="20"/>
                <w:szCs w:val="20"/>
              </w:rPr>
            </w:pPr>
          </w:p>
        </w:tc>
        <w:tc>
          <w:tcPr>
            <w:tcW w:w="383"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7AE31590" w14:textId="77777777">
            <w:pPr>
              <w:pBdr>
                <w:top w:val="nil"/>
                <w:left w:val="nil"/>
                <w:bottom w:val="nil"/>
                <w:right w:val="nil"/>
                <w:between w:val="nil"/>
              </w:pBdr>
              <w:rPr>
                <w:rFonts w:ascii="Times New Roman" w:hAnsi="Times New Roman" w:eastAsia="Times New Roman" w:cs="Times New Roman"/>
                <w:color w:val="000000"/>
                <w:sz w:val="20"/>
                <w:szCs w:val="20"/>
              </w:rPr>
            </w:pPr>
          </w:p>
        </w:tc>
        <w:tc>
          <w:tcPr>
            <w:tcW w:w="383"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74BF3A62" w14:textId="77777777">
            <w:pPr>
              <w:pBdr>
                <w:top w:val="nil"/>
                <w:left w:val="nil"/>
                <w:bottom w:val="nil"/>
                <w:right w:val="nil"/>
                <w:between w:val="nil"/>
              </w:pBdr>
              <w:spacing w:before="194"/>
              <w:ind w:right="178"/>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w:t>
            </w:r>
          </w:p>
        </w:tc>
        <w:tc>
          <w:tcPr>
            <w:tcW w:w="378"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672FB237" w14:textId="77777777">
            <w:pPr>
              <w:pBdr>
                <w:top w:val="nil"/>
                <w:left w:val="nil"/>
                <w:bottom w:val="nil"/>
                <w:right w:val="nil"/>
                <w:between w:val="nil"/>
              </w:pBdr>
              <w:spacing w:before="194"/>
              <w:ind w:right="171"/>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w:t>
            </w:r>
          </w:p>
        </w:tc>
      </w:tr>
      <w:tr w:rsidR="00A004E6" w:rsidTr="00A004E6" w14:paraId="0AE44719" w14:textId="77777777">
        <w:trPr>
          <w:trHeight w:val="637"/>
        </w:trPr>
        <w:tc>
          <w:tcPr>
            <w:tcW w:w="2270" w:type="dxa"/>
            <w:vMerge/>
            <w:tcBorders>
              <w:top w:val="single" w:color="000000" w:sz="4" w:space="0"/>
              <w:left w:val="single" w:color="000000" w:sz="4" w:space="0"/>
              <w:bottom w:val="single" w:color="000000" w:sz="6" w:space="0"/>
              <w:right w:val="single" w:color="000000" w:sz="4" w:space="0"/>
            </w:tcBorders>
            <w:shd w:val="clear" w:color="auto" w:fill="FFFFFF"/>
          </w:tcPr>
          <w:p w:rsidR="00A004E6" w:rsidRDefault="00A004E6" w14:paraId="4E943457" w14:textId="77777777">
            <w:pPr>
              <w:pBdr>
                <w:top w:val="nil"/>
                <w:left w:val="nil"/>
                <w:bottom w:val="nil"/>
                <w:right w:val="nil"/>
                <w:between w:val="nil"/>
              </w:pBdr>
              <w:spacing w:line="276" w:lineRule="auto"/>
              <w:rPr>
                <w:rFonts w:ascii="Times New Roman" w:hAnsi="Times New Roman" w:eastAsia="Times New Roman" w:cs="Times New Roman"/>
                <w:color w:val="000000"/>
                <w:sz w:val="20"/>
                <w:szCs w:val="20"/>
              </w:rPr>
            </w:pPr>
          </w:p>
        </w:tc>
        <w:tc>
          <w:tcPr>
            <w:tcW w:w="2564" w:type="dxa"/>
            <w:tcBorders>
              <w:top w:val="single" w:color="000000" w:sz="4" w:space="0"/>
              <w:left w:val="single" w:color="000000" w:sz="4" w:space="0"/>
              <w:bottom w:val="single" w:color="000000" w:sz="6" w:space="0"/>
              <w:right w:val="single" w:color="000000" w:sz="4" w:space="0"/>
            </w:tcBorders>
            <w:shd w:val="clear" w:color="auto" w:fill="FFFFFF"/>
          </w:tcPr>
          <w:p w:rsidR="00A004E6" w:rsidRDefault="00A004E6" w14:paraId="26A8BD55" w14:textId="76E1E26A">
            <w:pPr>
              <w:pBdr>
                <w:top w:val="nil"/>
                <w:left w:val="nil"/>
                <w:bottom w:val="nil"/>
                <w:right w:val="nil"/>
                <w:between w:val="nil"/>
              </w:pBdr>
              <w:spacing w:before="31"/>
              <w:ind w:left="71"/>
              <w:rPr>
                <w:rFonts w:ascii="Times New Roman" w:hAnsi="Times New Roman" w:eastAsia="Times New Roman" w:cs="Times New Roman"/>
                <w:b/>
                <w:color w:val="000000"/>
                <w:sz w:val="20"/>
                <w:szCs w:val="20"/>
              </w:rPr>
            </w:pPr>
            <w:proofErr w:type="spellStart"/>
            <w:r>
              <w:rPr>
                <w:rFonts w:ascii="Times New Roman" w:hAnsi="Times New Roman" w:eastAsia="Times New Roman" w:cs="Times New Roman"/>
                <w:b/>
                <w:color w:val="000000"/>
                <w:sz w:val="20"/>
                <w:szCs w:val="20"/>
              </w:rPr>
              <w:t>Ciencias</w:t>
            </w:r>
            <w:proofErr w:type="spellEnd"/>
            <w:r>
              <w:rPr>
                <w:rFonts w:ascii="Times New Roman" w:hAnsi="Times New Roman" w:eastAsia="Times New Roman" w:cs="Times New Roman"/>
                <w:b/>
                <w:color w:val="000000"/>
                <w:sz w:val="20"/>
                <w:szCs w:val="20"/>
              </w:rPr>
              <w:t xml:space="preserve"> Para La</w:t>
            </w:r>
          </w:p>
          <w:p w:rsidR="00A004E6" w:rsidRDefault="00A004E6" w14:paraId="3274238C" w14:textId="77777777">
            <w:pPr>
              <w:pBdr>
                <w:top w:val="nil"/>
                <w:left w:val="nil"/>
                <w:bottom w:val="nil"/>
                <w:right w:val="nil"/>
                <w:between w:val="nil"/>
              </w:pBdr>
              <w:spacing w:before="149" w:line="207" w:lineRule="auto"/>
              <w:ind w:left="71"/>
              <w:rPr>
                <w:rFonts w:ascii="Times New Roman" w:hAnsi="Times New Roman" w:eastAsia="Times New Roman" w:cs="Times New Roman"/>
                <w:b/>
                <w:color w:val="000000"/>
                <w:sz w:val="20"/>
                <w:szCs w:val="20"/>
              </w:rPr>
            </w:pPr>
            <w:proofErr w:type="spellStart"/>
            <w:r>
              <w:rPr>
                <w:rFonts w:ascii="Times New Roman" w:hAnsi="Times New Roman" w:eastAsia="Times New Roman" w:cs="Times New Roman"/>
                <w:b/>
                <w:color w:val="000000"/>
                <w:sz w:val="20"/>
                <w:szCs w:val="20"/>
              </w:rPr>
              <w:t>Ciudadanía</w:t>
            </w:r>
            <w:proofErr w:type="spellEnd"/>
          </w:p>
        </w:tc>
        <w:tc>
          <w:tcPr>
            <w:tcW w:w="379" w:type="dxa"/>
            <w:tcBorders>
              <w:top w:val="single" w:color="000000" w:sz="4" w:space="0"/>
              <w:left w:val="single" w:color="000000" w:sz="4" w:space="0"/>
              <w:bottom w:val="single" w:color="000000" w:sz="6" w:space="0"/>
              <w:right w:val="single" w:color="000000" w:sz="4" w:space="0"/>
            </w:tcBorders>
            <w:shd w:val="clear" w:color="auto" w:fill="FFFFFF"/>
          </w:tcPr>
          <w:p w:rsidR="00A004E6" w:rsidRDefault="00A004E6" w14:paraId="2C847825" w14:textId="77777777">
            <w:pPr>
              <w:pBdr>
                <w:top w:val="nil"/>
                <w:left w:val="nil"/>
                <w:bottom w:val="nil"/>
                <w:right w:val="nil"/>
                <w:between w:val="nil"/>
              </w:pBdr>
              <w:rPr>
                <w:rFonts w:ascii="Times New Roman" w:hAnsi="Times New Roman" w:eastAsia="Times New Roman" w:cs="Times New Roman"/>
                <w:color w:val="000000"/>
                <w:sz w:val="20"/>
                <w:szCs w:val="20"/>
              </w:rPr>
            </w:pPr>
          </w:p>
        </w:tc>
        <w:tc>
          <w:tcPr>
            <w:tcW w:w="383" w:type="dxa"/>
            <w:tcBorders>
              <w:top w:val="single" w:color="000000" w:sz="4" w:space="0"/>
              <w:left w:val="single" w:color="000000" w:sz="4" w:space="0"/>
              <w:bottom w:val="single" w:color="000000" w:sz="6" w:space="0"/>
              <w:right w:val="single" w:color="000000" w:sz="4" w:space="0"/>
            </w:tcBorders>
            <w:shd w:val="clear" w:color="auto" w:fill="FFFFFF"/>
          </w:tcPr>
          <w:p w:rsidR="00A004E6" w:rsidRDefault="00A004E6" w14:paraId="7101E573" w14:textId="77777777">
            <w:pPr>
              <w:pBdr>
                <w:top w:val="nil"/>
                <w:left w:val="nil"/>
                <w:bottom w:val="nil"/>
                <w:right w:val="nil"/>
                <w:between w:val="nil"/>
              </w:pBdr>
              <w:rPr>
                <w:rFonts w:ascii="Times New Roman" w:hAnsi="Times New Roman" w:eastAsia="Times New Roman" w:cs="Times New Roman"/>
                <w:color w:val="000000"/>
                <w:sz w:val="20"/>
                <w:szCs w:val="20"/>
              </w:rPr>
            </w:pPr>
          </w:p>
        </w:tc>
        <w:tc>
          <w:tcPr>
            <w:tcW w:w="378" w:type="dxa"/>
            <w:tcBorders>
              <w:top w:val="single" w:color="000000" w:sz="4" w:space="0"/>
              <w:left w:val="single" w:color="000000" w:sz="4" w:space="0"/>
              <w:bottom w:val="single" w:color="000000" w:sz="6" w:space="0"/>
              <w:right w:val="single" w:color="000000" w:sz="4" w:space="0"/>
            </w:tcBorders>
            <w:shd w:val="clear" w:color="auto" w:fill="FFFFFF"/>
          </w:tcPr>
          <w:p w:rsidR="00A004E6" w:rsidRDefault="00A004E6" w14:paraId="70CC6DF3" w14:textId="77777777">
            <w:pPr>
              <w:pBdr>
                <w:top w:val="nil"/>
                <w:left w:val="nil"/>
                <w:bottom w:val="nil"/>
                <w:right w:val="nil"/>
                <w:between w:val="nil"/>
              </w:pBdr>
              <w:rPr>
                <w:rFonts w:ascii="Times New Roman" w:hAnsi="Times New Roman" w:eastAsia="Times New Roman" w:cs="Times New Roman"/>
                <w:color w:val="000000"/>
                <w:sz w:val="20"/>
                <w:szCs w:val="20"/>
              </w:rPr>
            </w:pPr>
          </w:p>
        </w:tc>
        <w:tc>
          <w:tcPr>
            <w:tcW w:w="383" w:type="dxa"/>
            <w:tcBorders>
              <w:top w:val="single" w:color="000000" w:sz="4" w:space="0"/>
              <w:left w:val="single" w:color="000000" w:sz="4" w:space="0"/>
              <w:bottom w:val="single" w:color="000000" w:sz="6" w:space="0"/>
              <w:right w:val="single" w:color="000000" w:sz="4" w:space="0"/>
            </w:tcBorders>
            <w:shd w:val="clear" w:color="auto" w:fill="FFFFFF"/>
          </w:tcPr>
          <w:p w:rsidR="00A004E6" w:rsidRDefault="00A004E6" w14:paraId="6DA3092C" w14:textId="77777777">
            <w:pPr>
              <w:pBdr>
                <w:top w:val="nil"/>
                <w:left w:val="nil"/>
                <w:bottom w:val="nil"/>
                <w:right w:val="nil"/>
                <w:between w:val="nil"/>
              </w:pBdr>
              <w:rPr>
                <w:rFonts w:ascii="Times New Roman" w:hAnsi="Times New Roman" w:eastAsia="Times New Roman" w:cs="Times New Roman"/>
                <w:color w:val="000000"/>
                <w:sz w:val="20"/>
                <w:szCs w:val="20"/>
              </w:rPr>
            </w:pPr>
          </w:p>
        </w:tc>
        <w:tc>
          <w:tcPr>
            <w:tcW w:w="379" w:type="dxa"/>
            <w:tcBorders>
              <w:top w:val="single" w:color="000000" w:sz="4" w:space="0"/>
              <w:left w:val="single" w:color="000000" w:sz="4" w:space="0"/>
              <w:bottom w:val="single" w:color="000000" w:sz="6" w:space="0"/>
              <w:right w:val="single" w:color="000000" w:sz="4" w:space="0"/>
            </w:tcBorders>
            <w:shd w:val="clear" w:color="auto" w:fill="FFFFFF"/>
          </w:tcPr>
          <w:p w:rsidR="00A004E6" w:rsidRDefault="00A004E6" w14:paraId="22A3CD9B" w14:textId="77777777">
            <w:pPr>
              <w:pBdr>
                <w:top w:val="nil"/>
                <w:left w:val="nil"/>
                <w:bottom w:val="nil"/>
                <w:right w:val="nil"/>
                <w:between w:val="nil"/>
              </w:pBdr>
              <w:rPr>
                <w:rFonts w:ascii="Times New Roman" w:hAnsi="Times New Roman" w:eastAsia="Times New Roman" w:cs="Times New Roman"/>
                <w:color w:val="000000"/>
                <w:sz w:val="20"/>
                <w:szCs w:val="20"/>
              </w:rPr>
            </w:pPr>
          </w:p>
        </w:tc>
        <w:tc>
          <w:tcPr>
            <w:tcW w:w="383" w:type="dxa"/>
            <w:tcBorders>
              <w:top w:val="single" w:color="000000" w:sz="4" w:space="0"/>
              <w:left w:val="single" w:color="000000" w:sz="4" w:space="0"/>
              <w:bottom w:val="single" w:color="000000" w:sz="6" w:space="0"/>
              <w:right w:val="single" w:color="000000" w:sz="4" w:space="0"/>
            </w:tcBorders>
            <w:shd w:val="clear" w:color="auto" w:fill="FFFFFF"/>
          </w:tcPr>
          <w:p w:rsidR="00A004E6" w:rsidRDefault="00A004E6" w14:paraId="01136717" w14:textId="77777777">
            <w:pPr>
              <w:pBdr>
                <w:top w:val="nil"/>
                <w:left w:val="nil"/>
                <w:bottom w:val="nil"/>
                <w:right w:val="nil"/>
                <w:between w:val="nil"/>
              </w:pBdr>
              <w:rPr>
                <w:rFonts w:ascii="Times New Roman" w:hAnsi="Times New Roman" w:eastAsia="Times New Roman" w:cs="Times New Roman"/>
                <w:color w:val="000000"/>
                <w:sz w:val="20"/>
                <w:szCs w:val="20"/>
              </w:rPr>
            </w:pPr>
          </w:p>
        </w:tc>
        <w:tc>
          <w:tcPr>
            <w:tcW w:w="378" w:type="dxa"/>
            <w:tcBorders>
              <w:top w:val="single" w:color="000000" w:sz="4" w:space="0"/>
              <w:left w:val="single" w:color="000000" w:sz="4" w:space="0"/>
              <w:bottom w:val="single" w:color="000000" w:sz="6" w:space="0"/>
              <w:right w:val="single" w:color="000000" w:sz="4" w:space="0"/>
            </w:tcBorders>
            <w:shd w:val="clear" w:color="auto" w:fill="FFFFFF"/>
          </w:tcPr>
          <w:p w:rsidR="00A004E6" w:rsidRDefault="00A004E6" w14:paraId="60667E2C" w14:textId="77777777">
            <w:pPr>
              <w:pBdr>
                <w:top w:val="nil"/>
                <w:left w:val="nil"/>
                <w:bottom w:val="nil"/>
                <w:right w:val="nil"/>
                <w:between w:val="nil"/>
              </w:pBdr>
              <w:rPr>
                <w:rFonts w:ascii="Times New Roman" w:hAnsi="Times New Roman" w:eastAsia="Times New Roman" w:cs="Times New Roman"/>
                <w:color w:val="000000"/>
                <w:sz w:val="20"/>
                <w:szCs w:val="20"/>
              </w:rPr>
            </w:pPr>
          </w:p>
        </w:tc>
        <w:tc>
          <w:tcPr>
            <w:tcW w:w="383" w:type="dxa"/>
            <w:tcBorders>
              <w:top w:val="single" w:color="000000" w:sz="4" w:space="0"/>
              <w:left w:val="single" w:color="000000" w:sz="4" w:space="0"/>
              <w:bottom w:val="single" w:color="000000" w:sz="6" w:space="0"/>
              <w:right w:val="single" w:color="000000" w:sz="4" w:space="0"/>
            </w:tcBorders>
            <w:shd w:val="clear" w:color="auto" w:fill="FFFFFF"/>
          </w:tcPr>
          <w:p w:rsidR="00A004E6" w:rsidRDefault="00A004E6" w14:paraId="57034D41" w14:textId="77777777">
            <w:pPr>
              <w:pBdr>
                <w:top w:val="nil"/>
                <w:left w:val="nil"/>
                <w:bottom w:val="nil"/>
                <w:right w:val="nil"/>
                <w:between w:val="nil"/>
              </w:pBdr>
              <w:rPr>
                <w:rFonts w:ascii="Times New Roman" w:hAnsi="Times New Roman" w:eastAsia="Times New Roman" w:cs="Times New Roman"/>
                <w:color w:val="000000"/>
                <w:sz w:val="20"/>
                <w:szCs w:val="20"/>
              </w:rPr>
            </w:pPr>
          </w:p>
        </w:tc>
        <w:tc>
          <w:tcPr>
            <w:tcW w:w="378" w:type="dxa"/>
            <w:tcBorders>
              <w:top w:val="single" w:color="000000" w:sz="4" w:space="0"/>
              <w:left w:val="single" w:color="000000" w:sz="4" w:space="0"/>
              <w:bottom w:val="single" w:color="000000" w:sz="6" w:space="0"/>
              <w:right w:val="single" w:color="000000" w:sz="4" w:space="0"/>
            </w:tcBorders>
            <w:shd w:val="clear" w:color="auto" w:fill="FFFFFF"/>
          </w:tcPr>
          <w:p w:rsidR="00A004E6" w:rsidRDefault="00A004E6" w14:paraId="34B791CD" w14:textId="77777777">
            <w:pPr>
              <w:pBdr>
                <w:top w:val="nil"/>
                <w:left w:val="nil"/>
                <w:bottom w:val="nil"/>
                <w:right w:val="nil"/>
                <w:between w:val="nil"/>
              </w:pBdr>
              <w:rPr>
                <w:rFonts w:ascii="Times New Roman" w:hAnsi="Times New Roman" w:eastAsia="Times New Roman" w:cs="Times New Roman"/>
                <w:color w:val="000000"/>
                <w:sz w:val="20"/>
                <w:szCs w:val="20"/>
              </w:rPr>
            </w:pPr>
          </w:p>
        </w:tc>
        <w:tc>
          <w:tcPr>
            <w:tcW w:w="383" w:type="dxa"/>
            <w:tcBorders>
              <w:top w:val="single" w:color="000000" w:sz="4" w:space="0"/>
              <w:left w:val="single" w:color="000000" w:sz="4" w:space="0"/>
              <w:bottom w:val="single" w:color="000000" w:sz="6" w:space="0"/>
              <w:right w:val="single" w:color="000000" w:sz="4" w:space="0"/>
            </w:tcBorders>
            <w:shd w:val="clear" w:color="auto" w:fill="FFFFFF"/>
          </w:tcPr>
          <w:p w:rsidR="00A004E6" w:rsidRDefault="00A004E6" w14:paraId="0161417D" w14:textId="77777777">
            <w:pPr>
              <w:pBdr>
                <w:top w:val="nil"/>
                <w:left w:val="nil"/>
                <w:bottom w:val="nil"/>
                <w:right w:val="nil"/>
                <w:between w:val="nil"/>
              </w:pBdr>
              <w:rPr>
                <w:rFonts w:ascii="Times New Roman" w:hAnsi="Times New Roman" w:eastAsia="Times New Roman" w:cs="Times New Roman"/>
                <w:color w:val="000000"/>
                <w:sz w:val="20"/>
                <w:szCs w:val="20"/>
              </w:rPr>
            </w:pPr>
          </w:p>
        </w:tc>
        <w:tc>
          <w:tcPr>
            <w:tcW w:w="383" w:type="dxa"/>
            <w:tcBorders>
              <w:top w:val="single" w:color="000000" w:sz="4" w:space="0"/>
              <w:left w:val="single" w:color="000000" w:sz="4" w:space="0"/>
              <w:bottom w:val="single" w:color="000000" w:sz="6" w:space="0"/>
              <w:right w:val="single" w:color="000000" w:sz="4" w:space="0"/>
            </w:tcBorders>
            <w:shd w:val="clear" w:color="auto" w:fill="FFFFFF"/>
          </w:tcPr>
          <w:p w:rsidR="00A004E6" w:rsidRDefault="00A004E6" w14:paraId="0B1A0DFD" w14:textId="77777777">
            <w:pPr>
              <w:pBdr>
                <w:top w:val="nil"/>
                <w:left w:val="nil"/>
                <w:bottom w:val="nil"/>
                <w:right w:val="nil"/>
                <w:between w:val="nil"/>
              </w:pBdr>
              <w:spacing w:before="3"/>
              <w:rPr>
                <w:rFonts w:ascii="Times New Roman" w:hAnsi="Times New Roman" w:eastAsia="Times New Roman" w:cs="Times New Roman"/>
                <w:color w:val="000000"/>
                <w:sz w:val="17"/>
                <w:szCs w:val="17"/>
              </w:rPr>
            </w:pPr>
          </w:p>
          <w:p w:rsidR="00A004E6" w:rsidRDefault="00A004E6" w14:paraId="01975185" w14:textId="77777777">
            <w:pPr>
              <w:pBdr>
                <w:top w:val="nil"/>
                <w:left w:val="nil"/>
                <w:bottom w:val="nil"/>
                <w:right w:val="nil"/>
                <w:between w:val="nil"/>
              </w:pBdr>
              <w:spacing w:before="1"/>
              <w:ind w:right="178"/>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w:t>
            </w:r>
          </w:p>
        </w:tc>
        <w:tc>
          <w:tcPr>
            <w:tcW w:w="378" w:type="dxa"/>
            <w:tcBorders>
              <w:top w:val="single" w:color="000000" w:sz="4" w:space="0"/>
              <w:left w:val="single" w:color="000000" w:sz="4" w:space="0"/>
              <w:bottom w:val="single" w:color="000000" w:sz="6" w:space="0"/>
              <w:right w:val="single" w:color="000000" w:sz="4" w:space="0"/>
            </w:tcBorders>
            <w:shd w:val="clear" w:color="auto" w:fill="FFFFFF"/>
          </w:tcPr>
          <w:p w:rsidR="00A004E6" w:rsidRDefault="00A004E6" w14:paraId="251F198C" w14:textId="77777777">
            <w:pPr>
              <w:pBdr>
                <w:top w:val="nil"/>
                <w:left w:val="nil"/>
                <w:bottom w:val="nil"/>
                <w:right w:val="nil"/>
                <w:between w:val="nil"/>
              </w:pBdr>
              <w:spacing w:before="3"/>
              <w:rPr>
                <w:rFonts w:ascii="Times New Roman" w:hAnsi="Times New Roman" w:eastAsia="Times New Roman" w:cs="Times New Roman"/>
                <w:color w:val="000000"/>
                <w:sz w:val="17"/>
                <w:szCs w:val="17"/>
              </w:rPr>
            </w:pPr>
          </w:p>
          <w:p w:rsidR="00A004E6" w:rsidRDefault="00A004E6" w14:paraId="3523D0DD" w14:textId="77777777">
            <w:pPr>
              <w:pBdr>
                <w:top w:val="nil"/>
                <w:left w:val="nil"/>
                <w:bottom w:val="nil"/>
                <w:right w:val="nil"/>
                <w:between w:val="nil"/>
              </w:pBdr>
              <w:spacing w:before="1"/>
              <w:ind w:right="171"/>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w:t>
            </w:r>
          </w:p>
        </w:tc>
      </w:tr>
      <w:tr w:rsidR="00A004E6" w:rsidTr="00A004E6" w14:paraId="71D8DC49" w14:textId="77777777">
        <w:trPr>
          <w:trHeight w:val="414"/>
        </w:trPr>
        <w:tc>
          <w:tcPr>
            <w:tcW w:w="2270" w:type="dxa"/>
            <w:tcBorders>
              <w:top w:val="single" w:color="000000" w:sz="6" w:space="0"/>
              <w:left w:val="single" w:color="000000" w:sz="4" w:space="0"/>
              <w:bottom w:val="single" w:color="000000" w:sz="4" w:space="0"/>
              <w:right w:val="single" w:color="000000" w:sz="4" w:space="0"/>
            </w:tcBorders>
            <w:shd w:val="clear" w:color="auto" w:fill="FFFFFF"/>
          </w:tcPr>
          <w:p w:rsidR="00A004E6" w:rsidRDefault="00A004E6" w14:paraId="72885322" w14:textId="77777777">
            <w:pPr>
              <w:pBdr>
                <w:top w:val="nil"/>
                <w:left w:val="nil"/>
                <w:bottom w:val="nil"/>
                <w:right w:val="nil"/>
                <w:between w:val="nil"/>
              </w:pBdr>
              <w:spacing w:before="31"/>
              <w:ind w:left="71"/>
              <w:rPr>
                <w:rFonts w:ascii="Times New Roman" w:hAnsi="Times New Roman" w:eastAsia="Times New Roman" w:cs="Times New Roman"/>
                <w:b/>
                <w:color w:val="000000"/>
                <w:sz w:val="20"/>
                <w:szCs w:val="20"/>
              </w:rPr>
            </w:pPr>
            <w:proofErr w:type="spellStart"/>
            <w:r>
              <w:rPr>
                <w:rFonts w:ascii="Times New Roman" w:hAnsi="Times New Roman" w:eastAsia="Times New Roman" w:cs="Times New Roman"/>
                <w:b/>
                <w:color w:val="000000"/>
                <w:sz w:val="20"/>
                <w:szCs w:val="20"/>
              </w:rPr>
              <w:t>Filosofía</w:t>
            </w:r>
            <w:proofErr w:type="spellEnd"/>
            <w:r>
              <w:rPr>
                <w:rFonts w:ascii="Times New Roman" w:hAnsi="Times New Roman" w:eastAsia="Times New Roman" w:cs="Times New Roman"/>
                <w:b/>
                <w:color w:val="000000"/>
                <w:sz w:val="20"/>
                <w:szCs w:val="20"/>
              </w:rPr>
              <w:t xml:space="preserve"> /</w:t>
            </w:r>
            <w:proofErr w:type="spellStart"/>
            <w:r>
              <w:rPr>
                <w:rFonts w:ascii="Times New Roman" w:hAnsi="Times New Roman" w:eastAsia="Times New Roman" w:cs="Times New Roman"/>
                <w:b/>
                <w:color w:val="000000"/>
                <w:sz w:val="20"/>
                <w:szCs w:val="20"/>
              </w:rPr>
              <w:t>Psicología</w:t>
            </w:r>
            <w:proofErr w:type="spellEnd"/>
          </w:p>
        </w:tc>
        <w:tc>
          <w:tcPr>
            <w:tcW w:w="2564" w:type="dxa"/>
            <w:tcBorders>
              <w:top w:val="single" w:color="000000" w:sz="6" w:space="0"/>
              <w:left w:val="single" w:color="000000" w:sz="4" w:space="0"/>
              <w:bottom w:val="single" w:color="000000" w:sz="4" w:space="0"/>
              <w:right w:val="single" w:color="000000" w:sz="4" w:space="0"/>
            </w:tcBorders>
            <w:shd w:val="clear" w:color="auto" w:fill="FFFFFF"/>
          </w:tcPr>
          <w:p w:rsidR="00A004E6" w:rsidRDefault="00A004E6" w14:paraId="72EA435F" w14:textId="77777777">
            <w:pPr>
              <w:pBdr>
                <w:top w:val="nil"/>
                <w:left w:val="nil"/>
                <w:bottom w:val="nil"/>
                <w:right w:val="nil"/>
                <w:between w:val="nil"/>
              </w:pBdr>
              <w:rPr>
                <w:rFonts w:ascii="Times New Roman" w:hAnsi="Times New Roman" w:eastAsia="Times New Roman" w:cs="Times New Roman"/>
                <w:color w:val="000000"/>
                <w:sz w:val="20"/>
                <w:szCs w:val="20"/>
              </w:rPr>
            </w:pPr>
          </w:p>
        </w:tc>
        <w:tc>
          <w:tcPr>
            <w:tcW w:w="379" w:type="dxa"/>
            <w:tcBorders>
              <w:top w:val="single" w:color="000000" w:sz="6" w:space="0"/>
              <w:left w:val="single" w:color="000000" w:sz="4" w:space="0"/>
              <w:bottom w:val="single" w:color="000000" w:sz="4" w:space="0"/>
              <w:right w:val="single" w:color="000000" w:sz="4" w:space="0"/>
            </w:tcBorders>
            <w:shd w:val="clear" w:color="auto" w:fill="FFFFFF"/>
          </w:tcPr>
          <w:p w:rsidR="00A004E6" w:rsidRDefault="00A004E6" w14:paraId="202795AA" w14:textId="77777777">
            <w:pPr>
              <w:pBdr>
                <w:top w:val="nil"/>
                <w:left w:val="nil"/>
                <w:bottom w:val="nil"/>
                <w:right w:val="nil"/>
                <w:between w:val="nil"/>
              </w:pBdr>
              <w:rPr>
                <w:rFonts w:ascii="Times New Roman" w:hAnsi="Times New Roman" w:eastAsia="Times New Roman" w:cs="Times New Roman"/>
                <w:color w:val="000000"/>
                <w:sz w:val="20"/>
                <w:szCs w:val="20"/>
              </w:rPr>
            </w:pPr>
          </w:p>
        </w:tc>
        <w:tc>
          <w:tcPr>
            <w:tcW w:w="383" w:type="dxa"/>
            <w:tcBorders>
              <w:top w:val="single" w:color="000000" w:sz="6" w:space="0"/>
              <w:left w:val="single" w:color="000000" w:sz="4" w:space="0"/>
              <w:bottom w:val="single" w:color="000000" w:sz="4" w:space="0"/>
              <w:right w:val="single" w:color="000000" w:sz="4" w:space="0"/>
            </w:tcBorders>
            <w:shd w:val="clear" w:color="auto" w:fill="FFFFFF"/>
          </w:tcPr>
          <w:p w:rsidR="00A004E6" w:rsidRDefault="00A004E6" w14:paraId="29A561DE" w14:textId="77777777">
            <w:pPr>
              <w:pBdr>
                <w:top w:val="nil"/>
                <w:left w:val="nil"/>
                <w:bottom w:val="nil"/>
                <w:right w:val="nil"/>
                <w:between w:val="nil"/>
              </w:pBdr>
              <w:rPr>
                <w:rFonts w:ascii="Times New Roman" w:hAnsi="Times New Roman" w:eastAsia="Times New Roman" w:cs="Times New Roman"/>
                <w:color w:val="000000"/>
                <w:sz w:val="20"/>
                <w:szCs w:val="20"/>
              </w:rPr>
            </w:pPr>
          </w:p>
        </w:tc>
        <w:tc>
          <w:tcPr>
            <w:tcW w:w="378" w:type="dxa"/>
            <w:tcBorders>
              <w:top w:val="single" w:color="000000" w:sz="6" w:space="0"/>
              <w:left w:val="single" w:color="000000" w:sz="4" w:space="0"/>
              <w:bottom w:val="single" w:color="000000" w:sz="4" w:space="0"/>
              <w:right w:val="single" w:color="000000" w:sz="4" w:space="0"/>
            </w:tcBorders>
            <w:shd w:val="clear" w:color="auto" w:fill="FFFFFF"/>
          </w:tcPr>
          <w:p w:rsidR="00A004E6" w:rsidRDefault="00A004E6" w14:paraId="48A84396" w14:textId="77777777">
            <w:pPr>
              <w:pBdr>
                <w:top w:val="nil"/>
                <w:left w:val="nil"/>
                <w:bottom w:val="nil"/>
                <w:right w:val="nil"/>
                <w:between w:val="nil"/>
              </w:pBdr>
              <w:rPr>
                <w:rFonts w:ascii="Times New Roman" w:hAnsi="Times New Roman" w:eastAsia="Times New Roman" w:cs="Times New Roman"/>
                <w:color w:val="000000"/>
                <w:sz w:val="20"/>
                <w:szCs w:val="20"/>
              </w:rPr>
            </w:pPr>
          </w:p>
        </w:tc>
        <w:tc>
          <w:tcPr>
            <w:tcW w:w="383" w:type="dxa"/>
            <w:tcBorders>
              <w:top w:val="single" w:color="000000" w:sz="6" w:space="0"/>
              <w:left w:val="single" w:color="000000" w:sz="4" w:space="0"/>
              <w:bottom w:val="single" w:color="000000" w:sz="4" w:space="0"/>
              <w:right w:val="single" w:color="000000" w:sz="4" w:space="0"/>
            </w:tcBorders>
            <w:shd w:val="clear" w:color="auto" w:fill="FFFFFF"/>
          </w:tcPr>
          <w:p w:rsidR="00A004E6" w:rsidRDefault="00A004E6" w14:paraId="7A35A555" w14:textId="77777777">
            <w:pPr>
              <w:pBdr>
                <w:top w:val="nil"/>
                <w:left w:val="nil"/>
                <w:bottom w:val="nil"/>
                <w:right w:val="nil"/>
                <w:between w:val="nil"/>
              </w:pBdr>
              <w:rPr>
                <w:rFonts w:ascii="Times New Roman" w:hAnsi="Times New Roman" w:eastAsia="Times New Roman" w:cs="Times New Roman"/>
                <w:color w:val="000000"/>
                <w:sz w:val="20"/>
                <w:szCs w:val="20"/>
              </w:rPr>
            </w:pPr>
          </w:p>
        </w:tc>
        <w:tc>
          <w:tcPr>
            <w:tcW w:w="379" w:type="dxa"/>
            <w:tcBorders>
              <w:top w:val="single" w:color="000000" w:sz="6" w:space="0"/>
              <w:left w:val="single" w:color="000000" w:sz="4" w:space="0"/>
              <w:bottom w:val="single" w:color="000000" w:sz="4" w:space="0"/>
              <w:right w:val="single" w:color="000000" w:sz="4" w:space="0"/>
            </w:tcBorders>
            <w:shd w:val="clear" w:color="auto" w:fill="FFFFFF"/>
          </w:tcPr>
          <w:p w:rsidR="00A004E6" w:rsidRDefault="00A004E6" w14:paraId="7714B7E5" w14:textId="77777777">
            <w:pPr>
              <w:pBdr>
                <w:top w:val="nil"/>
                <w:left w:val="nil"/>
                <w:bottom w:val="nil"/>
                <w:right w:val="nil"/>
                <w:between w:val="nil"/>
              </w:pBdr>
              <w:rPr>
                <w:rFonts w:ascii="Times New Roman" w:hAnsi="Times New Roman" w:eastAsia="Times New Roman" w:cs="Times New Roman"/>
                <w:color w:val="000000"/>
                <w:sz w:val="20"/>
                <w:szCs w:val="20"/>
              </w:rPr>
            </w:pPr>
          </w:p>
        </w:tc>
        <w:tc>
          <w:tcPr>
            <w:tcW w:w="383" w:type="dxa"/>
            <w:tcBorders>
              <w:top w:val="single" w:color="000000" w:sz="6" w:space="0"/>
              <w:left w:val="single" w:color="000000" w:sz="4" w:space="0"/>
              <w:bottom w:val="single" w:color="000000" w:sz="4" w:space="0"/>
              <w:right w:val="single" w:color="000000" w:sz="4" w:space="0"/>
            </w:tcBorders>
            <w:shd w:val="clear" w:color="auto" w:fill="FFFFFF"/>
          </w:tcPr>
          <w:p w:rsidR="00A004E6" w:rsidRDefault="00A004E6" w14:paraId="70DFBC5B" w14:textId="77777777">
            <w:pPr>
              <w:pBdr>
                <w:top w:val="nil"/>
                <w:left w:val="nil"/>
                <w:bottom w:val="nil"/>
                <w:right w:val="nil"/>
                <w:between w:val="nil"/>
              </w:pBdr>
              <w:rPr>
                <w:rFonts w:ascii="Times New Roman" w:hAnsi="Times New Roman" w:eastAsia="Times New Roman" w:cs="Times New Roman"/>
                <w:color w:val="000000"/>
                <w:sz w:val="20"/>
                <w:szCs w:val="20"/>
              </w:rPr>
            </w:pPr>
          </w:p>
        </w:tc>
        <w:tc>
          <w:tcPr>
            <w:tcW w:w="378" w:type="dxa"/>
            <w:tcBorders>
              <w:top w:val="single" w:color="000000" w:sz="6" w:space="0"/>
              <w:left w:val="single" w:color="000000" w:sz="4" w:space="0"/>
              <w:bottom w:val="single" w:color="000000" w:sz="4" w:space="0"/>
              <w:right w:val="single" w:color="000000" w:sz="4" w:space="0"/>
            </w:tcBorders>
            <w:shd w:val="clear" w:color="auto" w:fill="FFFFFF"/>
          </w:tcPr>
          <w:p w:rsidR="00A004E6" w:rsidRDefault="00A004E6" w14:paraId="5249EC1D" w14:textId="77777777">
            <w:pPr>
              <w:pBdr>
                <w:top w:val="nil"/>
                <w:left w:val="nil"/>
                <w:bottom w:val="nil"/>
                <w:right w:val="nil"/>
                <w:between w:val="nil"/>
              </w:pBdr>
              <w:rPr>
                <w:rFonts w:ascii="Times New Roman" w:hAnsi="Times New Roman" w:eastAsia="Times New Roman" w:cs="Times New Roman"/>
                <w:color w:val="000000"/>
                <w:sz w:val="20"/>
                <w:szCs w:val="20"/>
              </w:rPr>
            </w:pPr>
          </w:p>
        </w:tc>
        <w:tc>
          <w:tcPr>
            <w:tcW w:w="383" w:type="dxa"/>
            <w:tcBorders>
              <w:top w:val="single" w:color="000000" w:sz="6" w:space="0"/>
              <w:left w:val="single" w:color="000000" w:sz="4" w:space="0"/>
              <w:bottom w:val="single" w:color="000000" w:sz="4" w:space="0"/>
              <w:right w:val="single" w:color="000000" w:sz="4" w:space="0"/>
            </w:tcBorders>
            <w:shd w:val="clear" w:color="auto" w:fill="FFFFFF"/>
          </w:tcPr>
          <w:p w:rsidR="00A004E6" w:rsidRDefault="00A004E6" w14:paraId="78F3F484" w14:textId="77777777">
            <w:pPr>
              <w:pBdr>
                <w:top w:val="nil"/>
                <w:left w:val="nil"/>
                <w:bottom w:val="nil"/>
                <w:right w:val="nil"/>
                <w:between w:val="nil"/>
              </w:pBdr>
              <w:rPr>
                <w:rFonts w:ascii="Times New Roman" w:hAnsi="Times New Roman" w:eastAsia="Times New Roman" w:cs="Times New Roman"/>
                <w:color w:val="000000"/>
                <w:sz w:val="20"/>
                <w:szCs w:val="20"/>
              </w:rPr>
            </w:pPr>
          </w:p>
        </w:tc>
        <w:tc>
          <w:tcPr>
            <w:tcW w:w="378" w:type="dxa"/>
            <w:tcBorders>
              <w:top w:val="single" w:color="000000" w:sz="6" w:space="0"/>
              <w:left w:val="single" w:color="000000" w:sz="4" w:space="0"/>
              <w:bottom w:val="single" w:color="000000" w:sz="4" w:space="0"/>
              <w:right w:val="single" w:color="000000" w:sz="4" w:space="0"/>
            </w:tcBorders>
            <w:shd w:val="clear" w:color="auto" w:fill="FFFFFF"/>
          </w:tcPr>
          <w:p w:rsidR="00A004E6" w:rsidRDefault="00A004E6" w14:paraId="41F85FF1" w14:textId="77777777">
            <w:pPr>
              <w:pBdr>
                <w:top w:val="nil"/>
                <w:left w:val="nil"/>
                <w:bottom w:val="nil"/>
                <w:right w:val="nil"/>
                <w:between w:val="nil"/>
              </w:pBdr>
              <w:rPr>
                <w:rFonts w:ascii="Times New Roman" w:hAnsi="Times New Roman" w:eastAsia="Times New Roman" w:cs="Times New Roman"/>
                <w:color w:val="000000"/>
                <w:sz w:val="20"/>
                <w:szCs w:val="20"/>
              </w:rPr>
            </w:pPr>
          </w:p>
        </w:tc>
        <w:tc>
          <w:tcPr>
            <w:tcW w:w="383" w:type="dxa"/>
            <w:tcBorders>
              <w:top w:val="single" w:color="000000" w:sz="6" w:space="0"/>
              <w:left w:val="single" w:color="000000" w:sz="4" w:space="0"/>
              <w:bottom w:val="single" w:color="000000" w:sz="4" w:space="0"/>
              <w:right w:val="single" w:color="000000" w:sz="4" w:space="0"/>
            </w:tcBorders>
            <w:shd w:val="clear" w:color="auto" w:fill="FFFFFF"/>
          </w:tcPr>
          <w:p w:rsidR="00A004E6" w:rsidRDefault="00A004E6" w14:paraId="70858148" w14:textId="77777777">
            <w:pPr>
              <w:pBdr>
                <w:top w:val="nil"/>
                <w:left w:val="nil"/>
                <w:bottom w:val="nil"/>
                <w:right w:val="nil"/>
                <w:between w:val="nil"/>
              </w:pBdr>
              <w:rPr>
                <w:rFonts w:ascii="Times New Roman" w:hAnsi="Times New Roman" w:eastAsia="Times New Roman" w:cs="Times New Roman"/>
                <w:color w:val="000000"/>
                <w:sz w:val="20"/>
                <w:szCs w:val="20"/>
              </w:rPr>
            </w:pPr>
          </w:p>
        </w:tc>
        <w:tc>
          <w:tcPr>
            <w:tcW w:w="383" w:type="dxa"/>
            <w:tcBorders>
              <w:top w:val="single" w:color="000000" w:sz="6" w:space="0"/>
              <w:left w:val="single" w:color="000000" w:sz="4" w:space="0"/>
              <w:bottom w:val="single" w:color="000000" w:sz="4" w:space="0"/>
              <w:right w:val="single" w:color="000000" w:sz="4" w:space="0"/>
            </w:tcBorders>
            <w:shd w:val="clear" w:color="auto" w:fill="FFFFFF"/>
          </w:tcPr>
          <w:p w:rsidR="00A004E6" w:rsidRDefault="00A004E6" w14:paraId="4CBD941A" w14:textId="77777777">
            <w:pPr>
              <w:pBdr>
                <w:top w:val="nil"/>
                <w:left w:val="nil"/>
                <w:bottom w:val="nil"/>
                <w:right w:val="nil"/>
                <w:between w:val="nil"/>
              </w:pBdr>
              <w:spacing w:before="31"/>
              <w:ind w:right="178"/>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w:t>
            </w:r>
          </w:p>
        </w:tc>
        <w:tc>
          <w:tcPr>
            <w:tcW w:w="378" w:type="dxa"/>
            <w:tcBorders>
              <w:top w:val="single" w:color="000000" w:sz="6" w:space="0"/>
              <w:left w:val="single" w:color="000000" w:sz="4" w:space="0"/>
              <w:bottom w:val="single" w:color="000000" w:sz="4" w:space="0"/>
              <w:right w:val="single" w:color="000000" w:sz="4" w:space="0"/>
            </w:tcBorders>
            <w:shd w:val="clear" w:color="auto" w:fill="FFFFFF"/>
          </w:tcPr>
          <w:p w:rsidR="00A004E6" w:rsidRDefault="00A004E6" w14:paraId="1FE78755" w14:textId="77777777">
            <w:pPr>
              <w:pBdr>
                <w:top w:val="nil"/>
                <w:left w:val="nil"/>
                <w:bottom w:val="nil"/>
                <w:right w:val="nil"/>
                <w:between w:val="nil"/>
              </w:pBdr>
              <w:spacing w:before="31"/>
              <w:ind w:right="171"/>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w:t>
            </w:r>
          </w:p>
        </w:tc>
      </w:tr>
      <w:tr w:rsidR="00A004E6" w:rsidTr="00A004E6" w14:paraId="6F89915D" w14:textId="77777777">
        <w:trPr>
          <w:trHeight w:val="590"/>
        </w:trPr>
        <w:tc>
          <w:tcPr>
            <w:tcW w:w="2270"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2787BEFA" w14:textId="77777777">
            <w:pPr>
              <w:pBdr>
                <w:top w:val="nil"/>
                <w:left w:val="nil"/>
                <w:bottom w:val="nil"/>
                <w:right w:val="nil"/>
                <w:between w:val="nil"/>
              </w:pBdr>
              <w:spacing w:before="5"/>
              <w:rPr>
                <w:rFonts w:ascii="Times New Roman" w:hAnsi="Times New Roman" w:eastAsia="Times New Roman" w:cs="Times New Roman"/>
                <w:color w:val="000000"/>
                <w:sz w:val="20"/>
                <w:szCs w:val="20"/>
              </w:rPr>
            </w:pPr>
          </w:p>
          <w:p w:rsidR="00A004E6" w:rsidRDefault="00A004E6" w14:paraId="1DB64A39" w14:textId="77777777">
            <w:pPr>
              <w:pBdr>
                <w:top w:val="nil"/>
                <w:left w:val="nil"/>
                <w:bottom w:val="nil"/>
                <w:right w:val="nil"/>
                <w:between w:val="nil"/>
              </w:pBdr>
              <w:ind w:left="71"/>
              <w:rPr>
                <w:rFonts w:ascii="Times New Roman" w:hAnsi="Times New Roman" w:eastAsia="Times New Roman" w:cs="Times New Roman"/>
                <w:b/>
                <w:color w:val="000000"/>
                <w:sz w:val="20"/>
                <w:szCs w:val="20"/>
              </w:rPr>
            </w:pPr>
            <w:proofErr w:type="spellStart"/>
            <w:r>
              <w:rPr>
                <w:rFonts w:ascii="Times New Roman" w:hAnsi="Times New Roman" w:eastAsia="Times New Roman" w:cs="Times New Roman"/>
                <w:b/>
                <w:color w:val="000000"/>
                <w:sz w:val="20"/>
                <w:szCs w:val="20"/>
              </w:rPr>
              <w:t>Tecnología</w:t>
            </w:r>
            <w:proofErr w:type="spellEnd"/>
          </w:p>
        </w:tc>
        <w:tc>
          <w:tcPr>
            <w:tcW w:w="2564"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754A3888" w14:textId="77777777">
            <w:pPr>
              <w:pBdr>
                <w:top w:val="nil"/>
                <w:left w:val="nil"/>
                <w:bottom w:val="nil"/>
                <w:right w:val="nil"/>
                <w:between w:val="nil"/>
              </w:pBdr>
              <w:ind w:left="71"/>
              <w:rPr>
                <w:rFonts w:ascii="Times New Roman" w:hAnsi="Times New Roman" w:eastAsia="Times New Roman" w:cs="Times New Roman"/>
                <w:b/>
                <w:color w:val="000000"/>
                <w:sz w:val="20"/>
                <w:szCs w:val="20"/>
              </w:rPr>
            </w:pPr>
            <w:proofErr w:type="spellStart"/>
            <w:r>
              <w:rPr>
                <w:rFonts w:ascii="Times New Roman" w:hAnsi="Times New Roman" w:eastAsia="Times New Roman" w:cs="Times New Roman"/>
                <w:b/>
                <w:color w:val="000000"/>
                <w:sz w:val="20"/>
                <w:szCs w:val="20"/>
              </w:rPr>
              <w:t>Tecnología</w:t>
            </w:r>
            <w:proofErr w:type="spellEnd"/>
            <w:r>
              <w:rPr>
                <w:rFonts w:ascii="Times New Roman" w:hAnsi="Times New Roman" w:eastAsia="Times New Roman" w:cs="Times New Roman"/>
                <w:b/>
                <w:color w:val="000000"/>
                <w:sz w:val="20"/>
                <w:szCs w:val="20"/>
              </w:rPr>
              <w:t xml:space="preserve"> /Ed.</w:t>
            </w:r>
          </w:p>
          <w:p w:rsidR="00A004E6" w:rsidRDefault="00A004E6" w14:paraId="3B67B2B7" w14:textId="77777777">
            <w:pPr>
              <w:pBdr>
                <w:top w:val="nil"/>
                <w:left w:val="nil"/>
                <w:bottom w:val="nil"/>
                <w:right w:val="nil"/>
                <w:between w:val="nil"/>
              </w:pBdr>
              <w:spacing w:before="111" w:line="229" w:lineRule="auto"/>
              <w:ind w:left="71"/>
              <w:rPr>
                <w:rFonts w:ascii="Times New Roman" w:hAnsi="Times New Roman" w:eastAsia="Times New Roman" w:cs="Times New Roman"/>
                <w:b/>
                <w:color w:val="000000"/>
                <w:sz w:val="20"/>
                <w:szCs w:val="20"/>
              </w:rPr>
            </w:pPr>
            <w:proofErr w:type="spellStart"/>
            <w:r>
              <w:rPr>
                <w:rFonts w:ascii="Times New Roman" w:hAnsi="Times New Roman" w:eastAsia="Times New Roman" w:cs="Times New Roman"/>
                <w:b/>
                <w:color w:val="000000"/>
                <w:sz w:val="20"/>
                <w:szCs w:val="20"/>
              </w:rPr>
              <w:t>Tecnológica</w:t>
            </w:r>
            <w:proofErr w:type="spellEnd"/>
          </w:p>
        </w:tc>
        <w:tc>
          <w:tcPr>
            <w:tcW w:w="379"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143FF352" w14:textId="77777777">
            <w:pPr>
              <w:pBdr>
                <w:top w:val="nil"/>
                <w:left w:val="nil"/>
                <w:bottom w:val="nil"/>
                <w:right w:val="nil"/>
                <w:between w:val="nil"/>
              </w:pBdr>
              <w:rPr>
                <w:rFonts w:ascii="Times New Roman" w:hAnsi="Times New Roman" w:eastAsia="Times New Roman" w:cs="Times New Roman"/>
                <w:color w:val="000000"/>
                <w:sz w:val="20"/>
                <w:szCs w:val="20"/>
              </w:rPr>
            </w:pPr>
          </w:p>
          <w:p w:rsidR="00A004E6" w:rsidRDefault="00A004E6" w14:paraId="74664649" w14:textId="77777777">
            <w:pPr>
              <w:pBdr>
                <w:top w:val="nil"/>
                <w:left w:val="nil"/>
                <w:bottom w:val="nil"/>
                <w:right w:val="nil"/>
                <w:between w:val="nil"/>
              </w:pBdr>
              <w:ind w:right="194"/>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w:t>
            </w:r>
          </w:p>
        </w:tc>
        <w:tc>
          <w:tcPr>
            <w:tcW w:w="383"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12A352E3" w14:textId="77777777">
            <w:pPr>
              <w:pBdr>
                <w:top w:val="nil"/>
                <w:left w:val="nil"/>
                <w:bottom w:val="nil"/>
                <w:right w:val="nil"/>
                <w:between w:val="nil"/>
              </w:pBdr>
              <w:rPr>
                <w:rFonts w:ascii="Times New Roman" w:hAnsi="Times New Roman" w:eastAsia="Times New Roman" w:cs="Times New Roman"/>
                <w:color w:val="000000"/>
                <w:sz w:val="20"/>
                <w:szCs w:val="20"/>
              </w:rPr>
            </w:pPr>
          </w:p>
          <w:p w:rsidR="00A004E6" w:rsidRDefault="00A004E6" w14:paraId="1EAF8564" w14:textId="77777777">
            <w:pPr>
              <w:pBdr>
                <w:top w:val="nil"/>
                <w:left w:val="nil"/>
                <w:bottom w:val="nil"/>
                <w:right w:val="nil"/>
                <w:between w:val="nil"/>
              </w:pBdr>
              <w:ind w:left="77"/>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w:t>
            </w:r>
          </w:p>
        </w:tc>
        <w:tc>
          <w:tcPr>
            <w:tcW w:w="378"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4E9D0646" w14:textId="77777777">
            <w:pPr>
              <w:pBdr>
                <w:top w:val="nil"/>
                <w:left w:val="nil"/>
                <w:bottom w:val="nil"/>
                <w:right w:val="nil"/>
                <w:between w:val="nil"/>
              </w:pBdr>
              <w:rPr>
                <w:rFonts w:ascii="Times New Roman" w:hAnsi="Times New Roman" w:eastAsia="Times New Roman" w:cs="Times New Roman"/>
                <w:color w:val="000000"/>
                <w:sz w:val="20"/>
                <w:szCs w:val="20"/>
              </w:rPr>
            </w:pPr>
          </w:p>
          <w:p w:rsidR="00A004E6" w:rsidRDefault="00A004E6" w14:paraId="79068710" w14:textId="77777777">
            <w:pPr>
              <w:pBdr>
                <w:top w:val="nil"/>
                <w:left w:val="nil"/>
                <w:bottom w:val="nil"/>
                <w:right w:val="nil"/>
                <w:between w:val="nil"/>
              </w:pBdr>
              <w:ind w:right="186"/>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w:t>
            </w:r>
          </w:p>
        </w:tc>
        <w:tc>
          <w:tcPr>
            <w:tcW w:w="383"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0A7876A3" w14:textId="77777777">
            <w:pPr>
              <w:pBdr>
                <w:top w:val="nil"/>
                <w:left w:val="nil"/>
                <w:bottom w:val="nil"/>
                <w:right w:val="nil"/>
                <w:between w:val="nil"/>
              </w:pBdr>
              <w:rPr>
                <w:rFonts w:ascii="Times New Roman" w:hAnsi="Times New Roman" w:eastAsia="Times New Roman" w:cs="Times New Roman"/>
                <w:color w:val="000000"/>
                <w:sz w:val="20"/>
                <w:szCs w:val="20"/>
              </w:rPr>
            </w:pPr>
          </w:p>
          <w:p w:rsidR="00A004E6" w:rsidRDefault="00A004E6" w14:paraId="4A6C0E6D" w14:textId="77777777">
            <w:pPr>
              <w:pBdr>
                <w:top w:val="nil"/>
                <w:left w:val="nil"/>
                <w:bottom w:val="nil"/>
                <w:right w:val="nil"/>
                <w:between w:val="nil"/>
              </w:pBdr>
              <w:ind w:right="190"/>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w:t>
            </w:r>
          </w:p>
        </w:tc>
        <w:tc>
          <w:tcPr>
            <w:tcW w:w="379"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2E7242D1" w14:textId="77777777">
            <w:pPr>
              <w:pBdr>
                <w:top w:val="nil"/>
                <w:left w:val="nil"/>
                <w:bottom w:val="nil"/>
                <w:right w:val="nil"/>
                <w:between w:val="nil"/>
              </w:pBdr>
              <w:rPr>
                <w:rFonts w:ascii="Times New Roman" w:hAnsi="Times New Roman" w:eastAsia="Times New Roman" w:cs="Times New Roman"/>
                <w:color w:val="000000"/>
                <w:sz w:val="20"/>
                <w:szCs w:val="20"/>
              </w:rPr>
            </w:pPr>
          </w:p>
          <w:p w:rsidR="00A004E6" w:rsidRDefault="00A004E6" w14:paraId="707A0FE2" w14:textId="77777777">
            <w:pPr>
              <w:pBdr>
                <w:top w:val="nil"/>
                <w:left w:val="nil"/>
                <w:bottom w:val="nil"/>
                <w:right w:val="nil"/>
                <w:between w:val="nil"/>
              </w:pBdr>
              <w:ind w:right="185"/>
              <w:jc w:val="right"/>
              <w:rPr>
                <w:rFonts w:ascii="Times New Roman" w:hAnsi="Times New Roman" w:eastAsia="Times New Roman" w:cs="Times New Roman"/>
                <w:color w:val="000000"/>
                <w:sz w:val="20"/>
                <w:szCs w:val="20"/>
              </w:rPr>
            </w:pPr>
            <w:r>
              <w:rPr>
                <w:rFonts w:ascii="Times New Roman" w:hAnsi="Times New Roman" w:eastAsia="Times New Roman" w:cs="Times New Roman"/>
                <w:sz w:val="20"/>
                <w:szCs w:val="20"/>
              </w:rPr>
              <w:t>2</w:t>
            </w:r>
          </w:p>
        </w:tc>
        <w:tc>
          <w:tcPr>
            <w:tcW w:w="383"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15C047A4" w14:textId="77777777">
            <w:pPr>
              <w:pBdr>
                <w:top w:val="nil"/>
                <w:left w:val="nil"/>
                <w:bottom w:val="nil"/>
                <w:right w:val="nil"/>
                <w:between w:val="nil"/>
              </w:pBdr>
              <w:rPr>
                <w:rFonts w:ascii="Times New Roman" w:hAnsi="Times New Roman" w:eastAsia="Times New Roman" w:cs="Times New Roman"/>
                <w:color w:val="000000"/>
                <w:sz w:val="20"/>
                <w:szCs w:val="20"/>
              </w:rPr>
            </w:pPr>
          </w:p>
          <w:p w:rsidR="00A004E6" w:rsidRDefault="00A004E6" w14:paraId="0C891FB2" w14:textId="77777777">
            <w:pPr>
              <w:pBdr>
                <w:top w:val="nil"/>
                <w:left w:val="nil"/>
                <w:bottom w:val="nil"/>
                <w:right w:val="nil"/>
                <w:between w:val="nil"/>
              </w:pBdr>
              <w:ind w:right="189"/>
              <w:jc w:val="right"/>
              <w:rPr>
                <w:rFonts w:ascii="Times New Roman" w:hAnsi="Times New Roman" w:eastAsia="Times New Roman" w:cs="Times New Roman"/>
                <w:color w:val="000000"/>
                <w:sz w:val="20"/>
                <w:szCs w:val="20"/>
              </w:rPr>
            </w:pPr>
            <w:r>
              <w:rPr>
                <w:rFonts w:ascii="Times New Roman" w:hAnsi="Times New Roman" w:eastAsia="Times New Roman" w:cs="Times New Roman"/>
                <w:sz w:val="20"/>
                <w:szCs w:val="20"/>
              </w:rPr>
              <w:t>2</w:t>
            </w:r>
          </w:p>
        </w:tc>
        <w:tc>
          <w:tcPr>
            <w:tcW w:w="378"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03919D39" w14:textId="77777777">
            <w:pPr>
              <w:pBdr>
                <w:top w:val="nil"/>
                <w:left w:val="nil"/>
                <w:bottom w:val="nil"/>
                <w:right w:val="nil"/>
                <w:between w:val="nil"/>
              </w:pBdr>
              <w:rPr>
                <w:rFonts w:ascii="Times New Roman" w:hAnsi="Times New Roman" w:eastAsia="Times New Roman" w:cs="Times New Roman"/>
                <w:color w:val="000000"/>
                <w:sz w:val="20"/>
                <w:szCs w:val="20"/>
              </w:rPr>
            </w:pPr>
          </w:p>
          <w:p w:rsidR="00A004E6" w:rsidRDefault="00A004E6" w14:paraId="044957F8" w14:textId="77777777">
            <w:pPr>
              <w:pBdr>
                <w:top w:val="nil"/>
                <w:left w:val="nil"/>
                <w:bottom w:val="nil"/>
                <w:right w:val="nil"/>
                <w:between w:val="nil"/>
              </w:pBdr>
              <w:ind w:right="187"/>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w:t>
            </w:r>
          </w:p>
        </w:tc>
        <w:tc>
          <w:tcPr>
            <w:tcW w:w="383"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0CC08AC8" w14:textId="77777777">
            <w:pPr>
              <w:pBdr>
                <w:top w:val="nil"/>
                <w:left w:val="nil"/>
                <w:bottom w:val="nil"/>
                <w:right w:val="nil"/>
                <w:between w:val="nil"/>
              </w:pBdr>
              <w:rPr>
                <w:rFonts w:ascii="Times New Roman" w:hAnsi="Times New Roman" w:eastAsia="Times New Roman" w:cs="Times New Roman"/>
                <w:color w:val="000000"/>
                <w:sz w:val="20"/>
                <w:szCs w:val="20"/>
              </w:rPr>
            </w:pPr>
          </w:p>
          <w:p w:rsidR="00A004E6" w:rsidRDefault="00A004E6" w14:paraId="5198CB49" w14:textId="77777777">
            <w:pPr>
              <w:pBdr>
                <w:top w:val="nil"/>
                <w:left w:val="nil"/>
                <w:bottom w:val="nil"/>
                <w:right w:val="nil"/>
                <w:between w:val="nil"/>
              </w:pBdr>
              <w:ind w:right="182"/>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w:t>
            </w:r>
          </w:p>
        </w:tc>
        <w:tc>
          <w:tcPr>
            <w:tcW w:w="378"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6DBB84EF" w14:textId="77777777">
            <w:pPr>
              <w:pBdr>
                <w:top w:val="nil"/>
                <w:left w:val="nil"/>
                <w:bottom w:val="nil"/>
                <w:right w:val="nil"/>
                <w:between w:val="nil"/>
              </w:pBdr>
              <w:rPr>
                <w:rFonts w:ascii="Times New Roman" w:hAnsi="Times New Roman" w:eastAsia="Times New Roman" w:cs="Times New Roman"/>
                <w:color w:val="000000"/>
                <w:sz w:val="20"/>
                <w:szCs w:val="20"/>
              </w:rPr>
            </w:pPr>
          </w:p>
          <w:p w:rsidR="00A004E6" w:rsidRDefault="00A004E6" w14:paraId="4DE7C7B9" w14:textId="77777777">
            <w:pPr>
              <w:pBdr>
                <w:top w:val="nil"/>
                <w:left w:val="nil"/>
                <w:bottom w:val="nil"/>
                <w:right w:val="nil"/>
                <w:between w:val="nil"/>
              </w:pBdr>
              <w:ind w:left="89"/>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w:t>
            </w:r>
          </w:p>
        </w:tc>
        <w:tc>
          <w:tcPr>
            <w:tcW w:w="383"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4FE5EAA2" w14:textId="77777777">
            <w:pPr>
              <w:pBdr>
                <w:top w:val="nil"/>
                <w:left w:val="nil"/>
                <w:bottom w:val="nil"/>
                <w:right w:val="nil"/>
                <w:between w:val="nil"/>
              </w:pBdr>
              <w:rPr>
                <w:rFonts w:ascii="Times New Roman" w:hAnsi="Times New Roman" w:eastAsia="Times New Roman" w:cs="Times New Roman"/>
                <w:color w:val="000000"/>
                <w:sz w:val="20"/>
                <w:szCs w:val="20"/>
              </w:rPr>
            </w:pPr>
          </w:p>
          <w:p w:rsidR="00A004E6" w:rsidRDefault="00A004E6" w14:paraId="42672E4E" w14:textId="77777777">
            <w:pPr>
              <w:pBdr>
                <w:top w:val="nil"/>
                <w:left w:val="nil"/>
                <w:bottom w:val="nil"/>
                <w:right w:val="nil"/>
                <w:between w:val="nil"/>
              </w:pBdr>
              <w:ind w:right="179"/>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w:t>
            </w:r>
          </w:p>
        </w:tc>
        <w:tc>
          <w:tcPr>
            <w:tcW w:w="383"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0B683DEE" w14:textId="77777777">
            <w:pPr>
              <w:pBdr>
                <w:top w:val="nil"/>
                <w:left w:val="nil"/>
                <w:bottom w:val="nil"/>
                <w:right w:val="nil"/>
                <w:between w:val="nil"/>
              </w:pBdr>
              <w:rPr>
                <w:rFonts w:ascii="Times New Roman" w:hAnsi="Times New Roman" w:eastAsia="Times New Roman" w:cs="Times New Roman"/>
                <w:color w:val="000000"/>
                <w:sz w:val="20"/>
                <w:szCs w:val="20"/>
              </w:rPr>
            </w:pPr>
          </w:p>
        </w:tc>
        <w:tc>
          <w:tcPr>
            <w:tcW w:w="378"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391C93E6" w14:textId="77777777">
            <w:pPr>
              <w:pBdr>
                <w:top w:val="nil"/>
                <w:left w:val="nil"/>
                <w:bottom w:val="nil"/>
                <w:right w:val="nil"/>
                <w:between w:val="nil"/>
              </w:pBdr>
              <w:rPr>
                <w:rFonts w:ascii="Times New Roman" w:hAnsi="Times New Roman" w:eastAsia="Times New Roman" w:cs="Times New Roman"/>
                <w:color w:val="000000"/>
                <w:sz w:val="20"/>
                <w:szCs w:val="20"/>
              </w:rPr>
            </w:pPr>
          </w:p>
        </w:tc>
      </w:tr>
      <w:tr w:rsidR="00A004E6" w:rsidTr="00A004E6" w14:paraId="4053F956" w14:textId="77777777">
        <w:trPr>
          <w:trHeight w:val="609"/>
        </w:trPr>
        <w:tc>
          <w:tcPr>
            <w:tcW w:w="2270"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0B9A937A" w14:textId="77777777">
            <w:pPr>
              <w:pBdr>
                <w:top w:val="nil"/>
                <w:left w:val="nil"/>
                <w:bottom w:val="nil"/>
                <w:right w:val="nil"/>
                <w:between w:val="nil"/>
              </w:pBdr>
              <w:spacing w:before="11"/>
              <w:rPr>
                <w:rFonts w:ascii="Times New Roman" w:hAnsi="Times New Roman" w:eastAsia="Times New Roman" w:cs="Times New Roman"/>
                <w:color w:val="000000"/>
                <w:sz w:val="17"/>
                <w:szCs w:val="17"/>
              </w:rPr>
            </w:pPr>
          </w:p>
          <w:p w:rsidR="00A004E6" w:rsidRDefault="00A004E6" w14:paraId="44185802" w14:textId="77777777">
            <w:pPr>
              <w:pBdr>
                <w:top w:val="nil"/>
                <w:left w:val="nil"/>
                <w:bottom w:val="nil"/>
                <w:right w:val="nil"/>
                <w:between w:val="nil"/>
              </w:pBdr>
              <w:ind w:left="71"/>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 xml:space="preserve">Artes </w:t>
            </w:r>
            <w:proofErr w:type="spellStart"/>
            <w:r>
              <w:rPr>
                <w:rFonts w:ascii="Times New Roman" w:hAnsi="Times New Roman" w:eastAsia="Times New Roman" w:cs="Times New Roman"/>
                <w:b/>
                <w:color w:val="000000"/>
                <w:sz w:val="20"/>
                <w:szCs w:val="20"/>
              </w:rPr>
              <w:t>Visuales</w:t>
            </w:r>
            <w:proofErr w:type="spellEnd"/>
          </w:p>
        </w:tc>
        <w:tc>
          <w:tcPr>
            <w:tcW w:w="2564"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74F51067" w14:textId="77777777">
            <w:pPr>
              <w:pBdr>
                <w:top w:val="nil"/>
                <w:left w:val="nil"/>
                <w:bottom w:val="nil"/>
                <w:right w:val="nil"/>
                <w:between w:val="nil"/>
              </w:pBdr>
              <w:ind w:left="71"/>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Artes</w:t>
            </w:r>
          </w:p>
          <w:p w:rsidR="00A004E6" w:rsidRDefault="00A004E6" w14:paraId="78832AC9" w14:textId="77777777">
            <w:pPr>
              <w:pBdr>
                <w:top w:val="nil"/>
                <w:left w:val="nil"/>
                <w:bottom w:val="nil"/>
                <w:right w:val="nil"/>
                <w:between w:val="nil"/>
              </w:pBdr>
              <w:spacing w:before="140" w:line="219" w:lineRule="auto"/>
              <w:ind w:left="71"/>
              <w:rPr>
                <w:rFonts w:ascii="Times New Roman" w:hAnsi="Times New Roman" w:eastAsia="Times New Roman" w:cs="Times New Roman"/>
                <w:b/>
                <w:color w:val="000000"/>
                <w:sz w:val="20"/>
                <w:szCs w:val="20"/>
              </w:rPr>
            </w:pPr>
            <w:proofErr w:type="spellStart"/>
            <w:r>
              <w:rPr>
                <w:rFonts w:ascii="Times New Roman" w:hAnsi="Times New Roman" w:eastAsia="Times New Roman" w:cs="Times New Roman"/>
                <w:b/>
                <w:color w:val="000000"/>
                <w:sz w:val="20"/>
                <w:szCs w:val="20"/>
              </w:rPr>
              <w:t>Visuales</w:t>
            </w:r>
            <w:proofErr w:type="spellEnd"/>
          </w:p>
        </w:tc>
        <w:tc>
          <w:tcPr>
            <w:tcW w:w="379"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5B0D6C76" w14:textId="77777777">
            <w:pPr>
              <w:pBdr>
                <w:top w:val="nil"/>
                <w:left w:val="nil"/>
                <w:bottom w:val="nil"/>
                <w:right w:val="nil"/>
                <w:between w:val="nil"/>
              </w:pBdr>
              <w:spacing w:before="6"/>
              <w:rPr>
                <w:rFonts w:ascii="Times New Roman" w:hAnsi="Times New Roman" w:eastAsia="Times New Roman" w:cs="Times New Roman"/>
                <w:color w:val="000000"/>
                <w:sz w:val="17"/>
                <w:szCs w:val="17"/>
              </w:rPr>
            </w:pPr>
          </w:p>
          <w:p w:rsidR="00A004E6" w:rsidRDefault="00A004E6" w14:paraId="2D06C60E" w14:textId="77777777">
            <w:pPr>
              <w:pBdr>
                <w:top w:val="nil"/>
                <w:left w:val="nil"/>
                <w:bottom w:val="nil"/>
                <w:right w:val="nil"/>
                <w:between w:val="nil"/>
              </w:pBdr>
              <w:ind w:right="194"/>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w:t>
            </w:r>
          </w:p>
        </w:tc>
        <w:tc>
          <w:tcPr>
            <w:tcW w:w="383"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77E8E318" w14:textId="77777777">
            <w:pPr>
              <w:pBdr>
                <w:top w:val="nil"/>
                <w:left w:val="nil"/>
                <w:bottom w:val="nil"/>
                <w:right w:val="nil"/>
                <w:between w:val="nil"/>
              </w:pBdr>
              <w:spacing w:before="6"/>
              <w:rPr>
                <w:rFonts w:ascii="Times New Roman" w:hAnsi="Times New Roman" w:eastAsia="Times New Roman" w:cs="Times New Roman"/>
                <w:color w:val="000000"/>
                <w:sz w:val="17"/>
                <w:szCs w:val="17"/>
              </w:rPr>
            </w:pPr>
          </w:p>
          <w:p w:rsidR="00A004E6" w:rsidRDefault="00A004E6" w14:paraId="3C5D1205" w14:textId="77777777">
            <w:pPr>
              <w:pBdr>
                <w:top w:val="nil"/>
                <w:left w:val="nil"/>
                <w:bottom w:val="nil"/>
                <w:right w:val="nil"/>
                <w:between w:val="nil"/>
              </w:pBdr>
              <w:ind w:left="77"/>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w:t>
            </w:r>
          </w:p>
        </w:tc>
        <w:tc>
          <w:tcPr>
            <w:tcW w:w="378"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59891EDC" w14:textId="77777777">
            <w:pPr>
              <w:pBdr>
                <w:top w:val="nil"/>
                <w:left w:val="nil"/>
                <w:bottom w:val="nil"/>
                <w:right w:val="nil"/>
                <w:between w:val="nil"/>
              </w:pBdr>
              <w:spacing w:before="6"/>
              <w:rPr>
                <w:rFonts w:ascii="Times New Roman" w:hAnsi="Times New Roman" w:eastAsia="Times New Roman" w:cs="Times New Roman"/>
                <w:color w:val="000000"/>
                <w:sz w:val="17"/>
                <w:szCs w:val="17"/>
              </w:rPr>
            </w:pPr>
          </w:p>
          <w:p w:rsidR="00A004E6" w:rsidRDefault="00A004E6" w14:paraId="7C71BDFA" w14:textId="77777777">
            <w:pPr>
              <w:pBdr>
                <w:top w:val="nil"/>
                <w:left w:val="nil"/>
                <w:bottom w:val="nil"/>
                <w:right w:val="nil"/>
                <w:between w:val="nil"/>
              </w:pBdr>
              <w:ind w:right="186"/>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w:t>
            </w:r>
          </w:p>
        </w:tc>
        <w:tc>
          <w:tcPr>
            <w:tcW w:w="383"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32921AC7" w14:textId="77777777">
            <w:pPr>
              <w:pBdr>
                <w:top w:val="nil"/>
                <w:left w:val="nil"/>
                <w:bottom w:val="nil"/>
                <w:right w:val="nil"/>
                <w:between w:val="nil"/>
              </w:pBdr>
              <w:spacing w:before="6"/>
              <w:rPr>
                <w:rFonts w:ascii="Times New Roman" w:hAnsi="Times New Roman" w:eastAsia="Times New Roman" w:cs="Times New Roman"/>
                <w:color w:val="000000"/>
                <w:sz w:val="17"/>
                <w:szCs w:val="17"/>
              </w:rPr>
            </w:pPr>
          </w:p>
          <w:p w:rsidR="00A004E6" w:rsidRDefault="00A004E6" w14:paraId="2A1A20FB" w14:textId="77777777">
            <w:pPr>
              <w:pBdr>
                <w:top w:val="nil"/>
                <w:left w:val="nil"/>
                <w:bottom w:val="nil"/>
                <w:right w:val="nil"/>
                <w:between w:val="nil"/>
              </w:pBdr>
              <w:ind w:right="190"/>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w:t>
            </w:r>
          </w:p>
        </w:tc>
        <w:tc>
          <w:tcPr>
            <w:tcW w:w="379"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47700B1C" w14:textId="77777777">
            <w:pPr>
              <w:pBdr>
                <w:top w:val="nil"/>
                <w:left w:val="nil"/>
                <w:bottom w:val="nil"/>
                <w:right w:val="nil"/>
                <w:between w:val="nil"/>
              </w:pBdr>
              <w:spacing w:before="6"/>
              <w:rPr>
                <w:rFonts w:ascii="Times New Roman" w:hAnsi="Times New Roman" w:eastAsia="Times New Roman" w:cs="Times New Roman"/>
                <w:color w:val="000000"/>
                <w:sz w:val="17"/>
                <w:szCs w:val="17"/>
              </w:rPr>
            </w:pPr>
          </w:p>
          <w:p w:rsidR="00A004E6" w:rsidRDefault="00A004E6" w14:paraId="3067076A" w14:textId="77777777">
            <w:pPr>
              <w:pBdr>
                <w:top w:val="nil"/>
                <w:left w:val="nil"/>
                <w:bottom w:val="nil"/>
                <w:right w:val="nil"/>
                <w:between w:val="nil"/>
              </w:pBdr>
              <w:ind w:right="185"/>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w:t>
            </w:r>
          </w:p>
        </w:tc>
        <w:tc>
          <w:tcPr>
            <w:tcW w:w="383"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7B9449F7" w14:textId="77777777">
            <w:pPr>
              <w:pBdr>
                <w:top w:val="nil"/>
                <w:left w:val="nil"/>
                <w:bottom w:val="nil"/>
                <w:right w:val="nil"/>
                <w:between w:val="nil"/>
              </w:pBdr>
              <w:spacing w:before="6"/>
              <w:rPr>
                <w:rFonts w:ascii="Times New Roman" w:hAnsi="Times New Roman" w:eastAsia="Times New Roman" w:cs="Times New Roman"/>
                <w:color w:val="000000"/>
                <w:sz w:val="17"/>
                <w:szCs w:val="17"/>
              </w:rPr>
            </w:pPr>
          </w:p>
          <w:p w:rsidR="00A004E6" w:rsidRDefault="00A004E6" w14:paraId="02E68E7B" w14:textId="77777777">
            <w:pPr>
              <w:pBdr>
                <w:top w:val="nil"/>
                <w:left w:val="nil"/>
                <w:bottom w:val="nil"/>
                <w:right w:val="nil"/>
                <w:between w:val="nil"/>
              </w:pBdr>
              <w:ind w:right="189"/>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w:t>
            </w:r>
          </w:p>
        </w:tc>
        <w:tc>
          <w:tcPr>
            <w:tcW w:w="378"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61F4C100" w14:textId="77777777">
            <w:pPr>
              <w:pBdr>
                <w:top w:val="nil"/>
                <w:left w:val="nil"/>
                <w:bottom w:val="nil"/>
                <w:right w:val="nil"/>
                <w:between w:val="nil"/>
              </w:pBdr>
              <w:spacing w:before="6"/>
              <w:rPr>
                <w:rFonts w:ascii="Times New Roman" w:hAnsi="Times New Roman" w:eastAsia="Times New Roman" w:cs="Times New Roman"/>
                <w:color w:val="000000"/>
                <w:sz w:val="17"/>
                <w:szCs w:val="17"/>
              </w:rPr>
            </w:pPr>
          </w:p>
          <w:p w:rsidR="00A004E6" w:rsidRDefault="00A004E6" w14:paraId="059CFF50" w14:textId="77777777">
            <w:pPr>
              <w:pBdr>
                <w:top w:val="nil"/>
                <w:left w:val="nil"/>
                <w:bottom w:val="nil"/>
                <w:right w:val="nil"/>
                <w:between w:val="nil"/>
              </w:pBdr>
              <w:ind w:right="187"/>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w:t>
            </w:r>
          </w:p>
        </w:tc>
        <w:tc>
          <w:tcPr>
            <w:tcW w:w="383"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72FB502A" w14:textId="77777777">
            <w:pPr>
              <w:pBdr>
                <w:top w:val="nil"/>
                <w:left w:val="nil"/>
                <w:bottom w:val="nil"/>
                <w:right w:val="nil"/>
                <w:between w:val="nil"/>
              </w:pBdr>
              <w:spacing w:before="6"/>
              <w:rPr>
                <w:rFonts w:ascii="Times New Roman" w:hAnsi="Times New Roman" w:eastAsia="Times New Roman" w:cs="Times New Roman"/>
                <w:color w:val="000000"/>
                <w:sz w:val="17"/>
                <w:szCs w:val="17"/>
              </w:rPr>
            </w:pPr>
          </w:p>
          <w:p w:rsidR="00A004E6" w:rsidRDefault="00A004E6" w14:paraId="2E3F4CA0" w14:textId="77777777">
            <w:pPr>
              <w:pBdr>
                <w:top w:val="nil"/>
                <w:left w:val="nil"/>
                <w:bottom w:val="nil"/>
                <w:right w:val="nil"/>
                <w:between w:val="nil"/>
              </w:pBdr>
              <w:ind w:right="182"/>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w:t>
            </w:r>
          </w:p>
        </w:tc>
        <w:tc>
          <w:tcPr>
            <w:tcW w:w="378"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4D6B6938" w14:textId="77777777">
            <w:pPr>
              <w:pBdr>
                <w:top w:val="nil"/>
                <w:left w:val="nil"/>
                <w:bottom w:val="nil"/>
                <w:right w:val="nil"/>
                <w:between w:val="nil"/>
              </w:pBdr>
              <w:rPr>
                <w:rFonts w:ascii="Times New Roman" w:hAnsi="Times New Roman" w:eastAsia="Times New Roman" w:cs="Times New Roman"/>
                <w:color w:val="000000"/>
                <w:sz w:val="20"/>
                <w:szCs w:val="20"/>
              </w:rPr>
            </w:pPr>
          </w:p>
        </w:tc>
        <w:tc>
          <w:tcPr>
            <w:tcW w:w="383"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2CB0740B" w14:textId="77777777">
            <w:pPr>
              <w:pBdr>
                <w:top w:val="nil"/>
                <w:left w:val="nil"/>
                <w:bottom w:val="nil"/>
                <w:right w:val="nil"/>
                <w:between w:val="nil"/>
              </w:pBdr>
              <w:rPr>
                <w:rFonts w:ascii="Times New Roman" w:hAnsi="Times New Roman" w:eastAsia="Times New Roman" w:cs="Times New Roman"/>
                <w:color w:val="000000"/>
                <w:sz w:val="20"/>
                <w:szCs w:val="20"/>
              </w:rPr>
            </w:pPr>
          </w:p>
        </w:tc>
        <w:tc>
          <w:tcPr>
            <w:tcW w:w="383"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086096A7" w14:textId="77777777">
            <w:pPr>
              <w:pBdr>
                <w:top w:val="nil"/>
                <w:left w:val="nil"/>
                <w:bottom w:val="nil"/>
                <w:right w:val="nil"/>
                <w:between w:val="nil"/>
              </w:pBdr>
              <w:rPr>
                <w:rFonts w:ascii="Times New Roman" w:hAnsi="Times New Roman" w:eastAsia="Times New Roman" w:cs="Times New Roman"/>
                <w:color w:val="000000"/>
                <w:sz w:val="20"/>
                <w:szCs w:val="20"/>
              </w:rPr>
            </w:pPr>
          </w:p>
        </w:tc>
        <w:tc>
          <w:tcPr>
            <w:tcW w:w="378"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7C80312C" w14:textId="77777777">
            <w:pPr>
              <w:pBdr>
                <w:top w:val="nil"/>
                <w:left w:val="nil"/>
                <w:bottom w:val="nil"/>
                <w:right w:val="nil"/>
                <w:between w:val="nil"/>
              </w:pBdr>
              <w:rPr>
                <w:rFonts w:ascii="Times New Roman" w:hAnsi="Times New Roman" w:eastAsia="Times New Roman" w:cs="Times New Roman"/>
                <w:color w:val="000000"/>
                <w:sz w:val="20"/>
                <w:szCs w:val="20"/>
              </w:rPr>
            </w:pPr>
          </w:p>
        </w:tc>
      </w:tr>
      <w:tr w:rsidR="00A004E6" w:rsidTr="00A004E6" w14:paraId="0E102CB5" w14:textId="77777777">
        <w:trPr>
          <w:trHeight w:val="413"/>
        </w:trPr>
        <w:tc>
          <w:tcPr>
            <w:tcW w:w="2270"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7091347A" w14:textId="77777777">
            <w:pPr>
              <w:pBdr>
                <w:top w:val="nil"/>
                <w:left w:val="nil"/>
                <w:bottom w:val="nil"/>
                <w:right w:val="nil"/>
                <w:between w:val="nil"/>
              </w:pBdr>
              <w:spacing w:before="34"/>
              <w:ind w:left="134"/>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Música</w:t>
            </w:r>
          </w:p>
        </w:tc>
        <w:tc>
          <w:tcPr>
            <w:tcW w:w="2564"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0D971D2A" w14:textId="77777777">
            <w:pPr>
              <w:pBdr>
                <w:top w:val="nil"/>
                <w:left w:val="nil"/>
                <w:bottom w:val="nil"/>
                <w:right w:val="nil"/>
                <w:between w:val="nil"/>
              </w:pBdr>
              <w:spacing w:before="34"/>
              <w:ind w:left="129"/>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Música</w:t>
            </w:r>
          </w:p>
        </w:tc>
        <w:tc>
          <w:tcPr>
            <w:tcW w:w="379"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79469CDC" w14:textId="77777777">
            <w:pPr>
              <w:pBdr>
                <w:top w:val="nil"/>
                <w:left w:val="nil"/>
                <w:bottom w:val="nil"/>
                <w:right w:val="nil"/>
                <w:between w:val="nil"/>
              </w:pBdr>
              <w:spacing w:before="34"/>
              <w:ind w:right="194"/>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w:t>
            </w:r>
          </w:p>
        </w:tc>
        <w:tc>
          <w:tcPr>
            <w:tcW w:w="383"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24FCA480" w14:textId="77777777">
            <w:pPr>
              <w:pBdr>
                <w:top w:val="nil"/>
                <w:left w:val="nil"/>
                <w:bottom w:val="nil"/>
                <w:right w:val="nil"/>
                <w:between w:val="nil"/>
              </w:pBdr>
              <w:spacing w:before="34"/>
              <w:ind w:left="77"/>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w:t>
            </w:r>
          </w:p>
        </w:tc>
        <w:tc>
          <w:tcPr>
            <w:tcW w:w="378"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0B3F90A7" w14:textId="77777777">
            <w:pPr>
              <w:pBdr>
                <w:top w:val="nil"/>
                <w:left w:val="nil"/>
                <w:bottom w:val="nil"/>
                <w:right w:val="nil"/>
                <w:between w:val="nil"/>
              </w:pBdr>
              <w:spacing w:before="34"/>
              <w:ind w:right="186"/>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w:t>
            </w:r>
          </w:p>
        </w:tc>
        <w:tc>
          <w:tcPr>
            <w:tcW w:w="383"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209D1B74" w14:textId="77777777">
            <w:pPr>
              <w:pBdr>
                <w:top w:val="nil"/>
                <w:left w:val="nil"/>
                <w:bottom w:val="nil"/>
                <w:right w:val="nil"/>
                <w:between w:val="nil"/>
              </w:pBdr>
              <w:spacing w:before="34"/>
              <w:ind w:right="190"/>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w:t>
            </w:r>
          </w:p>
        </w:tc>
        <w:tc>
          <w:tcPr>
            <w:tcW w:w="379"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4633013D" w14:textId="77777777">
            <w:pPr>
              <w:pBdr>
                <w:top w:val="nil"/>
                <w:left w:val="nil"/>
                <w:bottom w:val="nil"/>
                <w:right w:val="nil"/>
                <w:between w:val="nil"/>
              </w:pBdr>
              <w:spacing w:before="34"/>
              <w:ind w:right="185"/>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w:t>
            </w:r>
          </w:p>
        </w:tc>
        <w:tc>
          <w:tcPr>
            <w:tcW w:w="383"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2DC361AB" w14:textId="77777777">
            <w:pPr>
              <w:pBdr>
                <w:top w:val="nil"/>
                <w:left w:val="nil"/>
                <w:bottom w:val="nil"/>
                <w:right w:val="nil"/>
                <w:between w:val="nil"/>
              </w:pBdr>
              <w:spacing w:before="34"/>
              <w:ind w:right="189"/>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w:t>
            </w:r>
          </w:p>
        </w:tc>
        <w:tc>
          <w:tcPr>
            <w:tcW w:w="378"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3B86B52A" w14:textId="77777777">
            <w:pPr>
              <w:pBdr>
                <w:top w:val="nil"/>
                <w:left w:val="nil"/>
                <w:bottom w:val="nil"/>
                <w:right w:val="nil"/>
                <w:between w:val="nil"/>
              </w:pBdr>
              <w:spacing w:before="34"/>
              <w:ind w:right="187"/>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w:t>
            </w:r>
          </w:p>
        </w:tc>
        <w:tc>
          <w:tcPr>
            <w:tcW w:w="383"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39E0D025" w14:textId="77777777">
            <w:pPr>
              <w:pBdr>
                <w:top w:val="nil"/>
                <w:left w:val="nil"/>
                <w:bottom w:val="nil"/>
                <w:right w:val="nil"/>
                <w:between w:val="nil"/>
              </w:pBdr>
              <w:spacing w:before="34"/>
              <w:ind w:right="182"/>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w:t>
            </w:r>
          </w:p>
        </w:tc>
        <w:tc>
          <w:tcPr>
            <w:tcW w:w="378"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009DE4A7" w14:textId="77777777">
            <w:pPr>
              <w:pBdr>
                <w:top w:val="nil"/>
                <w:left w:val="nil"/>
                <w:bottom w:val="nil"/>
                <w:right w:val="nil"/>
                <w:between w:val="nil"/>
              </w:pBdr>
              <w:spacing w:before="34"/>
              <w:ind w:left="89"/>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w:t>
            </w:r>
          </w:p>
        </w:tc>
        <w:tc>
          <w:tcPr>
            <w:tcW w:w="383"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4459798A" w14:textId="77777777">
            <w:pPr>
              <w:pBdr>
                <w:top w:val="nil"/>
                <w:left w:val="nil"/>
                <w:bottom w:val="nil"/>
                <w:right w:val="nil"/>
                <w:between w:val="nil"/>
              </w:pBdr>
              <w:spacing w:before="34"/>
              <w:ind w:right="179"/>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w:t>
            </w:r>
          </w:p>
        </w:tc>
        <w:tc>
          <w:tcPr>
            <w:tcW w:w="383"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379876AE" w14:textId="77777777">
            <w:pPr>
              <w:pBdr>
                <w:top w:val="nil"/>
                <w:left w:val="nil"/>
                <w:bottom w:val="nil"/>
                <w:right w:val="nil"/>
                <w:between w:val="nil"/>
              </w:pBdr>
              <w:rPr>
                <w:rFonts w:ascii="Times New Roman" w:hAnsi="Times New Roman" w:eastAsia="Times New Roman" w:cs="Times New Roman"/>
                <w:color w:val="000000"/>
                <w:sz w:val="20"/>
                <w:szCs w:val="20"/>
              </w:rPr>
            </w:pPr>
          </w:p>
        </w:tc>
        <w:tc>
          <w:tcPr>
            <w:tcW w:w="378"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6F0DC474" w14:textId="77777777">
            <w:pPr>
              <w:pBdr>
                <w:top w:val="nil"/>
                <w:left w:val="nil"/>
                <w:bottom w:val="nil"/>
                <w:right w:val="nil"/>
                <w:between w:val="nil"/>
              </w:pBdr>
              <w:rPr>
                <w:rFonts w:ascii="Times New Roman" w:hAnsi="Times New Roman" w:eastAsia="Times New Roman" w:cs="Times New Roman"/>
                <w:color w:val="000000"/>
                <w:sz w:val="20"/>
                <w:szCs w:val="20"/>
              </w:rPr>
            </w:pPr>
          </w:p>
        </w:tc>
      </w:tr>
      <w:tr w:rsidR="00A004E6" w:rsidTr="00A004E6" w14:paraId="6B2AC0EA" w14:textId="77777777">
        <w:trPr>
          <w:trHeight w:val="911"/>
        </w:trPr>
        <w:tc>
          <w:tcPr>
            <w:tcW w:w="2270"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1D8FC917" w14:textId="77777777">
            <w:pPr>
              <w:pBdr>
                <w:top w:val="nil"/>
                <w:left w:val="nil"/>
                <w:bottom w:val="nil"/>
                <w:right w:val="nil"/>
                <w:between w:val="nil"/>
              </w:pBdr>
              <w:tabs>
                <w:tab w:val="left" w:pos="1459"/>
              </w:tabs>
              <w:spacing w:before="96"/>
              <w:ind w:left="71" w:right="151"/>
              <w:rPr>
                <w:rFonts w:ascii="Times New Roman" w:hAnsi="Times New Roman" w:eastAsia="Times New Roman" w:cs="Times New Roman"/>
                <w:b/>
                <w:color w:val="000000"/>
                <w:sz w:val="20"/>
                <w:szCs w:val="20"/>
              </w:rPr>
            </w:pPr>
            <w:proofErr w:type="spellStart"/>
            <w:r>
              <w:rPr>
                <w:rFonts w:ascii="Times New Roman" w:hAnsi="Times New Roman" w:eastAsia="Times New Roman" w:cs="Times New Roman"/>
                <w:b/>
                <w:color w:val="000000"/>
                <w:sz w:val="20"/>
                <w:szCs w:val="20"/>
              </w:rPr>
              <w:t>Educación</w:t>
            </w:r>
            <w:proofErr w:type="spellEnd"/>
            <w:r>
              <w:rPr>
                <w:rFonts w:ascii="Times New Roman" w:hAnsi="Times New Roman" w:eastAsia="Times New Roman" w:cs="Times New Roman"/>
                <w:b/>
                <w:color w:val="000000"/>
                <w:sz w:val="20"/>
                <w:szCs w:val="20"/>
              </w:rPr>
              <w:tab/>
            </w:r>
            <w:proofErr w:type="spellStart"/>
            <w:r>
              <w:rPr>
                <w:rFonts w:ascii="Times New Roman" w:hAnsi="Times New Roman" w:eastAsia="Times New Roman" w:cs="Times New Roman"/>
                <w:b/>
                <w:color w:val="000000"/>
                <w:sz w:val="20"/>
                <w:szCs w:val="20"/>
              </w:rPr>
              <w:t>Física</w:t>
            </w:r>
            <w:proofErr w:type="spellEnd"/>
            <w:r>
              <w:rPr>
                <w:rFonts w:ascii="Times New Roman" w:hAnsi="Times New Roman" w:eastAsia="Times New Roman" w:cs="Times New Roman"/>
                <w:b/>
                <w:color w:val="000000"/>
                <w:sz w:val="20"/>
                <w:szCs w:val="20"/>
              </w:rPr>
              <w:t xml:space="preserve"> y </w:t>
            </w:r>
            <w:proofErr w:type="spellStart"/>
            <w:r>
              <w:rPr>
                <w:rFonts w:ascii="Times New Roman" w:hAnsi="Times New Roman" w:eastAsia="Times New Roman" w:cs="Times New Roman"/>
                <w:b/>
                <w:color w:val="000000"/>
                <w:sz w:val="20"/>
                <w:szCs w:val="20"/>
              </w:rPr>
              <w:t>Salud</w:t>
            </w:r>
            <w:proofErr w:type="spellEnd"/>
          </w:p>
        </w:tc>
        <w:tc>
          <w:tcPr>
            <w:tcW w:w="2564" w:type="dxa"/>
            <w:tcBorders>
              <w:top w:val="single" w:color="000000" w:sz="4" w:space="0"/>
              <w:left w:val="single" w:color="000000" w:sz="4" w:space="0"/>
              <w:bottom w:val="single" w:color="000000" w:sz="4" w:space="0"/>
              <w:right w:val="single" w:color="000000" w:sz="4" w:space="0"/>
            </w:tcBorders>
            <w:shd w:val="clear" w:color="auto" w:fill="FFFFFF"/>
          </w:tcPr>
          <w:p w:rsidRPr="00A004E6" w:rsidR="00A004E6" w:rsidRDefault="00A004E6" w14:paraId="302226B6" w14:textId="77777777">
            <w:pPr>
              <w:pBdr>
                <w:top w:val="nil"/>
                <w:left w:val="nil"/>
                <w:bottom w:val="nil"/>
                <w:right w:val="nil"/>
                <w:between w:val="nil"/>
              </w:pBdr>
              <w:spacing w:before="34"/>
              <w:ind w:left="71"/>
              <w:rPr>
                <w:rFonts w:ascii="Times New Roman" w:hAnsi="Times New Roman" w:eastAsia="Times New Roman" w:cs="Times New Roman"/>
                <w:b/>
                <w:color w:val="000000"/>
                <w:sz w:val="20"/>
                <w:szCs w:val="20"/>
                <w:lang w:val="es-CL"/>
              </w:rPr>
            </w:pPr>
            <w:r w:rsidRPr="00A004E6">
              <w:rPr>
                <w:rFonts w:ascii="Times New Roman" w:hAnsi="Times New Roman" w:eastAsia="Times New Roman" w:cs="Times New Roman"/>
                <w:b/>
                <w:color w:val="000000"/>
                <w:sz w:val="20"/>
                <w:szCs w:val="20"/>
                <w:lang w:val="es-CL"/>
              </w:rPr>
              <w:t>Ed. Física y</w:t>
            </w:r>
          </w:p>
          <w:p w:rsidR="00A004E6" w:rsidRDefault="00A004E6" w14:paraId="2933E62A" w14:textId="0DE3D682">
            <w:pPr>
              <w:pBdr>
                <w:top w:val="nil"/>
                <w:left w:val="nil"/>
                <w:bottom w:val="nil"/>
                <w:right w:val="nil"/>
                <w:between w:val="nil"/>
              </w:pBdr>
              <w:tabs>
                <w:tab w:val="left" w:pos="1012"/>
              </w:tabs>
              <w:spacing w:before="197"/>
              <w:ind w:left="71"/>
              <w:rPr>
                <w:rFonts w:ascii="Times New Roman" w:hAnsi="Times New Roman" w:eastAsia="Times New Roman" w:cs="Times New Roman"/>
                <w:b/>
                <w:color w:val="000000"/>
                <w:sz w:val="20"/>
                <w:szCs w:val="20"/>
              </w:rPr>
            </w:pPr>
            <w:r w:rsidRPr="00A004E6">
              <w:rPr>
                <w:rFonts w:ascii="Times New Roman" w:hAnsi="Times New Roman" w:eastAsia="Times New Roman" w:cs="Times New Roman"/>
                <w:b/>
                <w:color w:val="000000"/>
                <w:sz w:val="20"/>
                <w:szCs w:val="20"/>
                <w:lang w:val="es-CL"/>
              </w:rPr>
              <w:t>Salud</w:t>
            </w:r>
            <w:r>
              <w:rPr>
                <w:rFonts w:ascii="Times New Roman" w:hAnsi="Times New Roman" w:eastAsia="Times New Roman" w:cs="Times New Roman"/>
                <w:b/>
                <w:color w:val="000000"/>
                <w:sz w:val="20"/>
                <w:szCs w:val="20"/>
                <w:lang w:val="es-CL"/>
              </w:rPr>
              <w:t xml:space="preserve"> </w:t>
            </w:r>
            <w:r w:rsidRPr="00A004E6">
              <w:rPr>
                <w:rFonts w:ascii="Times New Roman" w:hAnsi="Times New Roman" w:eastAsia="Times New Roman" w:cs="Times New Roman"/>
                <w:b/>
                <w:color w:val="000000"/>
                <w:sz w:val="20"/>
                <w:szCs w:val="20"/>
                <w:lang w:val="es-CL"/>
              </w:rPr>
              <w:t>y/</w:t>
            </w:r>
            <w:proofErr w:type="spellStart"/>
            <w:r w:rsidRPr="00A004E6">
              <w:rPr>
                <w:rFonts w:ascii="Times New Roman" w:hAnsi="Times New Roman" w:eastAsia="Times New Roman" w:cs="Times New Roman"/>
                <w:b/>
                <w:color w:val="000000"/>
                <w:sz w:val="20"/>
                <w:szCs w:val="20"/>
                <w:lang w:val="es-CL"/>
              </w:rPr>
              <w:t>oEd</w:t>
            </w:r>
            <w:proofErr w:type="spellEnd"/>
            <w:r w:rsidRPr="00A004E6">
              <w:rPr>
                <w:rFonts w:ascii="Times New Roman" w:hAnsi="Times New Roman" w:eastAsia="Times New Roman" w:cs="Times New Roman"/>
                <w:b/>
                <w:color w:val="000000"/>
                <w:sz w:val="20"/>
                <w:szCs w:val="20"/>
                <w:lang w:val="es-CL"/>
              </w:rPr>
              <w:t xml:space="preserve">. </w:t>
            </w:r>
            <w:proofErr w:type="spellStart"/>
            <w:r>
              <w:rPr>
                <w:rFonts w:ascii="Times New Roman" w:hAnsi="Times New Roman" w:eastAsia="Times New Roman" w:cs="Times New Roman"/>
                <w:b/>
                <w:color w:val="000000"/>
                <w:sz w:val="20"/>
                <w:szCs w:val="20"/>
              </w:rPr>
              <w:t>Física</w:t>
            </w:r>
            <w:proofErr w:type="spellEnd"/>
          </w:p>
        </w:tc>
        <w:tc>
          <w:tcPr>
            <w:tcW w:w="379"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4711AF20" w14:textId="77777777">
            <w:pPr>
              <w:pBdr>
                <w:top w:val="nil"/>
                <w:left w:val="nil"/>
                <w:bottom w:val="nil"/>
                <w:right w:val="nil"/>
                <w:between w:val="nil"/>
              </w:pBdr>
              <w:spacing w:before="7"/>
              <w:rPr>
                <w:rFonts w:ascii="Times New Roman" w:hAnsi="Times New Roman" w:eastAsia="Times New Roman" w:cs="Times New Roman"/>
                <w:color w:val="000000"/>
                <w:sz w:val="19"/>
                <w:szCs w:val="19"/>
              </w:rPr>
            </w:pPr>
          </w:p>
          <w:p w:rsidR="00A004E6" w:rsidRDefault="00A004E6" w14:paraId="0C783E9D" w14:textId="77777777">
            <w:pPr>
              <w:pBdr>
                <w:top w:val="nil"/>
                <w:left w:val="nil"/>
                <w:bottom w:val="nil"/>
                <w:right w:val="nil"/>
                <w:between w:val="nil"/>
              </w:pBdr>
              <w:ind w:right="194"/>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4</w:t>
            </w:r>
          </w:p>
        </w:tc>
        <w:tc>
          <w:tcPr>
            <w:tcW w:w="383"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7C06B44B" w14:textId="77777777">
            <w:pPr>
              <w:pBdr>
                <w:top w:val="nil"/>
                <w:left w:val="nil"/>
                <w:bottom w:val="nil"/>
                <w:right w:val="nil"/>
                <w:between w:val="nil"/>
              </w:pBdr>
              <w:spacing w:before="7"/>
              <w:rPr>
                <w:rFonts w:ascii="Times New Roman" w:hAnsi="Times New Roman" w:eastAsia="Times New Roman" w:cs="Times New Roman"/>
                <w:color w:val="000000"/>
                <w:sz w:val="19"/>
                <w:szCs w:val="19"/>
              </w:rPr>
            </w:pPr>
          </w:p>
          <w:p w:rsidR="00A004E6" w:rsidRDefault="00A004E6" w14:paraId="283FA858" w14:textId="77777777">
            <w:pPr>
              <w:pBdr>
                <w:top w:val="nil"/>
                <w:left w:val="nil"/>
                <w:bottom w:val="nil"/>
                <w:right w:val="nil"/>
                <w:between w:val="nil"/>
              </w:pBdr>
              <w:ind w:left="77"/>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4</w:t>
            </w:r>
          </w:p>
        </w:tc>
        <w:tc>
          <w:tcPr>
            <w:tcW w:w="378"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2D29FEA1" w14:textId="77777777">
            <w:pPr>
              <w:pBdr>
                <w:top w:val="nil"/>
                <w:left w:val="nil"/>
                <w:bottom w:val="nil"/>
                <w:right w:val="nil"/>
                <w:between w:val="nil"/>
              </w:pBdr>
              <w:spacing w:before="7"/>
              <w:rPr>
                <w:rFonts w:ascii="Times New Roman" w:hAnsi="Times New Roman" w:eastAsia="Times New Roman" w:cs="Times New Roman"/>
                <w:color w:val="000000"/>
                <w:sz w:val="19"/>
                <w:szCs w:val="19"/>
              </w:rPr>
            </w:pPr>
          </w:p>
          <w:p w:rsidR="00A004E6" w:rsidRDefault="00A004E6" w14:paraId="3F1A24FB" w14:textId="77777777">
            <w:pPr>
              <w:pBdr>
                <w:top w:val="nil"/>
                <w:left w:val="nil"/>
                <w:bottom w:val="nil"/>
                <w:right w:val="nil"/>
                <w:between w:val="nil"/>
              </w:pBdr>
              <w:ind w:right="186"/>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4</w:t>
            </w:r>
          </w:p>
        </w:tc>
        <w:tc>
          <w:tcPr>
            <w:tcW w:w="383"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69097764" w14:textId="77777777">
            <w:pPr>
              <w:pBdr>
                <w:top w:val="nil"/>
                <w:left w:val="nil"/>
                <w:bottom w:val="nil"/>
                <w:right w:val="nil"/>
                <w:between w:val="nil"/>
              </w:pBdr>
              <w:spacing w:before="7"/>
              <w:rPr>
                <w:rFonts w:ascii="Times New Roman" w:hAnsi="Times New Roman" w:eastAsia="Times New Roman" w:cs="Times New Roman"/>
                <w:color w:val="000000"/>
                <w:sz w:val="19"/>
                <w:szCs w:val="19"/>
              </w:rPr>
            </w:pPr>
          </w:p>
          <w:p w:rsidR="00A004E6" w:rsidRDefault="00A004E6" w14:paraId="2B3618BD" w14:textId="77777777">
            <w:pPr>
              <w:pBdr>
                <w:top w:val="nil"/>
                <w:left w:val="nil"/>
                <w:bottom w:val="nil"/>
                <w:right w:val="nil"/>
                <w:between w:val="nil"/>
              </w:pBdr>
              <w:ind w:right="190"/>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4</w:t>
            </w:r>
          </w:p>
        </w:tc>
        <w:tc>
          <w:tcPr>
            <w:tcW w:w="379"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555FC33B" w14:textId="77777777">
            <w:pPr>
              <w:pBdr>
                <w:top w:val="nil"/>
                <w:left w:val="nil"/>
                <w:bottom w:val="nil"/>
                <w:right w:val="nil"/>
                <w:between w:val="nil"/>
              </w:pBdr>
              <w:spacing w:before="7"/>
              <w:rPr>
                <w:rFonts w:ascii="Times New Roman" w:hAnsi="Times New Roman" w:eastAsia="Times New Roman" w:cs="Times New Roman"/>
                <w:color w:val="000000"/>
                <w:sz w:val="19"/>
                <w:szCs w:val="19"/>
              </w:rPr>
            </w:pPr>
          </w:p>
          <w:p w:rsidR="00A004E6" w:rsidRDefault="00A004E6" w14:paraId="55D18D97" w14:textId="77777777">
            <w:pPr>
              <w:pBdr>
                <w:top w:val="nil"/>
                <w:left w:val="nil"/>
                <w:bottom w:val="nil"/>
                <w:right w:val="nil"/>
                <w:between w:val="nil"/>
              </w:pBdr>
              <w:ind w:right="185"/>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3</w:t>
            </w:r>
          </w:p>
        </w:tc>
        <w:tc>
          <w:tcPr>
            <w:tcW w:w="383"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6331CDEB" w14:textId="77777777">
            <w:pPr>
              <w:pBdr>
                <w:top w:val="nil"/>
                <w:left w:val="nil"/>
                <w:bottom w:val="nil"/>
                <w:right w:val="nil"/>
                <w:between w:val="nil"/>
              </w:pBdr>
              <w:spacing w:before="7"/>
              <w:rPr>
                <w:rFonts w:ascii="Times New Roman" w:hAnsi="Times New Roman" w:eastAsia="Times New Roman" w:cs="Times New Roman"/>
                <w:color w:val="000000"/>
                <w:sz w:val="19"/>
                <w:szCs w:val="19"/>
              </w:rPr>
            </w:pPr>
          </w:p>
          <w:p w:rsidR="00A004E6" w:rsidRDefault="00A004E6" w14:paraId="08B59813" w14:textId="77777777">
            <w:pPr>
              <w:pBdr>
                <w:top w:val="nil"/>
                <w:left w:val="nil"/>
                <w:bottom w:val="nil"/>
                <w:right w:val="nil"/>
                <w:between w:val="nil"/>
              </w:pBdr>
              <w:ind w:right="189"/>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3</w:t>
            </w:r>
          </w:p>
        </w:tc>
        <w:tc>
          <w:tcPr>
            <w:tcW w:w="378"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3997D35D" w14:textId="77777777">
            <w:pPr>
              <w:pBdr>
                <w:top w:val="nil"/>
                <w:left w:val="nil"/>
                <w:bottom w:val="nil"/>
                <w:right w:val="nil"/>
                <w:between w:val="nil"/>
              </w:pBdr>
              <w:spacing w:before="7"/>
              <w:rPr>
                <w:rFonts w:ascii="Times New Roman" w:hAnsi="Times New Roman" w:eastAsia="Times New Roman" w:cs="Times New Roman"/>
                <w:color w:val="000000"/>
                <w:sz w:val="19"/>
                <w:szCs w:val="19"/>
              </w:rPr>
            </w:pPr>
          </w:p>
          <w:p w:rsidR="00A004E6" w:rsidRDefault="00A004E6" w14:paraId="1094750C" w14:textId="77777777">
            <w:pPr>
              <w:pBdr>
                <w:top w:val="nil"/>
                <w:left w:val="nil"/>
                <w:bottom w:val="nil"/>
                <w:right w:val="nil"/>
                <w:between w:val="nil"/>
              </w:pBdr>
              <w:ind w:right="187"/>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w:t>
            </w:r>
          </w:p>
        </w:tc>
        <w:tc>
          <w:tcPr>
            <w:tcW w:w="383"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2A5B142B" w14:textId="77777777">
            <w:pPr>
              <w:pBdr>
                <w:top w:val="nil"/>
                <w:left w:val="nil"/>
                <w:bottom w:val="nil"/>
                <w:right w:val="nil"/>
                <w:between w:val="nil"/>
              </w:pBdr>
              <w:spacing w:before="7"/>
              <w:rPr>
                <w:rFonts w:ascii="Times New Roman" w:hAnsi="Times New Roman" w:eastAsia="Times New Roman" w:cs="Times New Roman"/>
                <w:color w:val="000000"/>
                <w:sz w:val="19"/>
                <w:szCs w:val="19"/>
              </w:rPr>
            </w:pPr>
          </w:p>
          <w:p w:rsidR="00A004E6" w:rsidRDefault="00A004E6" w14:paraId="0321820D" w14:textId="77777777">
            <w:pPr>
              <w:pBdr>
                <w:top w:val="nil"/>
                <w:left w:val="nil"/>
                <w:bottom w:val="nil"/>
                <w:right w:val="nil"/>
                <w:between w:val="nil"/>
              </w:pBdr>
              <w:ind w:right="182"/>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w:t>
            </w:r>
          </w:p>
        </w:tc>
        <w:tc>
          <w:tcPr>
            <w:tcW w:w="378"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3786EAB0" w14:textId="77777777">
            <w:pPr>
              <w:pBdr>
                <w:top w:val="nil"/>
                <w:left w:val="nil"/>
                <w:bottom w:val="nil"/>
                <w:right w:val="nil"/>
                <w:between w:val="nil"/>
              </w:pBdr>
              <w:spacing w:before="7"/>
              <w:rPr>
                <w:rFonts w:ascii="Times New Roman" w:hAnsi="Times New Roman" w:eastAsia="Times New Roman" w:cs="Times New Roman"/>
                <w:color w:val="000000"/>
                <w:sz w:val="19"/>
                <w:szCs w:val="19"/>
              </w:rPr>
            </w:pPr>
          </w:p>
          <w:p w:rsidR="00A004E6" w:rsidRDefault="00A004E6" w14:paraId="4DE64418" w14:textId="77777777">
            <w:pPr>
              <w:pBdr>
                <w:top w:val="nil"/>
                <w:left w:val="nil"/>
                <w:bottom w:val="nil"/>
                <w:right w:val="nil"/>
                <w:between w:val="nil"/>
              </w:pBdr>
              <w:ind w:left="89"/>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w:t>
            </w:r>
          </w:p>
        </w:tc>
        <w:tc>
          <w:tcPr>
            <w:tcW w:w="383"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15CF3B9E" w14:textId="77777777">
            <w:pPr>
              <w:pBdr>
                <w:top w:val="nil"/>
                <w:left w:val="nil"/>
                <w:bottom w:val="nil"/>
                <w:right w:val="nil"/>
                <w:between w:val="nil"/>
              </w:pBdr>
              <w:spacing w:before="7"/>
              <w:rPr>
                <w:rFonts w:ascii="Times New Roman" w:hAnsi="Times New Roman" w:eastAsia="Times New Roman" w:cs="Times New Roman"/>
                <w:color w:val="000000"/>
                <w:sz w:val="19"/>
                <w:szCs w:val="19"/>
              </w:rPr>
            </w:pPr>
          </w:p>
          <w:p w:rsidR="00A004E6" w:rsidRDefault="00A004E6" w14:paraId="4A2EC948" w14:textId="77777777">
            <w:pPr>
              <w:pBdr>
                <w:top w:val="nil"/>
                <w:left w:val="nil"/>
                <w:bottom w:val="nil"/>
                <w:right w:val="nil"/>
                <w:between w:val="nil"/>
              </w:pBdr>
              <w:ind w:right="179"/>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w:t>
            </w:r>
          </w:p>
        </w:tc>
        <w:tc>
          <w:tcPr>
            <w:tcW w:w="383"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7FECA16D" w14:textId="77777777">
            <w:pPr>
              <w:pBdr>
                <w:top w:val="nil"/>
                <w:left w:val="nil"/>
                <w:bottom w:val="nil"/>
                <w:right w:val="nil"/>
                <w:between w:val="nil"/>
              </w:pBdr>
              <w:spacing w:before="7"/>
              <w:rPr>
                <w:rFonts w:ascii="Times New Roman" w:hAnsi="Times New Roman" w:eastAsia="Times New Roman" w:cs="Times New Roman"/>
                <w:color w:val="000000"/>
                <w:sz w:val="19"/>
                <w:szCs w:val="19"/>
              </w:rPr>
            </w:pPr>
          </w:p>
          <w:p w:rsidR="00A004E6" w:rsidRDefault="00A004E6" w14:paraId="33F9BD5F" w14:textId="77777777">
            <w:pPr>
              <w:pBdr>
                <w:top w:val="nil"/>
                <w:left w:val="nil"/>
                <w:bottom w:val="nil"/>
                <w:right w:val="nil"/>
                <w:between w:val="nil"/>
              </w:pBdr>
              <w:ind w:right="178"/>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w:t>
            </w:r>
          </w:p>
        </w:tc>
        <w:tc>
          <w:tcPr>
            <w:tcW w:w="378"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0EE2B936" w14:textId="77777777">
            <w:pPr>
              <w:pBdr>
                <w:top w:val="nil"/>
                <w:left w:val="nil"/>
                <w:bottom w:val="nil"/>
                <w:right w:val="nil"/>
                <w:between w:val="nil"/>
              </w:pBdr>
              <w:spacing w:before="7"/>
              <w:rPr>
                <w:rFonts w:ascii="Times New Roman" w:hAnsi="Times New Roman" w:eastAsia="Times New Roman" w:cs="Times New Roman"/>
                <w:color w:val="000000"/>
                <w:sz w:val="19"/>
                <w:szCs w:val="19"/>
              </w:rPr>
            </w:pPr>
          </w:p>
          <w:p w:rsidR="00A004E6" w:rsidRDefault="00A004E6" w14:paraId="2AE7FBF9" w14:textId="77777777">
            <w:pPr>
              <w:pBdr>
                <w:top w:val="nil"/>
                <w:left w:val="nil"/>
                <w:bottom w:val="nil"/>
                <w:right w:val="nil"/>
                <w:between w:val="nil"/>
              </w:pBdr>
              <w:ind w:right="171"/>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w:t>
            </w:r>
          </w:p>
        </w:tc>
      </w:tr>
    </w:tbl>
    <w:p w:rsidR="002356B1" w:rsidRDefault="002356B1" w14:paraId="6237C4FF" w14:textId="77777777">
      <w:pPr>
        <w:jc w:val="right"/>
        <w:rPr>
          <w:sz w:val="20"/>
          <w:szCs w:val="20"/>
        </w:rPr>
        <w:sectPr w:rsidR="002356B1" w:rsidSect="007F7BAF">
          <w:pgSz w:w="12240" w:h="15840" w:orient="portrait"/>
          <w:pgMar w:top="1240" w:right="200" w:bottom="1160" w:left="600" w:header="213" w:footer="974" w:gutter="0"/>
          <w:cols w:space="720"/>
        </w:sectPr>
      </w:pPr>
    </w:p>
    <w:p w:rsidR="002356B1" w:rsidRDefault="002356B1" w14:paraId="108D4B5F" w14:textId="77777777">
      <w:pPr>
        <w:widowControl w:val="0"/>
        <w:pBdr>
          <w:top w:val="nil"/>
          <w:left w:val="nil"/>
          <w:bottom w:val="nil"/>
          <w:right w:val="nil"/>
          <w:between w:val="nil"/>
        </w:pBdr>
        <w:spacing w:before="5" w:after="0" w:line="240" w:lineRule="auto"/>
        <w:ind w:right="-317"/>
        <w:rPr>
          <w:rFonts w:ascii="Times New Roman" w:hAnsi="Times New Roman" w:eastAsia="Times New Roman" w:cs="Times New Roman"/>
          <w:color w:val="000000"/>
          <w:sz w:val="13"/>
          <w:szCs w:val="13"/>
        </w:rPr>
      </w:pPr>
    </w:p>
    <w:tbl>
      <w:tblPr>
        <w:tblStyle w:val="a5"/>
        <w:tblW w:w="8702" w:type="dxa"/>
        <w:tblInd w:w="8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2736"/>
        <w:gridCol w:w="1388"/>
        <w:gridCol w:w="380"/>
        <w:gridCol w:w="384"/>
        <w:gridCol w:w="379"/>
        <w:gridCol w:w="384"/>
        <w:gridCol w:w="380"/>
        <w:gridCol w:w="384"/>
        <w:gridCol w:w="379"/>
        <w:gridCol w:w="384"/>
        <w:gridCol w:w="379"/>
        <w:gridCol w:w="381"/>
        <w:gridCol w:w="386"/>
        <w:gridCol w:w="378"/>
      </w:tblGrid>
      <w:tr w:rsidR="00A004E6" w:rsidTr="00A004E6" w14:paraId="7F8BF721" w14:textId="77777777">
        <w:trPr>
          <w:trHeight w:val="631"/>
        </w:trPr>
        <w:tc>
          <w:tcPr>
            <w:tcW w:w="2736" w:type="dxa"/>
            <w:shd w:val="clear" w:color="auto" w:fill="FFFFFF"/>
          </w:tcPr>
          <w:p w:rsidR="00A004E6" w:rsidRDefault="00A004E6" w14:paraId="17914219" w14:textId="77777777">
            <w:pPr>
              <w:pBdr>
                <w:top w:val="nil"/>
                <w:left w:val="nil"/>
                <w:bottom w:val="nil"/>
                <w:right w:val="nil"/>
                <w:between w:val="nil"/>
              </w:pBdr>
              <w:rPr>
                <w:rFonts w:ascii="Times New Roman" w:hAnsi="Times New Roman" w:eastAsia="Times New Roman" w:cs="Times New Roman"/>
                <w:color w:val="000000"/>
                <w:sz w:val="20"/>
                <w:szCs w:val="20"/>
              </w:rPr>
            </w:pPr>
          </w:p>
          <w:p w:rsidR="00A004E6" w:rsidRDefault="00A004E6" w14:paraId="3AA1709B" w14:textId="77777777">
            <w:pPr>
              <w:pBdr>
                <w:top w:val="nil"/>
                <w:left w:val="nil"/>
                <w:bottom w:val="nil"/>
                <w:right w:val="nil"/>
                <w:between w:val="nil"/>
              </w:pBdr>
              <w:ind w:left="71"/>
              <w:rPr>
                <w:rFonts w:ascii="Times New Roman" w:hAnsi="Times New Roman" w:eastAsia="Times New Roman" w:cs="Times New Roman"/>
                <w:b/>
                <w:color w:val="000000"/>
                <w:sz w:val="20"/>
                <w:szCs w:val="20"/>
              </w:rPr>
            </w:pPr>
            <w:proofErr w:type="spellStart"/>
            <w:r>
              <w:rPr>
                <w:rFonts w:ascii="Times New Roman" w:hAnsi="Times New Roman" w:eastAsia="Times New Roman" w:cs="Times New Roman"/>
                <w:b/>
                <w:color w:val="000000"/>
                <w:sz w:val="20"/>
                <w:szCs w:val="20"/>
              </w:rPr>
              <w:t>Orientación</w:t>
            </w:r>
            <w:proofErr w:type="spellEnd"/>
          </w:p>
        </w:tc>
        <w:tc>
          <w:tcPr>
            <w:tcW w:w="1388" w:type="dxa"/>
            <w:shd w:val="clear" w:color="auto" w:fill="FFFFFF"/>
          </w:tcPr>
          <w:p w:rsidR="00A004E6" w:rsidRDefault="00A004E6" w14:paraId="5E69B4A3" w14:textId="77777777">
            <w:pPr>
              <w:pBdr>
                <w:top w:val="nil"/>
                <w:left w:val="nil"/>
                <w:bottom w:val="nil"/>
                <w:right w:val="nil"/>
                <w:between w:val="nil"/>
              </w:pBdr>
              <w:spacing w:before="38"/>
              <w:ind w:left="76"/>
              <w:rPr>
                <w:rFonts w:ascii="Times New Roman" w:hAnsi="Times New Roman" w:eastAsia="Times New Roman" w:cs="Times New Roman"/>
                <w:b/>
                <w:color w:val="000000"/>
                <w:sz w:val="20"/>
                <w:szCs w:val="20"/>
              </w:rPr>
            </w:pPr>
            <w:proofErr w:type="spellStart"/>
            <w:r>
              <w:rPr>
                <w:rFonts w:ascii="Times New Roman" w:hAnsi="Times New Roman" w:eastAsia="Times New Roman" w:cs="Times New Roman"/>
                <w:b/>
                <w:color w:val="000000"/>
                <w:sz w:val="20"/>
                <w:szCs w:val="20"/>
              </w:rPr>
              <w:t>Orientación</w:t>
            </w:r>
            <w:proofErr w:type="spellEnd"/>
          </w:p>
          <w:p w:rsidR="00A004E6" w:rsidRDefault="00A004E6" w14:paraId="1843B240" w14:textId="78A8E01C">
            <w:pPr>
              <w:pBdr>
                <w:top w:val="nil"/>
                <w:left w:val="nil"/>
                <w:bottom w:val="nil"/>
                <w:right w:val="nil"/>
                <w:between w:val="nil"/>
              </w:pBdr>
              <w:ind w:left="76" w:right="268"/>
              <w:rPr>
                <w:rFonts w:ascii="Times New Roman" w:hAnsi="Times New Roman" w:eastAsia="Times New Roman" w:cs="Times New Roman"/>
                <w:b/>
                <w:color w:val="000000"/>
                <w:sz w:val="20"/>
                <w:szCs w:val="20"/>
              </w:rPr>
            </w:pPr>
          </w:p>
        </w:tc>
        <w:tc>
          <w:tcPr>
            <w:tcW w:w="380" w:type="dxa"/>
            <w:shd w:val="clear" w:color="auto" w:fill="FFFFFF"/>
          </w:tcPr>
          <w:p w:rsidR="00A004E6" w:rsidRDefault="00A004E6" w14:paraId="7819FD57" w14:textId="77777777">
            <w:pPr>
              <w:pBdr>
                <w:top w:val="nil"/>
                <w:left w:val="nil"/>
                <w:bottom w:val="nil"/>
                <w:right w:val="nil"/>
                <w:between w:val="nil"/>
              </w:pBdr>
              <w:spacing w:before="7"/>
              <w:rPr>
                <w:rFonts w:ascii="Times New Roman" w:hAnsi="Times New Roman" w:eastAsia="Times New Roman" w:cs="Times New Roman"/>
                <w:color w:val="000000"/>
                <w:sz w:val="19"/>
                <w:szCs w:val="19"/>
              </w:rPr>
            </w:pPr>
          </w:p>
          <w:p w:rsidR="00A004E6" w:rsidRDefault="00A004E6" w14:paraId="1818E65F" w14:textId="77777777">
            <w:pPr>
              <w:pBdr>
                <w:top w:val="nil"/>
                <w:left w:val="nil"/>
                <w:bottom w:val="nil"/>
                <w:right w:val="nil"/>
                <w:between w:val="nil"/>
              </w:pBdr>
              <w:ind w:left="85"/>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w:t>
            </w:r>
          </w:p>
        </w:tc>
        <w:tc>
          <w:tcPr>
            <w:tcW w:w="384" w:type="dxa"/>
            <w:shd w:val="clear" w:color="auto" w:fill="FFFFFF"/>
          </w:tcPr>
          <w:p w:rsidR="00A004E6" w:rsidRDefault="00A004E6" w14:paraId="0E4A966B" w14:textId="77777777">
            <w:pPr>
              <w:pBdr>
                <w:top w:val="nil"/>
                <w:left w:val="nil"/>
                <w:bottom w:val="nil"/>
                <w:right w:val="nil"/>
                <w:between w:val="nil"/>
              </w:pBdr>
              <w:spacing w:before="7"/>
              <w:rPr>
                <w:rFonts w:ascii="Times New Roman" w:hAnsi="Times New Roman" w:eastAsia="Times New Roman" w:cs="Times New Roman"/>
                <w:color w:val="000000"/>
                <w:sz w:val="19"/>
                <w:szCs w:val="19"/>
              </w:rPr>
            </w:pPr>
          </w:p>
          <w:p w:rsidR="00A004E6" w:rsidRDefault="00A004E6" w14:paraId="5E793A6C" w14:textId="77777777">
            <w:pPr>
              <w:pBdr>
                <w:top w:val="nil"/>
                <w:left w:val="nil"/>
                <w:bottom w:val="nil"/>
                <w:right w:val="nil"/>
                <w:between w:val="nil"/>
              </w:pBdr>
              <w:ind w:left="75"/>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w:t>
            </w:r>
          </w:p>
        </w:tc>
        <w:tc>
          <w:tcPr>
            <w:tcW w:w="379" w:type="dxa"/>
            <w:shd w:val="clear" w:color="auto" w:fill="FFFFFF"/>
          </w:tcPr>
          <w:p w:rsidR="00A004E6" w:rsidRDefault="00A004E6" w14:paraId="6BC319DF" w14:textId="77777777">
            <w:pPr>
              <w:pBdr>
                <w:top w:val="nil"/>
                <w:left w:val="nil"/>
                <w:bottom w:val="nil"/>
                <w:right w:val="nil"/>
                <w:between w:val="nil"/>
              </w:pBdr>
              <w:spacing w:before="7"/>
              <w:rPr>
                <w:rFonts w:ascii="Times New Roman" w:hAnsi="Times New Roman" w:eastAsia="Times New Roman" w:cs="Times New Roman"/>
                <w:color w:val="000000"/>
                <w:sz w:val="19"/>
                <w:szCs w:val="19"/>
              </w:rPr>
            </w:pPr>
          </w:p>
          <w:p w:rsidR="00A004E6" w:rsidRDefault="00A004E6" w14:paraId="36C47BA5" w14:textId="77777777">
            <w:pPr>
              <w:pBdr>
                <w:top w:val="nil"/>
                <w:left w:val="nil"/>
                <w:bottom w:val="nil"/>
                <w:right w:val="nil"/>
                <w:between w:val="nil"/>
              </w:pBdr>
              <w:ind w:right="114"/>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w:t>
            </w:r>
          </w:p>
        </w:tc>
        <w:tc>
          <w:tcPr>
            <w:tcW w:w="384" w:type="dxa"/>
            <w:shd w:val="clear" w:color="auto" w:fill="FFFFFF"/>
          </w:tcPr>
          <w:p w:rsidR="00A004E6" w:rsidRDefault="00A004E6" w14:paraId="2AC8378B" w14:textId="77777777">
            <w:pPr>
              <w:pBdr>
                <w:top w:val="nil"/>
                <w:left w:val="nil"/>
                <w:bottom w:val="nil"/>
                <w:right w:val="nil"/>
                <w:between w:val="nil"/>
              </w:pBdr>
              <w:spacing w:before="7"/>
              <w:rPr>
                <w:rFonts w:ascii="Times New Roman" w:hAnsi="Times New Roman" w:eastAsia="Times New Roman" w:cs="Times New Roman"/>
                <w:color w:val="000000"/>
                <w:sz w:val="19"/>
                <w:szCs w:val="19"/>
              </w:rPr>
            </w:pPr>
          </w:p>
          <w:p w:rsidR="00A004E6" w:rsidRDefault="00A004E6" w14:paraId="5E0797BA" w14:textId="77777777">
            <w:pPr>
              <w:pBdr>
                <w:top w:val="nil"/>
                <w:left w:val="nil"/>
                <w:bottom w:val="nil"/>
                <w:right w:val="nil"/>
                <w:between w:val="nil"/>
              </w:pBdr>
              <w:ind w:left="85"/>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w:t>
            </w:r>
          </w:p>
        </w:tc>
        <w:tc>
          <w:tcPr>
            <w:tcW w:w="380" w:type="dxa"/>
            <w:shd w:val="clear" w:color="auto" w:fill="FFFFFF"/>
          </w:tcPr>
          <w:p w:rsidR="00A004E6" w:rsidRDefault="00A004E6" w14:paraId="6454984E" w14:textId="77777777">
            <w:pPr>
              <w:pBdr>
                <w:top w:val="nil"/>
                <w:left w:val="nil"/>
                <w:bottom w:val="nil"/>
                <w:right w:val="nil"/>
                <w:between w:val="nil"/>
              </w:pBdr>
              <w:spacing w:before="7"/>
              <w:rPr>
                <w:rFonts w:ascii="Times New Roman" w:hAnsi="Times New Roman" w:eastAsia="Times New Roman" w:cs="Times New Roman"/>
                <w:color w:val="000000"/>
                <w:sz w:val="19"/>
                <w:szCs w:val="19"/>
              </w:rPr>
            </w:pPr>
          </w:p>
          <w:p w:rsidR="00A004E6" w:rsidRDefault="00A004E6" w14:paraId="1C63CB18" w14:textId="77777777">
            <w:pPr>
              <w:pBdr>
                <w:top w:val="nil"/>
                <w:left w:val="nil"/>
                <w:bottom w:val="nil"/>
                <w:right w:val="nil"/>
                <w:between w:val="nil"/>
              </w:pBdr>
              <w:ind w:right="114"/>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w:t>
            </w:r>
          </w:p>
        </w:tc>
        <w:tc>
          <w:tcPr>
            <w:tcW w:w="384" w:type="dxa"/>
            <w:shd w:val="clear" w:color="auto" w:fill="FFFFFF"/>
          </w:tcPr>
          <w:p w:rsidR="00A004E6" w:rsidRDefault="00A004E6" w14:paraId="3B731AA1" w14:textId="77777777">
            <w:pPr>
              <w:pBdr>
                <w:top w:val="nil"/>
                <w:left w:val="nil"/>
                <w:bottom w:val="nil"/>
                <w:right w:val="nil"/>
                <w:between w:val="nil"/>
              </w:pBdr>
              <w:spacing w:before="7"/>
              <w:rPr>
                <w:rFonts w:ascii="Times New Roman" w:hAnsi="Times New Roman" w:eastAsia="Times New Roman" w:cs="Times New Roman"/>
                <w:color w:val="000000"/>
                <w:sz w:val="19"/>
                <w:szCs w:val="19"/>
              </w:rPr>
            </w:pPr>
          </w:p>
          <w:p w:rsidR="00A004E6" w:rsidRDefault="00A004E6" w14:paraId="49D17432" w14:textId="77777777">
            <w:pPr>
              <w:pBdr>
                <w:top w:val="nil"/>
                <w:left w:val="nil"/>
                <w:bottom w:val="nil"/>
                <w:right w:val="nil"/>
                <w:between w:val="nil"/>
              </w:pBdr>
              <w:ind w:right="100"/>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w:t>
            </w:r>
          </w:p>
        </w:tc>
        <w:tc>
          <w:tcPr>
            <w:tcW w:w="379" w:type="dxa"/>
            <w:shd w:val="clear" w:color="auto" w:fill="FFFFFF"/>
          </w:tcPr>
          <w:p w:rsidR="00A004E6" w:rsidRDefault="00A004E6" w14:paraId="0363769D" w14:textId="77777777">
            <w:pPr>
              <w:pBdr>
                <w:top w:val="nil"/>
                <w:left w:val="nil"/>
                <w:bottom w:val="nil"/>
                <w:right w:val="nil"/>
                <w:between w:val="nil"/>
              </w:pBdr>
              <w:spacing w:before="7"/>
              <w:rPr>
                <w:rFonts w:ascii="Times New Roman" w:hAnsi="Times New Roman" w:eastAsia="Times New Roman" w:cs="Times New Roman"/>
                <w:color w:val="000000"/>
                <w:sz w:val="19"/>
                <w:szCs w:val="19"/>
              </w:rPr>
            </w:pPr>
          </w:p>
          <w:p w:rsidR="00A004E6" w:rsidRDefault="00A004E6" w14:paraId="19CA0D59" w14:textId="77777777">
            <w:pPr>
              <w:pBdr>
                <w:top w:val="nil"/>
                <w:left w:val="nil"/>
                <w:bottom w:val="nil"/>
                <w:right w:val="nil"/>
                <w:between w:val="nil"/>
              </w:pBdr>
              <w:ind w:left="70"/>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w:t>
            </w:r>
          </w:p>
        </w:tc>
        <w:tc>
          <w:tcPr>
            <w:tcW w:w="384" w:type="dxa"/>
            <w:shd w:val="clear" w:color="auto" w:fill="FFFFFF"/>
          </w:tcPr>
          <w:p w:rsidR="00A004E6" w:rsidRDefault="00A004E6" w14:paraId="776EDE87" w14:textId="77777777">
            <w:pPr>
              <w:pBdr>
                <w:top w:val="nil"/>
                <w:left w:val="nil"/>
                <w:bottom w:val="nil"/>
                <w:right w:val="nil"/>
                <w:between w:val="nil"/>
              </w:pBdr>
              <w:spacing w:before="7"/>
              <w:rPr>
                <w:rFonts w:ascii="Times New Roman" w:hAnsi="Times New Roman" w:eastAsia="Times New Roman" w:cs="Times New Roman"/>
                <w:color w:val="000000"/>
                <w:sz w:val="19"/>
                <w:szCs w:val="19"/>
              </w:rPr>
            </w:pPr>
          </w:p>
          <w:p w:rsidR="00A004E6" w:rsidRDefault="00A004E6" w14:paraId="735BE105" w14:textId="77777777">
            <w:pPr>
              <w:pBdr>
                <w:top w:val="nil"/>
                <w:left w:val="nil"/>
                <w:bottom w:val="nil"/>
                <w:right w:val="nil"/>
                <w:between w:val="nil"/>
              </w:pBdr>
              <w:ind w:left="90"/>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w:t>
            </w:r>
          </w:p>
        </w:tc>
        <w:tc>
          <w:tcPr>
            <w:tcW w:w="379" w:type="dxa"/>
            <w:shd w:val="clear" w:color="auto" w:fill="FFFFFF"/>
          </w:tcPr>
          <w:p w:rsidR="00A004E6" w:rsidRDefault="00A004E6" w14:paraId="26D45FF3" w14:textId="77777777">
            <w:pPr>
              <w:pBdr>
                <w:top w:val="nil"/>
                <w:left w:val="nil"/>
                <w:bottom w:val="nil"/>
                <w:right w:val="nil"/>
                <w:between w:val="nil"/>
              </w:pBdr>
              <w:spacing w:before="7"/>
              <w:rPr>
                <w:rFonts w:ascii="Times New Roman" w:hAnsi="Times New Roman" w:eastAsia="Times New Roman" w:cs="Times New Roman"/>
                <w:color w:val="000000"/>
                <w:sz w:val="19"/>
                <w:szCs w:val="19"/>
              </w:rPr>
            </w:pPr>
          </w:p>
          <w:p w:rsidR="00A004E6" w:rsidRDefault="00A004E6" w14:paraId="3C71ACBE" w14:textId="77777777">
            <w:pPr>
              <w:pBdr>
                <w:top w:val="nil"/>
                <w:left w:val="nil"/>
                <w:bottom w:val="nil"/>
                <w:right w:val="nil"/>
                <w:between w:val="nil"/>
              </w:pBdr>
              <w:ind w:right="103"/>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w:t>
            </w:r>
          </w:p>
        </w:tc>
        <w:tc>
          <w:tcPr>
            <w:tcW w:w="381" w:type="dxa"/>
            <w:shd w:val="clear" w:color="auto" w:fill="FFFFFF"/>
          </w:tcPr>
          <w:p w:rsidR="00A004E6" w:rsidRDefault="00A004E6" w14:paraId="6FFCC917" w14:textId="77777777">
            <w:pPr>
              <w:pBdr>
                <w:top w:val="nil"/>
                <w:left w:val="nil"/>
                <w:bottom w:val="nil"/>
                <w:right w:val="nil"/>
                <w:between w:val="nil"/>
              </w:pBdr>
              <w:spacing w:before="7"/>
              <w:rPr>
                <w:rFonts w:ascii="Times New Roman" w:hAnsi="Times New Roman" w:eastAsia="Times New Roman" w:cs="Times New Roman"/>
                <w:color w:val="000000"/>
                <w:sz w:val="19"/>
                <w:szCs w:val="19"/>
              </w:rPr>
            </w:pPr>
          </w:p>
          <w:p w:rsidR="00A004E6" w:rsidRDefault="00A004E6" w14:paraId="4FBB6FEA" w14:textId="77777777">
            <w:pPr>
              <w:pBdr>
                <w:top w:val="nil"/>
                <w:left w:val="nil"/>
                <w:bottom w:val="nil"/>
                <w:right w:val="nil"/>
                <w:between w:val="nil"/>
              </w:pBdr>
              <w:ind w:left="91"/>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w:t>
            </w:r>
          </w:p>
        </w:tc>
        <w:tc>
          <w:tcPr>
            <w:tcW w:w="386" w:type="dxa"/>
            <w:shd w:val="clear" w:color="auto" w:fill="FFFFFF"/>
          </w:tcPr>
          <w:p w:rsidR="00A004E6" w:rsidRDefault="00A004E6" w14:paraId="64C147E3" w14:textId="77777777">
            <w:pPr>
              <w:pBdr>
                <w:top w:val="nil"/>
                <w:left w:val="nil"/>
                <w:bottom w:val="nil"/>
                <w:right w:val="nil"/>
                <w:between w:val="nil"/>
              </w:pBdr>
              <w:spacing w:before="7"/>
              <w:rPr>
                <w:rFonts w:ascii="Times New Roman" w:hAnsi="Times New Roman" w:eastAsia="Times New Roman" w:cs="Times New Roman"/>
                <w:color w:val="000000"/>
                <w:sz w:val="19"/>
                <w:szCs w:val="19"/>
              </w:rPr>
            </w:pPr>
          </w:p>
          <w:p w:rsidR="00A004E6" w:rsidRDefault="00A004E6" w14:paraId="65EFAE2C" w14:textId="77777777">
            <w:pPr>
              <w:pBdr>
                <w:top w:val="nil"/>
                <w:left w:val="nil"/>
                <w:bottom w:val="nil"/>
                <w:right w:val="nil"/>
                <w:between w:val="nil"/>
              </w:pBdr>
              <w:ind w:left="84"/>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w:t>
            </w:r>
          </w:p>
        </w:tc>
        <w:tc>
          <w:tcPr>
            <w:tcW w:w="378" w:type="dxa"/>
            <w:shd w:val="clear" w:color="auto" w:fill="FFFFFF"/>
          </w:tcPr>
          <w:p w:rsidR="00A004E6" w:rsidRDefault="00A004E6" w14:paraId="36F9BE9A" w14:textId="77777777">
            <w:pPr>
              <w:pBdr>
                <w:top w:val="nil"/>
                <w:left w:val="nil"/>
                <w:bottom w:val="nil"/>
                <w:right w:val="nil"/>
                <w:between w:val="nil"/>
              </w:pBdr>
              <w:spacing w:before="7"/>
              <w:rPr>
                <w:rFonts w:ascii="Times New Roman" w:hAnsi="Times New Roman" w:eastAsia="Times New Roman" w:cs="Times New Roman"/>
                <w:color w:val="000000"/>
                <w:sz w:val="19"/>
                <w:szCs w:val="19"/>
              </w:rPr>
            </w:pPr>
          </w:p>
          <w:p w:rsidR="00A004E6" w:rsidRDefault="00A004E6" w14:paraId="2611F403" w14:textId="77777777">
            <w:pPr>
              <w:pBdr>
                <w:top w:val="nil"/>
                <w:left w:val="nil"/>
                <w:bottom w:val="nil"/>
                <w:right w:val="nil"/>
                <w:between w:val="nil"/>
              </w:pBdr>
              <w:ind w:left="82"/>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w:t>
            </w:r>
          </w:p>
        </w:tc>
      </w:tr>
      <w:tr w:rsidR="00A004E6" w:rsidTr="00A004E6" w14:paraId="31F60564" w14:textId="77777777">
        <w:trPr>
          <w:trHeight w:val="412"/>
        </w:trPr>
        <w:tc>
          <w:tcPr>
            <w:tcW w:w="2736" w:type="dxa"/>
            <w:vMerge w:val="restart"/>
            <w:shd w:val="clear" w:color="auto" w:fill="FFFFFF"/>
          </w:tcPr>
          <w:p w:rsidR="00A004E6" w:rsidRDefault="00A004E6" w14:paraId="3794BAE7" w14:textId="77777777">
            <w:pPr>
              <w:pBdr>
                <w:top w:val="nil"/>
                <w:left w:val="nil"/>
                <w:bottom w:val="nil"/>
                <w:right w:val="nil"/>
                <w:between w:val="nil"/>
              </w:pBdr>
              <w:spacing w:before="5"/>
              <w:rPr>
                <w:rFonts w:ascii="Times New Roman" w:hAnsi="Times New Roman" w:eastAsia="Times New Roman" w:cs="Times New Roman"/>
                <w:color w:val="000000"/>
                <w:sz w:val="20"/>
                <w:szCs w:val="20"/>
              </w:rPr>
            </w:pPr>
          </w:p>
          <w:p w:rsidR="00A004E6" w:rsidRDefault="00A004E6" w14:paraId="5FD30ACE" w14:textId="77777777">
            <w:pPr>
              <w:pBdr>
                <w:top w:val="nil"/>
                <w:left w:val="nil"/>
                <w:bottom w:val="nil"/>
                <w:right w:val="nil"/>
                <w:between w:val="nil"/>
              </w:pBdr>
              <w:ind w:left="71"/>
              <w:rPr>
                <w:rFonts w:ascii="Times New Roman" w:hAnsi="Times New Roman" w:eastAsia="Times New Roman" w:cs="Times New Roman"/>
                <w:b/>
                <w:color w:val="000000"/>
                <w:sz w:val="20"/>
                <w:szCs w:val="20"/>
              </w:rPr>
            </w:pPr>
            <w:proofErr w:type="spellStart"/>
            <w:r>
              <w:rPr>
                <w:rFonts w:ascii="Times New Roman" w:hAnsi="Times New Roman" w:eastAsia="Times New Roman" w:cs="Times New Roman"/>
                <w:b/>
                <w:color w:val="000000"/>
                <w:sz w:val="20"/>
                <w:szCs w:val="20"/>
              </w:rPr>
              <w:t>Religión</w:t>
            </w:r>
            <w:proofErr w:type="spellEnd"/>
          </w:p>
        </w:tc>
        <w:tc>
          <w:tcPr>
            <w:tcW w:w="1388" w:type="dxa"/>
            <w:shd w:val="clear" w:color="auto" w:fill="FFFFFF"/>
          </w:tcPr>
          <w:p w:rsidR="00A004E6" w:rsidRDefault="00A004E6" w14:paraId="3E526757" w14:textId="77777777">
            <w:pPr>
              <w:pBdr>
                <w:top w:val="nil"/>
                <w:left w:val="nil"/>
                <w:bottom w:val="nil"/>
                <w:right w:val="nil"/>
                <w:between w:val="nil"/>
              </w:pBdr>
              <w:spacing w:before="34"/>
              <w:ind w:left="76"/>
              <w:rPr>
                <w:rFonts w:ascii="Times New Roman" w:hAnsi="Times New Roman" w:eastAsia="Times New Roman" w:cs="Times New Roman"/>
                <w:b/>
                <w:color w:val="000000"/>
                <w:sz w:val="20"/>
                <w:szCs w:val="20"/>
              </w:rPr>
            </w:pPr>
            <w:proofErr w:type="spellStart"/>
            <w:r>
              <w:rPr>
                <w:rFonts w:ascii="Times New Roman" w:hAnsi="Times New Roman" w:eastAsia="Times New Roman" w:cs="Times New Roman"/>
                <w:b/>
                <w:color w:val="000000"/>
                <w:sz w:val="20"/>
                <w:szCs w:val="20"/>
              </w:rPr>
              <w:t>Religión</w:t>
            </w:r>
            <w:proofErr w:type="spellEnd"/>
          </w:p>
        </w:tc>
        <w:tc>
          <w:tcPr>
            <w:tcW w:w="380" w:type="dxa"/>
            <w:shd w:val="clear" w:color="auto" w:fill="FFFFFF"/>
          </w:tcPr>
          <w:p w:rsidR="00A004E6" w:rsidRDefault="00A004E6" w14:paraId="7A533AA9" w14:textId="77777777">
            <w:pPr>
              <w:pBdr>
                <w:top w:val="nil"/>
                <w:left w:val="nil"/>
                <w:bottom w:val="nil"/>
                <w:right w:val="nil"/>
                <w:between w:val="nil"/>
              </w:pBdr>
              <w:spacing w:before="34"/>
              <w:ind w:left="85"/>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w:t>
            </w:r>
          </w:p>
        </w:tc>
        <w:tc>
          <w:tcPr>
            <w:tcW w:w="384" w:type="dxa"/>
            <w:shd w:val="clear" w:color="auto" w:fill="FFFFFF"/>
          </w:tcPr>
          <w:p w:rsidR="00A004E6" w:rsidRDefault="00A004E6" w14:paraId="65FE5F3A" w14:textId="77777777">
            <w:pPr>
              <w:pBdr>
                <w:top w:val="nil"/>
                <w:left w:val="nil"/>
                <w:bottom w:val="nil"/>
                <w:right w:val="nil"/>
                <w:between w:val="nil"/>
              </w:pBdr>
              <w:spacing w:before="34"/>
              <w:ind w:left="75"/>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w:t>
            </w:r>
          </w:p>
        </w:tc>
        <w:tc>
          <w:tcPr>
            <w:tcW w:w="379" w:type="dxa"/>
            <w:shd w:val="clear" w:color="auto" w:fill="FFFFFF"/>
          </w:tcPr>
          <w:p w:rsidR="00A004E6" w:rsidRDefault="00A004E6" w14:paraId="6A981B3F" w14:textId="77777777">
            <w:pPr>
              <w:pBdr>
                <w:top w:val="nil"/>
                <w:left w:val="nil"/>
                <w:bottom w:val="nil"/>
                <w:right w:val="nil"/>
                <w:between w:val="nil"/>
              </w:pBdr>
              <w:spacing w:before="34"/>
              <w:ind w:right="114"/>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w:t>
            </w:r>
          </w:p>
        </w:tc>
        <w:tc>
          <w:tcPr>
            <w:tcW w:w="384" w:type="dxa"/>
            <w:shd w:val="clear" w:color="auto" w:fill="FFFFFF"/>
          </w:tcPr>
          <w:p w:rsidR="00A004E6" w:rsidRDefault="00A004E6" w14:paraId="685A1E4B" w14:textId="77777777">
            <w:pPr>
              <w:pBdr>
                <w:top w:val="nil"/>
                <w:left w:val="nil"/>
                <w:bottom w:val="nil"/>
                <w:right w:val="nil"/>
                <w:between w:val="nil"/>
              </w:pBdr>
              <w:spacing w:before="34"/>
              <w:ind w:left="85"/>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w:t>
            </w:r>
          </w:p>
        </w:tc>
        <w:tc>
          <w:tcPr>
            <w:tcW w:w="380" w:type="dxa"/>
            <w:shd w:val="clear" w:color="auto" w:fill="FFFFFF"/>
          </w:tcPr>
          <w:p w:rsidR="00A004E6" w:rsidRDefault="00A004E6" w14:paraId="64491E5A" w14:textId="77777777">
            <w:pPr>
              <w:pBdr>
                <w:top w:val="nil"/>
                <w:left w:val="nil"/>
                <w:bottom w:val="nil"/>
                <w:right w:val="nil"/>
                <w:between w:val="nil"/>
              </w:pBdr>
              <w:rPr>
                <w:rFonts w:ascii="Times New Roman" w:hAnsi="Times New Roman" w:eastAsia="Times New Roman" w:cs="Times New Roman"/>
                <w:color w:val="000000"/>
              </w:rPr>
            </w:pPr>
          </w:p>
        </w:tc>
        <w:tc>
          <w:tcPr>
            <w:tcW w:w="384" w:type="dxa"/>
            <w:shd w:val="clear" w:color="auto" w:fill="FFFFFF"/>
          </w:tcPr>
          <w:p w:rsidR="00A004E6" w:rsidRDefault="00A004E6" w14:paraId="641E4D3E" w14:textId="77777777">
            <w:pPr>
              <w:pBdr>
                <w:top w:val="nil"/>
                <w:left w:val="nil"/>
                <w:bottom w:val="nil"/>
                <w:right w:val="nil"/>
                <w:between w:val="nil"/>
              </w:pBdr>
              <w:rPr>
                <w:rFonts w:ascii="Times New Roman" w:hAnsi="Times New Roman" w:eastAsia="Times New Roman" w:cs="Times New Roman"/>
                <w:color w:val="000000"/>
              </w:rPr>
            </w:pPr>
          </w:p>
        </w:tc>
        <w:tc>
          <w:tcPr>
            <w:tcW w:w="379" w:type="dxa"/>
            <w:shd w:val="clear" w:color="auto" w:fill="FFFFFF"/>
          </w:tcPr>
          <w:p w:rsidR="00A004E6" w:rsidRDefault="00A004E6" w14:paraId="79862899" w14:textId="77777777">
            <w:pPr>
              <w:pBdr>
                <w:top w:val="nil"/>
                <w:left w:val="nil"/>
                <w:bottom w:val="nil"/>
                <w:right w:val="nil"/>
                <w:between w:val="nil"/>
              </w:pBdr>
              <w:rPr>
                <w:rFonts w:ascii="Times New Roman" w:hAnsi="Times New Roman" w:eastAsia="Times New Roman" w:cs="Times New Roman"/>
                <w:color w:val="000000"/>
              </w:rPr>
            </w:pPr>
          </w:p>
        </w:tc>
        <w:tc>
          <w:tcPr>
            <w:tcW w:w="384" w:type="dxa"/>
            <w:shd w:val="clear" w:color="auto" w:fill="FFFFFF"/>
          </w:tcPr>
          <w:p w:rsidR="00A004E6" w:rsidRDefault="00A004E6" w14:paraId="2AD0770F" w14:textId="77777777">
            <w:pPr>
              <w:pBdr>
                <w:top w:val="nil"/>
                <w:left w:val="nil"/>
                <w:bottom w:val="nil"/>
                <w:right w:val="nil"/>
                <w:between w:val="nil"/>
              </w:pBdr>
              <w:rPr>
                <w:rFonts w:ascii="Times New Roman" w:hAnsi="Times New Roman" w:eastAsia="Times New Roman" w:cs="Times New Roman"/>
                <w:color w:val="000000"/>
              </w:rPr>
            </w:pPr>
          </w:p>
        </w:tc>
        <w:tc>
          <w:tcPr>
            <w:tcW w:w="379" w:type="dxa"/>
            <w:shd w:val="clear" w:color="auto" w:fill="FFFFFF"/>
          </w:tcPr>
          <w:p w:rsidR="00A004E6" w:rsidRDefault="00A004E6" w14:paraId="1A744F7F" w14:textId="77777777">
            <w:pPr>
              <w:pBdr>
                <w:top w:val="nil"/>
                <w:left w:val="nil"/>
                <w:bottom w:val="nil"/>
                <w:right w:val="nil"/>
                <w:between w:val="nil"/>
              </w:pBdr>
              <w:rPr>
                <w:rFonts w:ascii="Times New Roman" w:hAnsi="Times New Roman" w:eastAsia="Times New Roman" w:cs="Times New Roman"/>
                <w:color w:val="000000"/>
              </w:rPr>
            </w:pPr>
          </w:p>
        </w:tc>
        <w:tc>
          <w:tcPr>
            <w:tcW w:w="381" w:type="dxa"/>
            <w:shd w:val="clear" w:color="auto" w:fill="FFFFFF"/>
          </w:tcPr>
          <w:p w:rsidR="00A004E6" w:rsidRDefault="00A004E6" w14:paraId="7B1A74D4" w14:textId="77777777">
            <w:pPr>
              <w:pBdr>
                <w:top w:val="nil"/>
                <w:left w:val="nil"/>
                <w:bottom w:val="nil"/>
                <w:right w:val="nil"/>
                <w:between w:val="nil"/>
              </w:pBdr>
              <w:rPr>
                <w:rFonts w:ascii="Times New Roman" w:hAnsi="Times New Roman" w:eastAsia="Times New Roman" w:cs="Times New Roman"/>
                <w:color w:val="000000"/>
              </w:rPr>
            </w:pPr>
          </w:p>
        </w:tc>
        <w:tc>
          <w:tcPr>
            <w:tcW w:w="386" w:type="dxa"/>
            <w:shd w:val="clear" w:color="auto" w:fill="FFFFFF"/>
          </w:tcPr>
          <w:p w:rsidR="00A004E6" w:rsidRDefault="00A004E6" w14:paraId="4100E3F9" w14:textId="77777777">
            <w:pPr>
              <w:pBdr>
                <w:top w:val="nil"/>
                <w:left w:val="nil"/>
                <w:bottom w:val="nil"/>
                <w:right w:val="nil"/>
                <w:between w:val="nil"/>
              </w:pBdr>
              <w:rPr>
                <w:rFonts w:ascii="Times New Roman" w:hAnsi="Times New Roman" w:eastAsia="Times New Roman" w:cs="Times New Roman"/>
                <w:color w:val="000000"/>
              </w:rPr>
            </w:pPr>
          </w:p>
        </w:tc>
        <w:tc>
          <w:tcPr>
            <w:tcW w:w="378" w:type="dxa"/>
            <w:shd w:val="clear" w:color="auto" w:fill="FFFFFF"/>
          </w:tcPr>
          <w:p w:rsidR="00A004E6" w:rsidRDefault="00A004E6" w14:paraId="5A36A424" w14:textId="77777777">
            <w:pPr>
              <w:pBdr>
                <w:top w:val="nil"/>
                <w:left w:val="nil"/>
                <w:bottom w:val="nil"/>
                <w:right w:val="nil"/>
                <w:between w:val="nil"/>
              </w:pBdr>
              <w:rPr>
                <w:rFonts w:ascii="Times New Roman" w:hAnsi="Times New Roman" w:eastAsia="Times New Roman" w:cs="Times New Roman"/>
                <w:color w:val="000000"/>
              </w:rPr>
            </w:pPr>
          </w:p>
        </w:tc>
      </w:tr>
      <w:tr w:rsidR="00A004E6" w:rsidTr="00A004E6" w14:paraId="74AE523D" w14:textId="77777777">
        <w:trPr>
          <w:trHeight w:val="686"/>
        </w:trPr>
        <w:tc>
          <w:tcPr>
            <w:tcW w:w="2736" w:type="dxa"/>
            <w:vMerge/>
            <w:shd w:val="clear" w:color="auto" w:fill="FFFFFF"/>
          </w:tcPr>
          <w:p w:rsidR="00A004E6" w:rsidRDefault="00A004E6" w14:paraId="4639A9DD" w14:textId="77777777">
            <w:pPr>
              <w:pBdr>
                <w:top w:val="nil"/>
                <w:left w:val="nil"/>
                <w:bottom w:val="nil"/>
                <w:right w:val="nil"/>
                <w:between w:val="nil"/>
              </w:pBdr>
              <w:spacing w:line="276" w:lineRule="auto"/>
              <w:rPr>
                <w:rFonts w:ascii="Times New Roman" w:hAnsi="Times New Roman" w:eastAsia="Times New Roman" w:cs="Times New Roman"/>
                <w:b/>
                <w:color w:val="000000"/>
                <w:sz w:val="20"/>
                <w:szCs w:val="20"/>
              </w:rPr>
            </w:pPr>
          </w:p>
        </w:tc>
        <w:tc>
          <w:tcPr>
            <w:tcW w:w="1388" w:type="dxa"/>
            <w:shd w:val="clear" w:color="auto" w:fill="FFFFFF"/>
          </w:tcPr>
          <w:p w:rsidR="00A004E6" w:rsidRDefault="00A004E6" w14:paraId="2D3669A4" w14:textId="77777777">
            <w:pPr>
              <w:pBdr>
                <w:top w:val="nil"/>
                <w:left w:val="nil"/>
                <w:bottom w:val="nil"/>
                <w:right w:val="nil"/>
                <w:between w:val="nil"/>
              </w:pBdr>
              <w:ind w:left="76"/>
              <w:rPr>
                <w:rFonts w:ascii="Times New Roman" w:hAnsi="Times New Roman" w:eastAsia="Times New Roman" w:cs="Times New Roman"/>
                <w:b/>
                <w:color w:val="000000"/>
                <w:sz w:val="20"/>
                <w:szCs w:val="20"/>
              </w:rPr>
            </w:pPr>
            <w:proofErr w:type="spellStart"/>
            <w:r>
              <w:rPr>
                <w:rFonts w:ascii="Times New Roman" w:hAnsi="Times New Roman" w:eastAsia="Times New Roman" w:cs="Times New Roman"/>
                <w:b/>
                <w:color w:val="000000"/>
                <w:sz w:val="20"/>
                <w:szCs w:val="20"/>
              </w:rPr>
              <w:t>Formación</w:t>
            </w:r>
            <w:proofErr w:type="spellEnd"/>
          </w:p>
          <w:p w:rsidR="00A004E6" w:rsidRDefault="00A004E6" w14:paraId="1B7F70B4" w14:textId="77777777">
            <w:pPr>
              <w:pBdr>
                <w:top w:val="nil"/>
                <w:left w:val="nil"/>
                <w:bottom w:val="nil"/>
                <w:right w:val="nil"/>
                <w:between w:val="nil"/>
              </w:pBdr>
              <w:spacing w:before="135"/>
              <w:ind w:left="76"/>
              <w:rPr>
                <w:rFonts w:ascii="Times New Roman" w:hAnsi="Times New Roman" w:eastAsia="Times New Roman" w:cs="Times New Roman"/>
                <w:b/>
                <w:color w:val="000000"/>
                <w:sz w:val="20"/>
                <w:szCs w:val="20"/>
              </w:rPr>
            </w:pPr>
            <w:proofErr w:type="spellStart"/>
            <w:r>
              <w:rPr>
                <w:rFonts w:ascii="Times New Roman" w:hAnsi="Times New Roman" w:eastAsia="Times New Roman" w:cs="Times New Roman"/>
                <w:b/>
                <w:color w:val="000000"/>
                <w:sz w:val="20"/>
                <w:szCs w:val="20"/>
              </w:rPr>
              <w:t>Ciudadana</w:t>
            </w:r>
            <w:proofErr w:type="spellEnd"/>
          </w:p>
        </w:tc>
        <w:tc>
          <w:tcPr>
            <w:tcW w:w="380" w:type="dxa"/>
            <w:shd w:val="clear" w:color="auto" w:fill="FFFFFF"/>
          </w:tcPr>
          <w:p w:rsidR="00A004E6" w:rsidRDefault="00A004E6" w14:paraId="03135EBE" w14:textId="77777777">
            <w:pPr>
              <w:pBdr>
                <w:top w:val="nil"/>
                <w:left w:val="nil"/>
                <w:bottom w:val="nil"/>
                <w:right w:val="nil"/>
                <w:between w:val="nil"/>
              </w:pBdr>
              <w:rPr>
                <w:rFonts w:ascii="Times New Roman" w:hAnsi="Times New Roman" w:eastAsia="Times New Roman" w:cs="Times New Roman"/>
                <w:color w:val="000000"/>
              </w:rPr>
            </w:pPr>
          </w:p>
        </w:tc>
        <w:tc>
          <w:tcPr>
            <w:tcW w:w="384" w:type="dxa"/>
            <w:shd w:val="clear" w:color="auto" w:fill="FFFFFF"/>
          </w:tcPr>
          <w:p w:rsidR="00A004E6" w:rsidRDefault="00A004E6" w14:paraId="19265F17" w14:textId="77777777">
            <w:pPr>
              <w:pBdr>
                <w:top w:val="nil"/>
                <w:left w:val="nil"/>
                <w:bottom w:val="nil"/>
                <w:right w:val="nil"/>
                <w:between w:val="nil"/>
              </w:pBdr>
              <w:rPr>
                <w:rFonts w:ascii="Times New Roman" w:hAnsi="Times New Roman" w:eastAsia="Times New Roman" w:cs="Times New Roman"/>
                <w:color w:val="000000"/>
              </w:rPr>
            </w:pPr>
          </w:p>
        </w:tc>
        <w:tc>
          <w:tcPr>
            <w:tcW w:w="379" w:type="dxa"/>
            <w:shd w:val="clear" w:color="auto" w:fill="FFFFFF"/>
          </w:tcPr>
          <w:p w:rsidR="00A004E6" w:rsidRDefault="00A004E6" w14:paraId="701AB472" w14:textId="77777777">
            <w:pPr>
              <w:pBdr>
                <w:top w:val="nil"/>
                <w:left w:val="nil"/>
                <w:bottom w:val="nil"/>
                <w:right w:val="nil"/>
                <w:between w:val="nil"/>
              </w:pBdr>
              <w:rPr>
                <w:rFonts w:ascii="Times New Roman" w:hAnsi="Times New Roman" w:eastAsia="Times New Roman" w:cs="Times New Roman"/>
                <w:color w:val="000000"/>
              </w:rPr>
            </w:pPr>
          </w:p>
        </w:tc>
        <w:tc>
          <w:tcPr>
            <w:tcW w:w="384" w:type="dxa"/>
            <w:shd w:val="clear" w:color="auto" w:fill="FFFFFF"/>
          </w:tcPr>
          <w:p w:rsidR="00A004E6" w:rsidRDefault="00A004E6" w14:paraId="4B896802" w14:textId="77777777">
            <w:pPr>
              <w:pBdr>
                <w:top w:val="nil"/>
                <w:left w:val="nil"/>
                <w:bottom w:val="nil"/>
                <w:right w:val="nil"/>
                <w:between w:val="nil"/>
              </w:pBdr>
              <w:rPr>
                <w:rFonts w:ascii="Times New Roman" w:hAnsi="Times New Roman" w:eastAsia="Times New Roman" w:cs="Times New Roman"/>
                <w:color w:val="000000"/>
              </w:rPr>
            </w:pPr>
          </w:p>
        </w:tc>
        <w:tc>
          <w:tcPr>
            <w:tcW w:w="380" w:type="dxa"/>
            <w:shd w:val="clear" w:color="auto" w:fill="FFFFFF"/>
          </w:tcPr>
          <w:p w:rsidR="00A004E6" w:rsidRDefault="00A004E6" w14:paraId="7167F276" w14:textId="77777777">
            <w:pPr>
              <w:pBdr>
                <w:top w:val="nil"/>
                <w:left w:val="nil"/>
                <w:bottom w:val="nil"/>
                <w:right w:val="nil"/>
                <w:between w:val="nil"/>
              </w:pBdr>
              <w:spacing w:before="6"/>
              <w:rPr>
                <w:rFonts w:ascii="Times New Roman" w:hAnsi="Times New Roman" w:eastAsia="Times New Roman" w:cs="Times New Roman"/>
                <w:color w:val="000000"/>
                <w:sz w:val="17"/>
                <w:szCs w:val="17"/>
              </w:rPr>
            </w:pPr>
          </w:p>
          <w:p w:rsidR="00A004E6" w:rsidRDefault="00A004E6" w14:paraId="3BCD7BA0" w14:textId="204714E2">
            <w:pPr>
              <w:pBdr>
                <w:top w:val="nil"/>
                <w:left w:val="nil"/>
                <w:bottom w:val="nil"/>
                <w:right w:val="nil"/>
                <w:between w:val="nil"/>
              </w:pBdr>
              <w:ind w:right="114"/>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w:t>
            </w:r>
          </w:p>
        </w:tc>
        <w:tc>
          <w:tcPr>
            <w:tcW w:w="384" w:type="dxa"/>
            <w:shd w:val="clear" w:color="auto" w:fill="FFFFFF"/>
          </w:tcPr>
          <w:p w:rsidR="00A004E6" w:rsidRDefault="00A004E6" w14:paraId="550C6C09" w14:textId="77777777">
            <w:pPr>
              <w:pBdr>
                <w:top w:val="nil"/>
                <w:left w:val="nil"/>
                <w:bottom w:val="nil"/>
                <w:right w:val="nil"/>
                <w:between w:val="nil"/>
              </w:pBdr>
              <w:spacing w:before="6"/>
              <w:rPr>
                <w:rFonts w:ascii="Times New Roman" w:hAnsi="Times New Roman" w:eastAsia="Times New Roman" w:cs="Times New Roman"/>
                <w:color w:val="000000"/>
                <w:sz w:val="17"/>
                <w:szCs w:val="17"/>
              </w:rPr>
            </w:pPr>
          </w:p>
          <w:p w:rsidR="00A004E6" w:rsidRDefault="00A004E6" w14:paraId="589976FA" w14:textId="26706F09">
            <w:pPr>
              <w:pBdr>
                <w:top w:val="nil"/>
                <w:left w:val="nil"/>
                <w:bottom w:val="nil"/>
                <w:right w:val="nil"/>
                <w:between w:val="nil"/>
              </w:pBdr>
              <w:ind w:right="100"/>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w:t>
            </w:r>
          </w:p>
        </w:tc>
        <w:tc>
          <w:tcPr>
            <w:tcW w:w="379" w:type="dxa"/>
            <w:shd w:val="clear" w:color="auto" w:fill="FFFFFF"/>
          </w:tcPr>
          <w:p w:rsidR="00A004E6" w:rsidRDefault="00A004E6" w14:paraId="12762945" w14:textId="77777777">
            <w:pPr>
              <w:pBdr>
                <w:top w:val="nil"/>
                <w:left w:val="nil"/>
                <w:bottom w:val="nil"/>
                <w:right w:val="nil"/>
                <w:between w:val="nil"/>
              </w:pBdr>
              <w:spacing w:before="6"/>
              <w:rPr>
                <w:rFonts w:ascii="Times New Roman" w:hAnsi="Times New Roman" w:eastAsia="Times New Roman" w:cs="Times New Roman"/>
                <w:color w:val="000000"/>
                <w:sz w:val="17"/>
                <w:szCs w:val="17"/>
              </w:rPr>
            </w:pPr>
          </w:p>
          <w:p w:rsidR="00A004E6" w:rsidRDefault="00A004E6" w14:paraId="5A19E460" w14:textId="0BC0B4F3">
            <w:pPr>
              <w:pBdr>
                <w:top w:val="nil"/>
                <w:left w:val="nil"/>
                <w:bottom w:val="nil"/>
                <w:right w:val="nil"/>
                <w:between w:val="nil"/>
              </w:pBdr>
              <w:ind w:left="70"/>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w:t>
            </w:r>
          </w:p>
        </w:tc>
        <w:tc>
          <w:tcPr>
            <w:tcW w:w="384" w:type="dxa"/>
            <w:shd w:val="clear" w:color="auto" w:fill="FFFFFF"/>
          </w:tcPr>
          <w:p w:rsidR="00A004E6" w:rsidRDefault="00A004E6" w14:paraId="2E5B2C70" w14:textId="77777777">
            <w:pPr>
              <w:pBdr>
                <w:top w:val="nil"/>
                <w:left w:val="nil"/>
                <w:bottom w:val="nil"/>
                <w:right w:val="nil"/>
                <w:between w:val="nil"/>
              </w:pBdr>
              <w:spacing w:before="6"/>
              <w:rPr>
                <w:rFonts w:ascii="Times New Roman" w:hAnsi="Times New Roman" w:eastAsia="Times New Roman" w:cs="Times New Roman"/>
                <w:color w:val="000000"/>
                <w:sz w:val="17"/>
                <w:szCs w:val="17"/>
              </w:rPr>
            </w:pPr>
          </w:p>
          <w:p w:rsidR="00A004E6" w:rsidRDefault="00A004E6" w14:paraId="7AC49E4C" w14:textId="14C23549">
            <w:pPr>
              <w:pBdr>
                <w:top w:val="nil"/>
                <w:left w:val="nil"/>
                <w:bottom w:val="nil"/>
                <w:right w:val="nil"/>
                <w:between w:val="nil"/>
              </w:pBdr>
              <w:ind w:left="90"/>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w:t>
            </w:r>
          </w:p>
        </w:tc>
        <w:tc>
          <w:tcPr>
            <w:tcW w:w="379" w:type="dxa"/>
            <w:shd w:val="clear" w:color="auto" w:fill="FFFFFF"/>
          </w:tcPr>
          <w:p w:rsidR="00A004E6" w:rsidRDefault="00A004E6" w14:paraId="63F9D31A" w14:textId="77777777">
            <w:pPr>
              <w:pBdr>
                <w:top w:val="nil"/>
                <w:left w:val="nil"/>
                <w:bottom w:val="nil"/>
                <w:right w:val="nil"/>
                <w:between w:val="nil"/>
              </w:pBdr>
              <w:spacing w:before="6"/>
              <w:rPr>
                <w:rFonts w:ascii="Times New Roman" w:hAnsi="Times New Roman" w:eastAsia="Times New Roman" w:cs="Times New Roman"/>
                <w:color w:val="000000"/>
                <w:sz w:val="17"/>
                <w:szCs w:val="17"/>
              </w:rPr>
            </w:pPr>
          </w:p>
          <w:p w:rsidR="00A004E6" w:rsidRDefault="00A004E6" w14:paraId="02247247" w14:textId="77777777">
            <w:pPr>
              <w:pBdr>
                <w:top w:val="nil"/>
                <w:left w:val="nil"/>
                <w:bottom w:val="nil"/>
                <w:right w:val="nil"/>
                <w:between w:val="nil"/>
              </w:pBdr>
              <w:ind w:right="103"/>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w:t>
            </w:r>
          </w:p>
        </w:tc>
        <w:tc>
          <w:tcPr>
            <w:tcW w:w="381" w:type="dxa"/>
            <w:shd w:val="clear" w:color="auto" w:fill="FFFFFF"/>
          </w:tcPr>
          <w:p w:rsidR="00A004E6" w:rsidRDefault="00A004E6" w14:paraId="4B40BB80" w14:textId="77777777">
            <w:pPr>
              <w:pBdr>
                <w:top w:val="nil"/>
                <w:left w:val="nil"/>
                <w:bottom w:val="nil"/>
                <w:right w:val="nil"/>
                <w:between w:val="nil"/>
              </w:pBdr>
              <w:spacing w:before="6"/>
              <w:rPr>
                <w:rFonts w:ascii="Times New Roman" w:hAnsi="Times New Roman" w:eastAsia="Times New Roman" w:cs="Times New Roman"/>
                <w:color w:val="000000"/>
                <w:sz w:val="17"/>
                <w:szCs w:val="17"/>
              </w:rPr>
            </w:pPr>
          </w:p>
          <w:p w:rsidR="00A004E6" w:rsidRDefault="00A004E6" w14:paraId="0D65EFB4" w14:textId="77777777">
            <w:pPr>
              <w:pBdr>
                <w:top w:val="nil"/>
                <w:left w:val="nil"/>
                <w:bottom w:val="nil"/>
                <w:right w:val="nil"/>
                <w:between w:val="nil"/>
              </w:pBdr>
              <w:ind w:left="91"/>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w:t>
            </w:r>
          </w:p>
        </w:tc>
        <w:tc>
          <w:tcPr>
            <w:tcW w:w="386" w:type="dxa"/>
            <w:shd w:val="clear" w:color="auto" w:fill="FFFFFF"/>
          </w:tcPr>
          <w:p w:rsidR="00A004E6" w:rsidRDefault="00A004E6" w14:paraId="1AA97A79" w14:textId="77777777">
            <w:pPr>
              <w:pBdr>
                <w:top w:val="nil"/>
                <w:left w:val="nil"/>
                <w:bottom w:val="nil"/>
                <w:right w:val="nil"/>
                <w:between w:val="nil"/>
              </w:pBdr>
              <w:rPr>
                <w:rFonts w:ascii="Times New Roman" w:hAnsi="Times New Roman" w:eastAsia="Times New Roman" w:cs="Times New Roman"/>
                <w:color w:val="000000"/>
              </w:rPr>
            </w:pPr>
          </w:p>
        </w:tc>
        <w:tc>
          <w:tcPr>
            <w:tcW w:w="378" w:type="dxa"/>
            <w:shd w:val="clear" w:color="auto" w:fill="FFFFFF"/>
          </w:tcPr>
          <w:p w:rsidR="00A004E6" w:rsidRDefault="00A004E6" w14:paraId="72CC42A1" w14:textId="77777777">
            <w:pPr>
              <w:pBdr>
                <w:top w:val="nil"/>
                <w:left w:val="nil"/>
                <w:bottom w:val="nil"/>
                <w:right w:val="nil"/>
                <w:between w:val="nil"/>
              </w:pBdr>
              <w:rPr>
                <w:rFonts w:ascii="Times New Roman" w:hAnsi="Times New Roman" w:eastAsia="Times New Roman" w:cs="Times New Roman"/>
                <w:color w:val="000000"/>
              </w:rPr>
            </w:pPr>
          </w:p>
        </w:tc>
      </w:tr>
      <w:tr w:rsidR="00A004E6" w:rsidTr="00A004E6" w14:paraId="045A5601" w14:textId="77777777">
        <w:trPr>
          <w:trHeight w:val="686"/>
        </w:trPr>
        <w:tc>
          <w:tcPr>
            <w:tcW w:w="2736" w:type="dxa"/>
            <w:shd w:val="clear" w:color="auto" w:fill="FFFFFF"/>
          </w:tcPr>
          <w:p w:rsidR="00A004E6" w:rsidRDefault="00A004E6" w14:paraId="51C54C3E" w14:textId="77777777">
            <w:pPr>
              <w:pBdr>
                <w:top w:val="nil"/>
                <w:left w:val="nil"/>
                <w:bottom w:val="nil"/>
                <w:right w:val="nil"/>
                <w:between w:val="nil"/>
              </w:pBdr>
              <w:spacing w:line="276" w:lineRule="auto"/>
              <w:rPr>
                <w:rFonts w:ascii="Times New Roman" w:hAnsi="Times New Roman" w:eastAsia="Times New Roman" w:cs="Times New Roman"/>
                <w:b/>
                <w:color w:val="000000"/>
                <w:sz w:val="20"/>
                <w:szCs w:val="20"/>
              </w:rPr>
            </w:pPr>
          </w:p>
        </w:tc>
        <w:tc>
          <w:tcPr>
            <w:tcW w:w="1388" w:type="dxa"/>
            <w:shd w:val="clear" w:color="auto" w:fill="FFFFFF"/>
          </w:tcPr>
          <w:p w:rsidR="00A004E6" w:rsidRDefault="00A004E6" w14:paraId="190ABD38" w14:textId="2A880D16">
            <w:pPr>
              <w:pBdr>
                <w:top w:val="nil"/>
                <w:left w:val="nil"/>
                <w:bottom w:val="nil"/>
                <w:right w:val="nil"/>
                <w:between w:val="nil"/>
              </w:pBdr>
              <w:ind w:left="76"/>
              <w:rPr>
                <w:rFonts w:ascii="Times New Roman" w:hAnsi="Times New Roman" w:eastAsia="Times New Roman" w:cs="Times New Roman"/>
                <w:b/>
                <w:color w:val="000000"/>
                <w:sz w:val="20"/>
                <w:szCs w:val="20"/>
              </w:rPr>
            </w:pPr>
            <w:proofErr w:type="spellStart"/>
            <w:r>
              <w:rPr>
                <w:rFonts w:ascii="Times New Roman" w:hAnsi="Times New Roman" w:eastAsia="Times New Roman" w:cs="Times New Roman"/>
                <w:b/>
                <w:color w:val="000000"/>
                <w:sz w:val="20"/>
                <w:szCs w:val="20"/>
              </w:rPr>
              <w:t>Hábitos</w:t>
            </w:r>
            <w:proofErr w:type="spellEnd"/>
            <w:r>
              <w:rPr>
                <w:rFonts w:ascii="Times New Roman" w:hAnsi="Times New Roman" w:eastAsia="Times New Roman" w:cs="Times New Roman"/>
                <w:b/>
                <w:color w:val="000000"/>
                <w:sz w:val="20"/>
                <w:szCs w:val="20"/>
              </w:rPr>
              <w:t xml:space="preserve"> y </w:t>
            </w:r>
            <w:proofErr w:type="spellStart"/>
            <w:r>
              <w:rPr>
                <w:rFonts w:ascii="Times New Roman" w:hAnsi="Times New Roman" w:eastAsia="Times New Roman" w:cs="Times New Roman"/>
                <w:b/>
                <w:color w:val="000000"/>
                <w:sz w:val="20"/>
                <w:szCs w:val="20"/>
              </w:rPr>
              <w:t>Autonomía</w:t>
            </w:r>
            <w:proofErr w:type="spellEnd"/>
          </w:p>
        </w:tc>
        <w:tc>
          <w:tcPr>
            <w:tcW w:w="380" w:type="dxa"/>
            <w:shd w:val="clear" w:color="auto" w:fill="FFFFFF"/>
          </w:tcPr>
          <w:p w:rsidR="00A004E6" w:rsidRDefault="00A004E6" w14:paraId="4C09C6E3" w14:textId="77777777">
            <w:pPr>
              <w:pBdr>
                <w:top w:val="nil"/>
                <w:left w:val="nil"/>
                <w:bottom w:val="nil"/>
                <w:right w:val="nil"/>
                <w:between w:val="nil"/>
              </w:pBdr>
              <w:rPr>
                <w:rFonts w:ascii="Times New Roman" w:hAnsi="Times New Roman" w:eastAsia="Times New Roman" w:cs="Times New Roman"/>
                <w:color w:val="000000"/>
              </w:rPr>
            </w:pPr>
          </w:p>
        </w:tc>
        <w:tc>
          <w:tcPr>
            <w:tcW w:w="384" w:type="dxa"/>
            <w:shd w:val="clear" w:color="auto" w:fill="FFFFFF"/>
          </w:tcPr>
          <w:p w:rsidR="00A004E6" w:rsidRDefault="00A004E6" w14:paraId="2E1FDF7D" w14:textId="77777777">
            <w:pPr>
              <w:pBdr>
                <w:top w:val="nil"/>
                <w:left w:val="nil"/>
                <w:bottom w:val="nil"/>
                <w:right w:val="nil"/>
                <w:between w:val="nil"/>
              </w:pBdr>
              <w:rPr>
                <w:rFonts w:ascii="Times New Roman" w:hAnsi="Times New Roman" w:eastAsia="Times New Roman" w:cs="Times New Roman"/>
                <w:color w:val="000000"/>
              </w:rPr>
            </w:pPr>
          </w:p>
        </w:tc>
        <w:tc>
          <w:tcPr>
            <w:tcW w:w="379" w:type="dxa"/>
            <w:shd w:val="clear" w:color="auto" w:fill="FFFFFF"/>
          </w:tcPr>
          <w:p w:rsidR="00A004E6" w:rsidRDefault="00A004E6" w14:paraId="17CD7CE7" w14:textId="77777777">
            <w:pPr>
              <w:pBdr>
                <w:top w:val="nil"/>
                <w:left w:val="nil"/>
                <w:bottom w:val="nil"/>
                <w:right w:val="nil"/>
                <w:between w:val="nil"/>
              </w:pBdr>
              <w:rPr>
                <w:rFonts w:ascii="Times New Roman" w:hAnsi="Times New Roman" w:eastAsia="Times New Roman" w:cs="Times New Roman"/>
                <w:color w:val="000000"/>
              </w:rPr>
            </w:pPr>
          </w:p>
        </w:tc>
        <w:tc>
          <w:tcPr>
            <w:tcW w:w="384" w:type="dxa"/>
            <w:shd w:val="clear" w:color="auto" w:fill="FFFFFF"/>
          </w:tcPr>
          <w:p w:rsidR="00A004E6" w:rsidRDefault="00A004E6" w14:paraId="413D7020" w14:textId="77777777">
            <w:pPr>
              <w:pBdr>
                <w:top w:val="nil"/>
                <w:left w:val="nil"/>
                <w:bottom w:val="nil"/>
                <w:right w:val="nil"/>
                <w:between w:val="nil"/>
              </w:pBdr>
              <w:rPr>
                <w:rFonts w:ascii="Times New Roman" w:hAnsi="Times New Roman" w:eastAsia="Times New Roman" w:cs="Times New Roman"/>
                <w:color w:val="000000"/>
              </w:rPr>
            </w:pPr>
          </w:p>
        </w:tc>
        <w:tc>
          <w:tcPr>
            <w:tcW w:w="380" w:type="dxa"/>
            <w:shd w:val="clear" w:color="auto" w:fill="FFFFFF"/>
          </w:tcPr>
          <w:p w:rsidRPr="00A004E6" w:rsidR="00A004E6" w:rsidP="00A004E6" w:rsidRDefault="00A004E6" w14:paraId="6D035D08" w14:textId="406AD671">
            <w:pPr>
              <w:pBdr>
                <w:top w:val="nil"/>
                <w:left w:val="nil"/>
                <w:bottom w:val="nil"/>
                <w:right w:val="nil"/>
                <w:between w:val="nil"/>
              </w:pBdr>
              <w:spacing w:before="6"/>
              <w:jc w:val="center"/>
              <w:rPr>
                <w:rFonts w:ascii="Times New Roman" w:hAnsi="Times New Roman" w:eastAsia="Times New Roman" w:cs="Times New Roman"/>
                <w:color w:val="000000"/>
                <w:sz w:val="20"/>
                <w:szCs w:val="20"/>
              </w:rPr>
            </w:pPr>
            <w:r w:rsidRPr="00A004E6">
              <w:rPr>
                <w:rFonts w:ascii="Times New Roman" w:hAnsi="Times New Roman" w:eastAsia="Times New Roman" w:cs="Times New Roman"/>
                <w:color w:val="000000"/>
                <w:sz w:val="20"/>
                <w:szCs w:val="20"/>
              </w:rPr>
              <w:t>1</w:t>
            </w:r>
          </w:p>
        </w:tc>
        <w:tc>
          <w:tcPr>
            <w:tcW w:w="384" w:type="dxa"/>
            <w:shd w:val="clear" w:color="auto" w:fill="FFFFFF"/>
          </w:tcPr>
          <w:p w:rsidRPr="00A004E6" w:rsidR="00A004E6" w:rsidP="00A004E6" w:rsidRDefault="00A004E6" w14:paraId="3514DAD7" w14:textId="5DB17189">
            <w:pPr>
              <w:pBdr>
                <w:top w:val="nil"/>
                <w:left w:val="nil"/>
                <w:bottom w:val="nil"/>
                <w:right w:val="nil"/>
                <w:between w:val="nil"/>
              </w:pBdr>
              <w:spacing w:before="6"/>
              <w:jc w:val="center"/>
              <w:rPr>
                <w:rFonts w:ascii="Times New Roman" w:hAnsi="Times New Roman" w:eastAsia="Times New Roman" w:cs="Times New Roman"/>
                <w:color w:val="000000"/>
                <w:sz w:val="20"/>
                <w:szCs w:val="20"/>
              </w:rPr>
            </w:pPr>
            <w:r w:rsidRPr="00A004E6">
              <w:rPr>
                <w:rFonts w:ascii="Times New Roman" w:hAnsi="Times New Roman" w:eastAsia="Times New Roman" w:cs="Times New Roman"/>
                <w:color w:val="000000"/>
                <w:sz w:val="20"/>
                <w:szCs w:val="20"/>
              </w:rPr>
              <w:t>1</w:t>
            </w:r>
          </w:p>
        </w:tc>
        <w:tc>
          <w:tcPr>
            <w:tcW w:w="379" w:type="dxa"/>
            <w:shd w:val="clear" w:color="auto" w:fill="FFFFFF"/>
          </w:tcPr>
          <w:p w:rsidRPr="00A004E6" w:rsidR="00A004E6" w:rsidP="00A004E6" w:rsidRDefault="00A004E6" w14:paraId="7C1C4956" w14:textId="7B5D6F5B">
            <w:pPr>
              <w:pBdr>
                <w:top w:val="nil"/>
                <w:left w:val="nil"/>
                <w:bottom w:val="nil"/>
                <w:right w:val="nil"/>
                <w:between w:val="nil"/>
              </w:pBdr>
              <w:spacing w:before="6"/>
              <w:jc w:val="center"/>
              <w:rPr>
                <w:rFonts w:ascii="Times New Roman" w:hAnsi="Times New Roman" w:eastAsia="Times New Roman" w:cs="Times New Roman"/>
                <w:color w:val="000000"/>
                <w:sz w:val="20"/>
                <w:szCs w:val="20"/>
              </w:rPr>
            </w:pPr>
            <w:r w:rsidRPr="00A004E6">
              <w:rPr>
                <w:rFonts w:ascii="Times New Roman" w:hAnsi="Times New Roman" w:eastAsia="Times New Roman" w:cs="Times New Roman"/>
                <w:color w:val="000000"/>
                <w:sz w:val="20"/>
                <w:szCs w:val="20"/>
              </w:rPr>
              <w:t>1</w:t>
            </w:r>
          </w:p>
        </w:tc>
        <w:tc>
          <w:tcPr>
            <w:tcW w:w="384" w:type="dxa"/>
            <w:shd w:val="clear" w:color="auto" w:fill="FFFFFF"/>
          </w:tcPr>
          <w:p w:rsidRPr="00A004E6" w:rsidR="00A004E6" w:rsidP="00A004E6" w:rsidRDefault="00A004E6" w14:paraId="64366346" w14:textId="4A85E70D">
            <w:pPr>
              <w:pBdr>
                <w:top w:val="nil"/>
                <w:left w:val="nil"/>
                <w:bottom w:val="nil"/>
                <w:right w:val="nil"/>
                <w:between w:val="nil"/>
              </w:pBdr>
              <w:spacing w:before="6"/>
              <w:jc w:val="center"/>
              <w:rPr>
                <w:rFonts w:ascii="Times New Roman" w:hAnsi="Times New Roman" w:eastAsia="Times New Roman" w:cs="Times New Roman"/>
                <w:color w:val="000000"/>
                <w:sz w:val="20"/>
                <w:szCs w:val="20"/>
              </w:rPr>
            </w:pPr>
            <w:r w:rsidRPr="00A004E6">
              <w:rPr>
                <w:rFonts w:ascii="Times New Roman" w:hAnsi="Times New Roman" w:eastAsia="Times New Roman" w:cs="Times New Roman"/>
                <w:color w:val="000000"/>
                <w:sz w:val="20"/>
                <w:szCs w:val="20"/>
              </w:rPr>
              <w:t>1</w:t>
            </w:r>
          </w:p>
        </w:tc>
        <w:tc>
          <w:tcPr>
            <w:tcW w:w="379" w:type="dxa"/>
            <w:shd w:val="clear" w:color="auto" w:fill="FFFFFF"/>
          </w:tcPr>
          <w:p w:rsidR="00A004E6" w:rsidRDefault="00A004E6" w14:paraId="158B5803" w14:textId="77777777">
            <w:pPr>
              <w:pBdr>
                <w:top w:val="nil"/>
                <w:left w:val="nil"/>
                <w:bottom w:val="nil"/>
                <w:right w:val="nil"/>
                <w:between w:val="nil"/>
              </w:pBdr>
              <w:spacing w:before="6"/>
              <w:rPr>
                <w:rFonts w:ascii="Times New Roman" w:hAnsi="Times New Roman" w:eastAsia="Times New Roman" w:cs="Times New Roman"/>
                <w:color w:val="000000"/>
                <w:sz w:val="17"/>
                <w:szCs w:val="17"/>
              </w:rPr>
            </w:pPr>
          </w:p>
        </w:tc>
        <w:tc>
          <w:tcPr>
            <w:tcW w:w="381" w:type="dxa"/>
            <w:shd w:val="clear" w:color="auto" w:fill="FFFFFF"/>
          </w:tcPr>
          <w:p w:rsidR="00A004E6" w:rsidRDefault="00A004E6" w14:paraId="1DBC2DEE" w14:textId="77777777">
            <w:pPr>
              <w:pBdr>
                <w:top w:val="nil"/>
                <w:left w:val="nil"/>
                <w:bottom w:val="nil"/>
                <w:right w:val="nil"/>
                <w:between w:val="nil"/>
              </w:pBdr>
              <w:spacing w:before="6"/>
              <w:rPr>
                <w:rFonts w:ascii="Times New Roman" w:hAnsi="Times New Roman" w:eastAsia="Times New Roman" w:cs="Times New Roman"/>
                <w:color w:val="000000"/>
                <w:sz w:val="17"/>
                <w:szCs w:val="17"/>
              </w:rPr>
            </w:pPr>
          </w:p>
        </w:tc>
        <w:tc>
          <w:tcPr>
            <w:tcW w:w="386" w:type="dxa"/>
            <w:shd w:val="clear" w:color="auto" w:fill="FFFFFF"/>
          </w:tcPr>
          <w:p w:rsidR="00A004E6" w:rsidRDefault="00A004E6" w14:paraId="573AB7D6" w14:textId="77777777">
            <w:pPr>
              <w:pBdr>
                <w:top w:val="nil"/>
                <w:left w:val="nil"/>
                <w:bottom w:val="nil"/>
                <w:right w:val="nil"/>
                <w:between w:val="nil"/>
              </w:pBdr>
              <w:rPr>
                <w:rFonts w:ascii="Times New Roman" w:hAnsi="Times New Roman" w:eastAsia="Times New Roman" w:cs="Times New Roman"/>
                <w:color w:val="000000"/>
              </w:rPr>
            </w:pPr>
          </w:p>
        </w:tc>
        <w:tc>
          <w:tcPr>
            <w:tcW w:w="378" w:type="dxa"/>
            <w:shd w:val="clear" w:color="auto" w:fill="FFFFFF"/>
          </w:tcPr>
          <w:p w:rsidR="00A004E6" w:rsidRDefault="00A004E6" w14:paraId="02AB6550" w14:textId="77777777">
            <w:pPr>
              <w:pBdr>
                <w:top w:val="nil"/>
                <w:left w:val="nil"/>
                <w:bottom w:val="nil"/>
                <w:right w:val="nil"/>
                <w:between w:val="nil"/>
              </w:pBdr>
              <w:rPr>
                <w:rFonts w:ascii="Times New Roman" w:hAnsi="Times New Roman" w:eastAsia="Times New Roman" w:cs="Times New Roman"/>
                <w:color w:val="000000"/>
              </w:rPr>
            </w:pPr>
          </w:p>
        </w:tc>
      </w:tr>
      <w:tr w:rsidR="00A004E6" w:rsidTr="00A004E6" w14:paraId="67863C31" w14:textId="77777777">
        <w:trPr>
          <w:trHeight w:val="643"/>
        </w:trPr>
        <w:tc>
          <w:tcPr>
            <w:tcW w:w="2736" w:type="dxa"/>
            <w:shd w:val="clear" w:color="auto" w:fill="FFFFFF"/>
          </w:tcPr>
          <w:p w:rsidR="00A004E6" w:rsidRDefault="00A004E6" w14:paraId="5E95F627" w14:textId="77777777">
            <w:pPr>
              <w:pBdr>
                <w:top w:val="nil"/>
                <w:left w:val="nil"/>
                <w:bottom w:val="nil"/>
                <w:right w:val="nil"/>
                <w:between w:val="nil"/>
              </w:pBdr>
              <w:spacing w:before="11"/>
              <w:rPr>
                <w:rFonts w:ascii="Times New Roman" w:hAnsi="Times New Roman" w:eastAsia="Times New Roman" w:cs="Times New Roman"/>
                <w:color w:val="000000"/>
                <w:sz w:val="17"/>
                <w:szCs w:val="17"/>
              </w:rPr>
            </w:pPr>
          </w:p>
          <w:p w:rsidR="00A004E6" w:rsidRDefault="00A004E6" w14:paraId="3A112A15" w14:textId="77777777">
            <w:pPr>
              <w:pBdr>
                <w:top w:val="nil"/>
                <w:left w:val="nil"/>
                <w:bottom w:val="nil"/>
                <w:right w:val="nil"/>
                <w:between w:val="nil"/>
              </w:pBdr>
              <w:ind w:left="71"/>
              <w:rPr>
                <w:rFonts w:ascii="Times New Roman" w:hAnsi="Times New Roman" w:eastAsia="Times New Roman" w:cs="Times New Roman"/>
                <w:b/>
                <w:color w:val="000000"/>
                <w:sz w:val="20"/>
                <w:szCs w:val="20"/>
              </w:rPr>
            </w:pPr>
            <w:proofErr w:type="spellStart"/>
            <w:r>
              <w:rPr>
                <w:rFonts w:ascii="Times New Roman" w:hAnsi="Times New Roman" w:eastAsia="Times New Roman" w:cs="Times New Roman"/>
                <w:b/>
                <w:color w:val="000000"/>
                <w:sz w:val="20"/>
                <w:szCs w:val="20"/>
              </w:rPr>
              <w:t>Electivo</w:t>
            </w:r>
            <w:proofErr w:type="spellEnd"/>
          </w:p>
        </w:tc>
        <w:tc>
          <w:tcPr>
            <w:tcW w:w="1388" w:type="dxa"/>
            <w:shd w:val="clear" w:color="auto" w:fill="FFFFFF"/>
          </w:tcPr>
          <w:p w:rsidR="00A004E6" w:rsidRDefault="00A004E6" w14:paraId="3F884165" w14:textId="77777777">
            <w:pPr>
              <w:pBdr>
                <w:top w:val="nil"/>
                <w:left w:val="nil"/>
                <w:bottom w:val="nil"/>
                <w:right w:val="nil"/>
                <w:between w:val="nil"/>
              </w:pBdr>
              <w:tabs>
                <w:tab w:val="left" w:pos="1205"/>
              </w:tabs>
              <w:spacing w:before="38"/>
              <w:ind w:left="76"/>
              <w:rPr>
                <w:rFonts w:ascii="Times New Roman" w:hAnsi="Times New Roman" w:eastAsia="Times New Roman" w:cs="Times New Roman"/>
                <w:b/>
                <w:color w:val="000000"/>
                <w:sz w:val="20"/>
                <w:szCs w:val="20"/>
              </w:rPr>
            </w:pPr>
            <w:proofErr w:type="spellStart"/>
            <w:r>
              <w:rPr>
                <w:rFonts w:ascii="Times New Roman" w:hAnsi="Times New Roman" w:eastAsia="Times New Roman" w:cs="Times New Roman"/>
                <w:b/>
                <w:color w:val="000000"/>
                <w:sz w:val="20"/>
                <w:szCs w:val="20"/>
              </w:rPr>
              <w:t>Religión</w:t>
            </w:r>
            <w:proofErr w:type="spellEnd"/>
            <w:r>
              <w:rPr>
                <w:rFonts w:ascii="Times New Roman" w:hAnsi="Times New Roman" w:eastAsia="Times New Roman" w:cs="Times New Roman"/>
                <w:b/>
                <w:color w:val="000000"/>
                <w:sz w:val="20"/>
                <w:szCs w:val="20"/>
              </w:rPr>
              <w:tab/>
            </w:r>
            <w:r>
              <w:rPr>
                <w:rFonts w:ascii="Times New Roman" w:hAnsi="Times New Roman" w:eastAsia="Times New Roman" w:cs="Times New Roman"/>
                <w:b/>
                <w:color w:val="000000"/>
                <w:sz w:val="20"/>
                <w:szCs w:val="20"/>
              </w:rPr>
              <w:t>o</w:t>
            </w:r>
          </w:p>
          <w:p w:rsidR="00A004E6" w:rsidRDefault="00A004E6" w14:paraId="69418A65" w14:textId="77777777">
            <w:pPr>
              <w:pBdr>
                <w:top w:val="nil"/>
                <w:left w:val="nil"/>
                <w:bottom w:val="nil"/>
                <w:right w:val="nil"/>
                <w:between w:val="nil"/>
              </w:pBdr>
              <w:spacing w:before="145" w:line="210" w:lineRule="auto"/>
              <w:ind w:left="76"/>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Historia</w:t>
            </w:r>
          </w:p>
        </w:tc>
        <w:tc>
          <w:tcPr>
            <w:tcW w:w="380" w:type="dxa"/>
            <w:shd w:val="clear" w:color="auto" w:fill="FFFFFF"/>
          </w:tcPr>
          <w:p w:rsidR="00A004E6" w:rsidRDefault="00A004E6" w14:paraId="12672234" w14:textId="77777777">
            <w:pPr>
              <w:pBdr>
                <w:top w:val="nil"/>
                <w:left w:val="nil"/>
                <w:bottom w:val="nil"/>
                <w:right w:val="nil"/>
                <w:between w:val="nil"/>
              </w:pBdr>
              <w:rPr>
                <w:rFonts w:ascii="Times New Roman" w:hAnsi="Times New Roman" w:eastAsia="Times New Roman" w:cs="Times New Roman"/>
                <w:color w:val="000000"/>
              </w:rPr>
            </w:pPr>
          </w:p>
        </w:tc>
        <w:tc>
          <w:tcPr>
            <w:tcW w:w="384" w:type="dxa"/>
            <w:shd w:val="clear" w:color="auto" w:fill="FFFFFF"/>
          </w:tcPr>
          <w:p w:rsidR="00A004E6" w:rsidRDefault="00A004E6" w14:paraId="1997F2BE" w14:textId="77777777">
            <w:pPr>
              <w:pBdr>
                <w:top w:val="nil"/>
                <w:left w:val="nil"/>
                <w:bottom w:val="nil"/>
                <w:right w:val="nil"/>
                <w:between w:val="nil"/>
              </w:pBdr>
              <w:rPr>
                <w:rFonts w:ascii="Times New Roman" w:hAnsi="Times New Roman" w:eastAsia="Times New Roman" w:cs="Times New Roman"/>
                <w:color w:val="000000"/>
              </w:rPr>
            </w:pPr>
          </w:p>
        </w:tc>
        <w:tc>
          <w:tcPr>
            <w:tcW w:w="379" w:type="dxa"/>
            <w:shd w:val="clear" w:color="auto" w:fill="FFFFFF"/>
          </w:tcPr>
          <w:p w:rsidR="00A004E6" w:rsidRDefault="00A004E6" w14:paraId="7548324B" w14:textId="77777777">
            <w:pPr>
              <w:pBdr>
                <w:top w:val="nil"/>
                <w:left w:val="nil"/>
                <w:bottom w:val="nil"/>
                <w:right w:val="nil"/>
                <w:between w:val="nil"/>
              </w:pBdr>
              <w:rPr>
                <w:rFonts w:ascii="Times New Roman" w:hAnsi="Times New Roman" w:eastAsia="Times New Roman" w:cs="Times New Roman"/>
                <w:color w:val="000000"/>
              </w:rPr>
            </w:pPr>
          </w:p>
        </w:tc>
        <w:tc>
          <w:tcPr>
            <w:tcW w:w="384" w:type="dxa"/>
            <w:shd w:val="clear" w:color="auto" w:fill="FFFFFF"/>
          </w:tcPr>
          <w:p w:rsidR="00A004E6" w:rsidRDefault="00A004E6" w14:paraId="6DBE6E31" w14:textId="77777777">
            <w:pPr>
              <w:pBdr>
                <w:top w:val="nil"/>
                <w:left w:val="nil"/>
                <w:bottom w:val="nil"/>
                <w:right w:val="nil"/>
                <w:between w:val="nil"/>
              </w:pBdr>
              <w:rPr>
                <w:rFonts w:ascii="Times New Roman" w:hAnsi="Times New Roman" w:eastAsia="Times New Roman" w:cs="Times New Roman"/>
                <w:color w:val="000000"/>
              </w:rPr>
            </w:pPr>
          </w:p>
        </w:tc>
        <w:tc>
          <w:tcPr>
            <w:tcW w:w="380" w:type="dxa"/>
            <w:shd w:val="clear" w:color="auto" w:fill="FFFFFF"/>
          </w:tcPr>
          <w:p w:rsidR="00A004E6" w:rsidRDefault="00A004E6" w14:paraId="3D962CE3" w14:textId="77777777">
            <w:pPr>
              <w:pBdr>
                <w:top w:val="nil"/>
                <w:left w:val="nil"/>
                <w:bottom w:val="nil"/>
                <w:right w:val="nil"/>
                <w:between w:val="nil"/>
              </w:pBdr>
              <w:rPr>
                <w:rFonts w:ascii="Times New Roman" w:hAnsi="Times New Roman" w:eastAsia="Times New Roman" w:cs="Times New Roman"/>
                <w:color w:val="000000"/>
              </w:rPr>
            </w:pPr>
          </w:p>
        </w:tc>
        <w:tc>
          <w:tcPr>
            <w:tcW w:w="384" w:type="dxa"/>
            <w:shd w:val="clear" w:color="auto" w:fill="FFFFFF"/>
          </w:tcPr>
          <w:p w:rsidR="00A004E6" w:rsidRDefault="00A004E6" w14:paraId="4544C746" w14:textId="77777777">
            <w:pPr>
              <w:pBdr>
                <w:top w:val="nil"/>
                <w:left w:val="nil"/>
                <w:bottom w:val="nil"/>
                <w:right w:val="nil"/>
                <w:between w:val="nil"/>
              </w:pBdr>
              <w:rPr>
                <w:rFonts w:ascii="Times New Roman" w:hAnsi="Times New Roman" w:eastAsia="Times New Roman" w:cs="Times New Roman"/>
                <w:color w:val="000000"/>
              </w:rPr>
            </w:pPr>
          </w:p>
        </w:tc>
        <w:tc>
          <w:tcPr>
            <w:tcW w:w="379" w:type="dxa"/>
            <w:shd w:val="clear" w:color="auto" w:fill="FFFFFF"/>
          </w:tcPr>
          <w:p w:rsidR="00A004E6" w:rsidRDefault="00A004E6" w14:paraId="7A9D94DA" w14:textId="77777777">
            <w:pPr>
              <w:pBdr>
                <w:top w:val="nil"/>
                <w:left w:val="nil"/>
                <w:bottom w:val="nil"/>
                <w:right w:val="nil"/>
                <w:between w:val="nil"/>
              </w:pBdr>
              <w:rPr>
                <w:rFonts w:ascii="Times New Roman" w:hAnsi="Times New Roman" w:eastAsia="Times New Roman" w:cs="Times New Roman"/>
                <w:color w:val="000000"/>
              </w:rPr>
            </w:pPr>
          </w:p>
        </w:tc>
        <w:tc>
          <w:tcPr>
            <w:tcW w:w="384" w:type="dxa"/>
            <w:shd w:val="clear" w:color="auto" w:fill="FFFFFF"/>
          </w:tcPr>
          <w:p w:rsidR="00A004E6" w:rsidRDefault="00A004E6" w14:paraId="0A6479E4" w14:textId="77777777">
            <w:pPr>
              <w:pBdr>
                <w:top w:val="nil"/>
                <w:left w:val="nil"/>
                <w:bottom w:val="nil"/>
                <w:right w:val="nil"/>
                <w:between w:val="nil"/>
              </w:pBdr>
              <w:rPr>
                <w:rFonts w:ascii="Times New Roman" w:hAnsi="Times New Roman" w:eastAsia="Times New Roman" w:cs="Times New Roman"/>
                <w:color w:val="000000"/>
              </w:rPr>
            </w:pPr>
          </w:p>
        </w:tc>
        <w:tc>
          <w:tcPr>
            <w:tcW w:w="379" w:type="dxa"/>
            <w:shd w:val="clear" w:color="auto" w:fill="FFFFFF"/>
          </w:tcPr>
          <w:p w:rsidR="00A004E6" w:rsidRDefault="00A004E6" w14:paraId="4BA4DBB2" w14:textId="77777777">
            <w:pPr>
              <w:pBdr>
                <w:top w:val="nil"/>
                <w:left w:val="nil"/>
                <w:bottom w:val="nil"/>
                <w:right w:val="nil"/>
                <w:between w:val="nil"/>
              </w:pBdr>
              <w:rPr>
                <w:rFonts w:ascii="Times New Roman" w:hAnsi="Times New Roman" w:eastAsia="Times New Roman" w:cs="Times New Roman"/>
                <w:color w:val="000000"/>
              </w:rPr>
            </w:pPr>
          </w:p>
        </w:tc>
        <w:tc>
          <w:tcPr>
            <w:tcW w:w="381" w:type="dxa"/>
            <w:shd w:val="clear" w:color="auto" w:fill="FFFFFF"/>
          </w:tcPr>
          <w:p w:rsidR="00A004E6" w:rsidRDefault="00A004E6" w14:paraId="0E8D1A87" w14:textId="77777777">
            <w:pPr>
              <w:pBdr>
                <w:top w:val="nil"/>
                <w:left w:val="nil"/>
                <w:bottom w:val="nil"/>
                <w:right w:val="nil"/>
                <w:between w:val="nil"/>
              </w:pBdr>
              <w:rPr>
                <w:rFonts w:ascii="Times New Roman" w:hAnsi="Times New Roman" w:eastAsia="Times New Roman" w:cs="Times New Roman"/>
                <w:color w:val="000000"/>
              </w:rPr>
            </w:pPr>
          </w:p>
        </w:tc>
        <w:tc>
          <w:tcPr>
            <w:tcW w:w="386" w:type="dxa"/>
            <w:shd w:val="clear" w:color="auto" w:fill="FFFFFF"/>
          </w:tcPr>
          <w:p w:rsidR="00A004E6" w:rsidRDefault="00A004E6" w14:paraId="563F5EDF" w14:textId="77777777">
            <w:pPr>
              <w:pBdr>
                <w:top w:val="nil"/>
                <w:left w:val="nil"/>
                <w:bottom w:val="nil"/>
                <w:right w:val="nil"/>
                <w:between w:val="nil"/>
              </w:pBdr>
              <w:spacing w:before="6"/>
              <w:rPr>
                <w:rFonts w:ascii="Times New Roman" w:hAnsi="Times New Roman" w:eastAsia="Times New Roman" w:cs="Times New Roman"/>
                <w:color w:val="000000"/>
                <w:sz w:val="17"/>
                <w:szCs w:val="17"/>
              </w:rPr>
            </w:pPr>
          </w:p>
          <w:p w:rsidR="00A004E6" w:rsidRDefault="00A004E6" w14:paraId="582762D5" w14:textId="77777777">
            <w:pPr>
              <w:pBdr>
                <w:top w:val="nil"/>
                <w:left w:val="nil"/>
                <w:bottom w:val="nil"/>
                <w:right w:val="nil"/>
                <w:between w:val="nil"/>
              </w:pBdr>
              <w:ind w:left="84"/>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w:t>
            </w:r>
          </w:p>
        </w:tc>
        <w:tc>
          <w:tcPr>
            <w:tcW w:w="378" w:type="dxa"/>
            <w:shd w:val="clear" w:color="auto" w:fill="FFFFFF"/>
          </w:tcPr>
          <w:p w:rsidR="00A004E6" w:rsidRDefault="00A004E6" w14:paraId="7A076CB4" w14:textId="77777777">
            <w:pPr>
              <w:pBdr>
                <w:top w:val="nil"/>
                <w:left w:val="nil"/>
                <w:bottom w:val="nil"/>
                <w:right w:val="nil"/>
                <w:between w:val="nil"/>
              </w:pBdr>
              <w:spacing w:before="6"/>
              <w:rPr>
                <w:rFonts w:ascii="Times New Roman" w:hAnsi="Times New Roman" w:eastAsia="Times New Roman" w:cs="Times New Roman"/>
                <w:color w:val="000000"/>
                <w:sz w:val="17"/>
                <w:szCs w:val="17"/>
              </w:rPr>
            </w:pPr>
          </w:p>
          <w:p w:rsidR="00A004E6" w:rsidRDefault="00A004E6" w14:paraId="09E221BE" w14:textId="77777777">
            <w:pPr>
              <w:pBdr>
                <w:top w:val="nil"/>
                <w:left w:val="nil"/>
                <w:bottom w:val="nil"/>
                <w:right w:val="nil"/>
                <w:between w:val="nil"/>
              </w:pBdr>
              <w:ind w:left="82"/>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w:t>
            </w:r>
          </w:p>
        </w:tc>
      </w:tr>
      <w:tr w:rsidR="00A004E6" w:rsidTr="00A004E6" w14:paraId="5F023967" w14:textId="77777777">
        <w:trPr>
          <w:trHeight w:val="817"/>
        </w:trPr>
        <w:tc>
          <w:tcPr>
            <w:tcW w:w="2736" w:type="dxa"/>
            <w:shd w:val="clear" w:color="auto" w:fill="FFFFFF"/>
          </w:tcPr>
          <w:p w:rsidR="00A004E6" w:rsidRDefault="00A004E6" w14:paraId="23C001D6" w14:textId="77777777">
            <w:pPr>
              <w:pBdr>
                <w:top w:val="nil"/>
                <w:left w:val="nil"/>
                <w:bottom w:val="nil"/>
                <w:right w:val="nil"/>
                <w:between w:val="nil"/>
              </w:pBdr>
              <w:spacing w:before="11"/>
              <w:rPr>
                <w:rFonts w:ascii="Times New Roman" w:hAnsi="Times New Roman" w:eastAsia="Times New Roman" w:cs="Times New Roman"/>
                <w:color w:val="000000"/>
                <w:sz w:val="17"/>
                <w:szCs w:val="17"/>
              </w:rPr>
            </w:pPr>
          </w:p>
          <w:p w:rsidR="00A004E6" w:rsidRDefault="00A004E6" w14:paraId="18134703" w14:textId="77777777">
            <w:pPr>
              <w:pBdr>
                <w:top w:val="nil"/>
                <w:left w:val="nil"/>
                <w:bottom w:val="nil"/>
                <w:right w:val="nil"/>
                <w:between w:val="nil"/>
              </w:pBdr>
              <w:ind w:left="71"/>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 xml:space="preserve">Plan </w:t>
            </w:r>
            <w:proofErr w:type="spellStart"/>
            <w:r>
              <w:rPr>
                <w:rFonts w:ascii="Times New Roman" w:hAnsi="Times New Roman" w:eastAsia="Times New Roman" w:cs="Times New Roman"/>
                <w:b/>
                <w:color w:val="000000"/>
                <w:sz w:val="20"/>
                <w:szCs w:val="20"/>
              </w:rPr>
              <w:t>Diferenciado</w:t>
            </w:r>
            <w:proofErr w:type="spellEnd"/>
          </w:p>
        </w:tc>
        <w:tc>
          <w:tcPr>
            <w:tcW w:w="1388" w:type="dxa"/>
            <w:shd w:val="clear" w:color="auto" w:fill="FFFFFF"/>
          </w:tcPr>
          <w:p w:rsidR="00A004E6" w:rsidRDefault="00A004E6" w14:paraId="3697F084" w14:textId="77777777">
            <w:pPr>
              <w:pBdr>
                <w:top w:val="nil"/>
                <w:left w:val="nil"/>
                <w:bottom w:val="nil"/>
                <w:right w:val="nil"/>
                <w:between w:val="nil"/>
              </w:pBdr>
              <w:rPr>
                <w:rFonts w:ascii="Times New Roman" w:hAnsi="Times New Roman" w:eastAsia="Times New Roman" w:cs="Times New Roman"/>
                <w:color w:val="000000"/>
              </w:rPr>
            </w:pPr>
          </w:p>
        </w:tc>
        <w:tc>
          <w:tcPr>
            <w:tcW w:w="380" w:type="dxa"/>
            <w:tcBorders>
              <w:bottom w:val="single" w:color="000000" w:sz="4" w:space="0"/>
            </w:tcBorders>
            <w:shd w:val="clear" w:color="auto" w:fill="FFFFFF"/>
          </w:tcPr>
          <w:p w:rsidR="00A004E6" w:rsidRDefault="00A004E6" w14:paraId="7DF2DB28" w14:textId="77777777">
            <w:pPr>
              <w:pBdr>
                <w:top w:val="nil"/>
                <w:left w:val="nil"/>
                <w:bottom w:val="nil"/>
                <w:right w:val="nil"/>
                <w:between w:val="nil"/>
              </w:pBdr>
              <w:rPr>
                <w:rFonts w:ascii="Times New Roman" w:hAnsi="Times New Roman" w:eastAsia="Times New Roman" w:cs="Times New Roman"/>
                <w:color w:val="000000"/>
              </w:rPr>
            </w:pPr>
          </w:p>
        </w:tc>
        <w:tc>
          <w:tcPr>
            <w:tcW w:w="384" w:type="dxa"/>
            <w:tcBorders>
              <w:bottom w:val="single" w:color="000000" w:sz="4" w:space="0"/>
            </w:tcBorders>
            <w:shd w:val="clear" w:color="auto" w:fill="FFFFFF"/>
          </w:tcPr>
          <w:p w:rsidR="00A004E6" w:rsidRDefault="00A004E6" w14:paraId="68CE7A40" w14:textId="77777777">
            <w:pPr>
              <w:pBdr>
                <w:top w:val="nil"/>
                <w:left w:val="nil"/>
                <w:bottom w:val="nil"/>
                <w:right w:val="nil"/>
                <w:between w:val="nil"/>
              </w:pBdr>
              <w:rPr>
                <w:rFonts w:ascii="Times New Roman" w:hAnsi="Times New Roman" w:eastAsia="Times New Roman" w:cs="Times New Roman"/>
                <w:color w:val="000000"/>
              </w:rPr>
            </w:pPr>
          </w:p>
        </w:tc>
        <w:tc>
          <w:tcPr>
            <w:tcW w:w="379" w:type="dxa"/>
            <w:tcBorders>
              <w:bottom w:val="single" w:color="000000" w:sz="4" w:space="0"/>
            </w:tcBorders>
            <w:shd w:val="clear" w:color="auto" w:fill="FFFFFF"/>
          </w:tcPr>
          <w:p w:rsidR="00A004E6" w:rsidRDefault="00A004E6" w14:paraId="5434D8AB" w14:textId="77777777">
            <w:pPr>
              <w:pBdr>
                <w:top w:val="nil"/>
                <w:left w:val="nil"/>
                <w:bottom w:val="nil"/>
                <w:right w:val="nil"/>
                <w:between w:val="nil"/>
              </w:pBdr>
              <w:rPr>
                <w:rFonts w:ascii="Times New Roman" w:hAnsi="Times New Roman" w:eastAsia="Times New Roman" w:cs="Times New Roman"/>
                <w:color w:val="000000"/>
              </w:rPr>
            </w:pPr>
          </w:p>
        </w:tc>
        <w:tc>
          <w:tcPr>
            <w:tcW w:w="384" w:type="dxa"/>
            <w:tcBorders>
              <w:bottom w:val="single" w:color="000000" w:sz="4" w:space="0"/>
            </w:tcBorders>
            <w:shd w:val="clear" w:color="auto" w:fill="FFFFFF"/>
          </w:tcPr>
          <w:p w:rsidR="00A004E6" w:rsidRDefault="00A004E6" w14:paraId="0A68F5C9" w14:textId="77777777">
            <w:pPr>
              <w:pBdr>
                <w:top w:val="nil"/>
                <w:left w:val="nil"/>
                <w:bottom w:val="nil"/>
                <w:right w:val="nil"/>
                <w:between w:val="nil"/>
              </w:pBdr>
              <w:rPr>
                <w:rFonts w:ascii="Times New Roman" w:hAnsi="Times New Roman" w:eastAsia="Times New Roman" w:cs="Times New Roman"/>
                <w:color w:val="000000"/>
              </w:rPr>
            </w:pPr>
          </w:p>
        </w:tc>
        <w:tc>
          <w:tcPr>
            <w:tcW w:w="380" w:type="dxa"/>
            <w:tcBorders>
              <w:bottom w:val="single" w:color="000000" w:sz="4" w:space="0"/>
            </w:tcBorders>
            <w:shd w:val="clear" w:color="auto" w:fill="FFFFFF"/>
          </w:tcPr>
          <w:p w:rsidR="00A004E6" w:rsidRDefault="00A004E6" w14:paraId="77A9D571" w14:textId="77777777">
            <w:pPr>
              <w:pBdr>
                <w:top w:val="nil"/>
                <w:left w:val="nil"/>
                <w:bottom w:val="nil"/>
                <w:right w:val="nil"/>
                <w:between w:val="nil"/>
              </w:pBdr>
              <w:rPr>
                <w:rFonts w:ascii="Times New Roman" w:hAnsi="Times New Roman" w:eastAsia="Times New Roman" w:cs="Times New Roman"/>
                <w:color w:val="000000"/>
              </w:rPr>
            </w:pPr>
          </w:p>
        </w:tc>
        <w:tc>
          <w:tcPr>
            <w:tcW w:w="384" w:type="dxa"/>
            <w:tcBorders>
              <w:bottom w:val="single" w:color="000000" w:sz="4" w:space="0"/>
            </w:tcBorders>
            <w:shd w:val="clear" w:color="auto" w:fill="FFFFFF"/>
          </w:tcPr>
          <w:p w:rsidR="00A004E6" w:rsidRDefault="00A004E6" w14:paraId="496E3D72" w14:textId="77777777">
            <w:pPr>
              <w:pBdr>
                <w:top w:val="nil"/>
                <w:left w:val="nil"/>
                <w:bottom w:val="nil"/>
                <w:right w:val="nil"/>
                <w:between w:val="nil"/>
              </w:pBdr>
              <w:rPr>
                <w:rFonts w:ascii="Times New Roman" w:hAnsi="Times New Roman" w:eastAsia="Times New Roman" w:cs="Times New Roman"/>
                <w:color w:val="000000"/>
              </w:rPr>
            </w:pPr>
          </w:p>
        </w:tc>
        <w:tc>
          <w:tcPr>
            <w:tcW w:w="379" w:type="dxa"/>
            <w:tcBorders>
              <w:bottom w:val="single" w:color="000000" w:sz="4" w:space="0"/>
            </w:tcBorders>
            <w:shd w:val="clear" w:color="auto" w:fill="FFFFFF"/>
          </w:tcPr>
          <w:p w:rsidR="00A004E6" w:rsidRDefault="00A004E6" w14:paraId="25381FBF" w14:textId="77777777">
            <w:pPr>
              <w:pBdr>
                <w:top w:val="nil"/>
                <w:left w:val="nil"/>
                <w:bottom w:val="nil"/>
                <w:right w:val="nil"/>
                <w:between w:val="nil"/>
              </w:pBdr>
              <w:rPr>
                <w:rFonts w:ascii="Times New Roman" w:hAnsi="Times New Roman" w:eastAsia="Times New Roman" w:cs="Times New Roman"/>
                <w:color w:val="000000"/>
              </w:rPr>
            </w:pPr>
          </w:p>
        </w:tc>
        <w:tc>
          <w:tcPr>
            <w:tcW w:w="384" w:type="dxa"/>
            <w:tcBorders>
              <w:bottom w:val="single" w:color="000000" w:sz="4" w:space="0"/>
            </w:tcBorders>
            <w:shd w:val="clear" w:color="auto" w:fill="FFFFFF"/>
          </w:tcPr>
          <w:p w:rsidR="00A004E6" w:rsidRDefault="00A004E6" w14:paraId="7526BA5A" w14:textId="77777777">
            <w:pPr>
              <w:pBdr>
                <w:top w:val="nil"/>
                <w:left w:val="nil"/>
                <w:bottom w:val="nil"/>
                <w:right w:val="nil"/>
                <w:between w:val="nil"/>
              </w:pBdr>
              <w:rPr>
                <w:rFonts w:ascii="Times New Roman" w:hAnsi="Times New Roman" w:eastAsia="Times New Roman" w:cs="Times New Roman"/>
                <w:color w:val="000000"/>
              </w:rPr>
            </w:pPr>
          </w:p>
        </w:tc>
        <w:tc>
          <w:tcPr>
            <w:tcW w:w="379" w:type="dxa"/>
            <w:tcBorders>
              <w:bottom w:val="single" w:color="000000" w:sz="4" w:space="0"/>
            </w:tcBorders>
            <w:shd w:val="clear" w:color="auto" w:fill="FFFFFF"/>
          </w:tcPr>
          <w:p w:rsidR="00A004E6" w:rsidRDefault="00A004E6" w14:paraId="69C7F1F9" w14:textId="77777777">
            <w:pPr>
              <w:pBdr>
                <w:top w:val="nil"/>
                <w:left w:val="nil"/>
                <w:bottom w:val="nil"/>
                <w:right w:val="nil"/>
                <w:between w:val="nil"/>
              </w:pBdr>
              <w:rPr>
                <w:rFonts w:ascii="Times New Roman" w:hAnsi="Times New Roman" w:eastAsia="Times New Roman" w:cs="Times New Roman"/>
                <w:color w:val="000000"/>
              </w:rPr>
            </w:pPr>
          </w:p>
        </w:tc>
        <w:tc>
          <w:tcPr>
            <w:tcW w:w="381" w:type="dxa"/>
            <w:tcBorders>
              <w:bottom w:val="single" w:color="000000" w:sz="4" w:space="0"/>
            </w:tcBorders>
            <w:shd w:val="clear" w:color="auto" w:fill="FFFFFF"/>
          </w:tcPr>
          <w:p w:rsidR="00A004E6" w:rsidRDefault="00A004E6" w14:paraId="369AD139" w14:textId="77777777">
            <w:pPr>
              <w:pBdr>
                <w:top w:val="nil"/>
                <w:left w:val="nil"/>
                <w:bottom w:val="nil"/>
                <w:right w:val="nil"/>
                <w:between w:val="nil"/>
              </w:pBdr>
              <w:rPr>
                <w:rFonts w:ascii="Times New Roman" w:hAnsi="Times New Roman" w:eastAsia="Times New Roman" w:cs="Times New Roman"/>
                <w:color w:val="000000"/>
              </w:rPr>
            </w:pPr>
          </w:p>
        </w:tc>
        <w:tc>
          <w:tcPr>
            <w:tcW w:w="386" w:type="dxa"/>
            <w:tcBorders>
              <w:bottom w:val="single" w:color="000000" w:sz="4" w:space="0"/>
            </w:tcBorders>
            <w:shd w:val="clear" w:color="auto" w:fill="FFFFFF"/>
          </w:tcPr>
          <w:p w:rsidR="00A004E6" w:rsidRDefault="00A004E6" w14:paraId="6C594388" w14:textId="77777777">
            <w:pPr>
              <w:pBdr>
                <w:top w:val="nil"/>
                <w:left w:val="nil"/>
                <w:bottom w:val="nil"/>
                <w:right w:val="nil"/>
                <w:between w:val="nil"/>
              </w:pBdr>
              <w:spacing w:before="6"/>
              <w:rPr>
                <w:rFonts w:ascii="Times New Roman" w:hAnsi="Times New Roman" w:eastAsia="Times New Roman" w:cs="Times New Roman"/>
                <w:color w:val="000000"/>
                <w:sz w:val="17"/>
                <w:szCs w:val="17"/>
              </w:rPr>
            </w:pPr>
          </w:p>
          <w:p w:rsidR="00A004E6" w:rsidRDefault="00A004E6" w14:paraId="3780B1B7" w14:textId="77777777">
            <w:pPr>
              <w:pBdr>
                <w:top w:val="nil"/>
                <w:left w:val="nil"/>
                <w:bottom w:val="nil"/>
                <w:right w:val="nil"/>
                <w:between w:val="nil"/>
              </w:pBdr>
              <w:ind w:left="84"/>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18</w:t>
            </w:r>
          </w:p>
        </w:tc>
        <w:tc>
          <w:tcPr>
            <w:tcW w:w="378" w:type="dxa"/>
            <w:tcBorders>
              <w:bottom w:val="single" w:color="000000" w:sz="4" w:space="0"/>
            </w:tcBorders>
            <w:shd w:val="clear" w:color="auto" w:fill="FFFFFF"/>
          </w:tcPr>
          <w:p w:rsidR="00A004E6" w:rsidRDefault="00A004E6" w14:paraId="5F2E9651" w14:textId="77777777">
            <w:pPr>
              <w:pBdr>
                <w:top w:val="nil"/>
                <w:left w:val="nil"/>
                <w:bottom w:val="nil"/>
                <w:right w:val="nil"/>
                <w:between w:val="nil"/>
              </w:pBdr>
              <w:spacing w:before="6"/>
              <w:rPr>
                <w:rFonts w:ascii="Times New Roman" w:hAnsi="Times New Roman" w:eastAsia="Times New Roman" w:cs="Times New Roman"/>
                <w:color w:val="000000"/>
                <w:sz w:val="17"/>
                <w:szCs w:val="17"/>
              </w:rPr>
            </w:pPr>
          </w:p>
          <w:p w:rsidR="00A004E6" w:rsidRDefault="00A004E6" w14:paraId="19497D4A" w14:textId="77777777">
            <w:pPr>
              <w:pBdr>
                <w:top w:val="nil"/>
                <w:left w:val="nil"/>
                <w:bottom w:val="nil"/>
                <w:right w:val="nil"/>
                <w:between w:val="nil"/>
              </w:pBdr>
              <w:ind w:left="82"/>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18</w:t>
            </w:r>
          </w:p>
        </w:tc>
      </w:tr>
      <w:tr w:rsidR="00A004E6" w:rsidTr="00A004E6" w14:paraId="69F99E88" w14:textId="77777777">
        <w:trPr>
          <w:trHeight w:val="402"/>
        </w:trPr>
        <w:tc>
          <w:tcPr>
            <w:tcW w:w="4124" w:type="dxa"/>
            <w:gridSpan w:val="2"/>
            <w:tcBorders>
              <w:right w:val="single" w:color="000000" w:sz="4" w:space="0"/>
            </w:tcBorders>
            <w:shd w:val="clear" w:color="auto" w:fill="FFFFFF"/>
          </w:tcPr>
          <w:p w:rsidR="00A004E6" w:rsidRDefault="00A004E6" w14:paraId="7361042C" w14:textId="77777777">
            <w:pPr>
              <w:pBdr>
                <w:top w:val="nil"/>
                <w:left w:val="nil"/>
                <w:bottom w:val="nil"/>
                <w:right w:val="nil"/>
                <w:between w:val="nil"/>
              </w:pBdr>
              <w:spacing w:before="2"/>
              <w:ind w:left="71"/>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 xml:space="preserve">Horas </w:t>
            </w:r>
            <w:proofErr w:type="spellStart"/>
            <w:r>
              <w:rPr>
                <w:rFonts w:ascii="Times New Roman" w:hAnsi="Times New Roman" w:eastAsia="Times New Roman" w:cs="Times New Roman"/>
                <w:b/>
                <w:color w:val="000000"/>
                <w:sz w:val="20"/>
                <w:szCs w:val="20"/>
              </w:rPr>
              <w:t>Semanales</w:t>
            </w:r>
            <w:proofErr w:type="spellEnd"/>
          </w:p>
        </w:tc>
        <w:tc>
          <w:tcPr>
            <w:tcW w:w="380"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6BEA116E" w14:textId="77777777">
            <w:pPr>
              <w:pBdr>
                <w:top w:val="nil"/>
                <w:left w:val="nil"/>
                <w:bottom w:val="nil"/>
                <w:right w:val="nil"/>
                <w:between w:val="nil"/>
              </w:pBdr>
              <w:spacing w:before="2"/>
              <w:ind w:left="88"/>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38</w:t>
            </w:r>
          </w:p>
        </w:tc>
        <w:tc>
          <w:tcPr>
            <w:tcW w:w="384"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0DAB9623" w14:textId="77777777">
            <w:pPr>
              <w:pBdr>
                <w:top w:val="nil"/>
                <w:left w:val="nil"/>
                <w:bottom w:val="nil"/>
                <w:right w:val="nil"/>
                <w:between w:val="nil"/>
              </w:pBdr>
              <w:spacing w:before="2"/>
              <w:ind w:left="63"/>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38</w:t>
            </w:r>
          </w:p>
        </w:tc>
        <w:tc>
          <w:tcPr>
            <w:tcW w:w="379"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0AAB62DB" w14:textId="77777777">
            <w:pPr>
              <w:pBdr>
                <w:top w:val="nil"/>
                <w:left w:val="nil"/>
                <w:bottom w:val="nil"/>
                <w:right w:val="nil"/>
                <w:between w:val="nil"/>
              </w:pBdr>
              <w:spacing w:before="2"/>
              <w:ind w:left="35" w:right="77"/>
              <w:jc w:val="center"/>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38</w:t>
            </w:r>
          </w:p>
        </w:tc>
        <w:tc>
          <w:tcPr>
            <w:tcW w:w="384"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6BFC307E" w14:textId="77777777">
            <w:pPr>
              <w:pBdr>
                <w:top w:val="nil"/>
                <w:left w:val="nil"/>
                <w:bottom w:val="nil"/>
                <w:right w:val="nil"/>
                <w:between w:val="nil"/>
              </w:pBdr>
              <w:spacing w:before="2"/>
              <w:ind w:left="92"/>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38</w:t>
            </w:r>
          </w:p>
        </w:tc>
        <w:tc>
          <w:tcPr>
            <w:tcW w:w="380"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44DD2FCF" w14:textId="77777777">
            <w:pPr>
              <w:pBdr>
                <w:top w:val="nil"/>
                <w:left w:val="nil"/>
                <w:bottom w:val="nil"/>
                <w:right w:val="nil"/>
                <w:between w:val="nil"/>
              </w:pBdr>
              <w:spacing w:before="2"/>
              <w:ind w:left="41" w:right="83"/>
              <w:jc w:val="center"/>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38</w:t>
            </w:r>
          </w:p>
        </w:tc>
        <w:tc>
          <w:tcPr>
            <w:tcW w:w="384"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747FF089" w14:textId="77777777">
            <w:pPr>
              <w:pBdr>
                <w:top w:val="nil"/>
                <w:left w:val="nil"/>
                <w:bottom w:val="nil"/>
                <w:right w:val="nil"/>
                <w:between w:val="nil"/>
              </w:pBdr>
              <w:spacing w:before="2"/>
              <w:ind w:left="73" w:right="56"/>
              <w:jc w:val="center"/>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38</w:t>
            </w:r>
          </w:p>
        </w:tc>
        <w:tc>
          <w:tcPr>
            <w:tcW w:w="379"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6B3BBDE4" w14:textId="77777777">
            <w:pPr>
              <w:pBdr>
                <w:top w:val="nil"/>
                <w:left w:val="nil"/>
                <w:bottom w:val="nil"/>
                <w:right w:val="nil"/>
                <w:between w:val="nil"/>
              </w:pBdr>
              <w:spacing w:before="2"/>
              <w:ind w:left="58"/>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38</w:t>
            </w:r>
          </w:p>
        </w:tc>
        <w:tc>
          <w:tcPr>
            <w:tcW w:w="384"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6DF0B2E9" w14:textId="77777777">
            <w:pPr>
              <w:pBdr>
                <w:top w:val="nil"/>
                <w:left w:val="nil"/>
                <w:bottom w:val="nil"/>
                <w:right w:val="nil"/>
                <w:between w:val="nil"/>
              </w:pBdr>
              <w:spacing w:before="2"/>
              <w:ind w:left="97"/>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38</w:t>
            </w:r>
          </w:p>
        </w:tc>
        <w:tc>
          <w:tcPr>
            <w:tcW w:w="379"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460C81D1" w14:textId="77777777">
            <w:pPr>
              <w:pBdr>
                <w:top w:val="nil"/>
                <w:left w:val="nil"/>
                <w:bottom w:val="nil"/>
                <w:right w:val="nil"/>
                <w:between w:val="nil"/>
              </w:pBdr>
              <w:spacing w:before="2"/>
              <w:ind w:left="41" w:right="72"/>
              <w:jc w:val="center"/>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42</w:t>
            </w:r>
          </w:p>
        </w:tc>
        <w:tc>
          <w:tcPr>
            <w:tcW w:w="381"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68DCFB6D" w14:textId="77777777">
            <w:pPr>
              <w:pBdr>
                <w:top w:val="nil"/>
                <w:left w:val="nil"/>
                <w:bottom w:val="nil"/>
                <w:right w:val="nil"/>
                <w:between w:val="nil"/>
              </w:pBdr>
              <w:spacing w:before="2"/>
              <w:ind w:left="98"/>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42</w:t>
            </w:r>
          </w:p>
        </w:tc>
        <w:tc>
          <w:tcPr>
            <w:tcW w:w="386"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00A66FE6" w14:textId="77777777">
            <w:pPr>
              <w:pBdr>
                <w:top w:val="nil"/>
                <w:left w:val="nil"/>
                <w:bottom w:val="nil"/>
                <w:right w:val="nil"/>
                <w:between w:val="nil"/>
              </w:pBdr>
              <w:spacing w:before="2"/>
              <w:ind w:left="67"/>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42</w:t>
            </w:r>
          </w:p>
        </w:tc>
        <w:tc>
          <w:tcPr>
            <w:tcW w:w="378" w:type="dxa"/>
            <w:tcBorders>
              <w:top w:val="single" w:color="000000" w:sz="4" w:space="0"/>
              <w:left w:val="single" w:color="000000" w:sz="4" w:space="0"/>
              <w:bottom w:val="single" w:color="000000" w:sz="4" w:space="0"/>
              <w:right w:val="single" w:color="000000" w:sz="4" w:space="0"/>
            </w:tcBorders>
            <w:shd w:val="clear" w:color="auto" w:fill="FFFFFF"/>
          </w:tcPr>
          <w:p w:rsidR="00A004E6" w:rsidRDefault="00A004E6" w14:paraId="0C1F823B" w14:textId="77777777">
            <w:pPr>
              <w:pBdr>
                <w:top w:val="nil"/>
                <w:left w:val="nil"/>
                <w:bottom w:val="nil"/>
                <w:right w:val="nil"/>
                <w:between w:val="nil"/>
              </w:pBdr>
              <w:spacing w:before="2"/>
              <w:ind w:left="66"/>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42</w:t>
            </w:r>
          </w:p>
        </w:tc>
      </w:tr>
    </w:tbl>
    <w:p w:rsidR="002356B1" w:rsidP="00A004E6" w:rsidRDefault="002356B1" w14:paraId="2843B943" w14:textId="77777777">
      <w:pPr>
        <w:widowControl w:val="0"/>
        <w:pBdr>
          <w:top w:val="nil"/>
          <w:left w:val="nil"/>
          <w:bottom w:val="nil"/>
          <w:right w:val="nil"/>
          <w:between w:val="nil"/>
        </w:pBdr>
        <w:spacing w:before="4" w:after="0" w:line="240" w:lineRule="auto"/>
        <w:rPr>
          <w:rFonts w:ascii="Times New Roman" w:hAnsi="Times New Roman" w:eastAsia="Times New Roman" w:cs="Times New Roman"/>
          <w:color w:val="000000"/>
          <w:sz w:val="28"/>
          <w:szCs w:val="28"/>
        </w:rPr>
      </w:pPr>
    </w:p>
    <w:p w:rsidR="002356B1" w:rsidRDefault="00040AA1" w14:paraId="49270626" w14:textId="77777777">
      <w:pPr>
        <w:spacing w:before="90"/>
        <w:ind w:left="821"/>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ARTÍCULO </w:t>
      </w:r>
      <w:proofErr w:type="spellStart"/>
      <w:r>
        <w:rPr>
          <w:rFonts w:ascii="Times New Roman" w:hAnsi="Times New Roman" w:eastAsia="Times New Roman" w:cs="Times New Roman"/>
          <w:b/>
          <w:sz w:val="24"/>
          <w:szCs w:val="24"/>
        </w:rPr>
        <w:t>N°</w:t>
      </w:r>
      <w:proofErr w:type="spellEnd"/>
      <w:r>
        <w:rPr>
          <w:rFonts w:ascii="Times New Roman" w:hAnsi="Times New Roman" w:eastAsia="Times New Roman" w:cs="Times New Roman"/>
          <w:b/>
          <w:sz w:val="24"/>
          <w:szCs w:val="24"/>
        </w:rPr>
        <w:t xml:space="preserve"> 4</w:t>
      </w:r>
    </w:p>
    <w:p w:rsidR="002356B1" w:rsidP="00A004E6" w:rsidRDefault="00040AA1" w14:paraId="7923AC3A" w14:textId="1B0281AF">
      <w:pPr>
        <w:spacing w:after="4" w:line="496" w:lineRule="auto"/>
        <w:ind w:left="821" w:right="393" w:firstLine="19"/>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PLAN ELECTIVO DE PROFUNDIZACIÓN DIFERENCIADA </w:t>
      </w:r>
      <w:r w:rsidR="00A004E6">
        <w:rPr>
          <w:rFonts w:ascii="Times New Roman" w:hAnsi="Times New Roman" w:eastAsia="Times New Roman" w:cs="Times New Roman"/>
          <w:b/>
          <w:sz w:val="24"/>
          <w:szCs w:val="24"/>
        </w:rPr>
        <w:t xml:space="preserve">PARA </w:t>
      </w:r>
      <w:r>
        <w:rPr>
          <w:rFonts w:ascii="Times New Roman" w:hAnsi="Times New Roman" w:eastAsia="Times New Roman" w:cs="Times New Roman"/>
          <w:b/>
          <w:sz w:val="24"/>
          <w:szCs w:val="24"/>
        </w:rPr>
        <w:t>3°MEDIO</w:t>
      </w:r>
      <w:r w:rsidR="00A004E6">
        <w:rPr>
          <w:rFonts w:ascii="Times New Roman" w:hAnsi="Times New Roman" w:eastAsia="Times New Roman" w:cs="Times New Roman"/>
          <w:b/>
          <w:sz w:val="24"/>
          <w:szCs w:val="24"/>
        </w:rPr>
        <w:t xml:space="preserve"> Y 4° MEDIO</w:t>
      </w:r>
    </w:p>
    <w:tbl>
      <w:tblPr>
        <w:tblStyle w:val="a6"/>
        <w:tblW w:w="9361" w:type="dxa"/>
        <w:tblInd w:w="8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423"/>
        <w:gridCol w:w="5812"/>
        <w:gridCol w:w="2126"/>
      </w:tblGrid>
      <w:tr w:rsidR="002356B1" w:rsidTr="00536AA5" w14:paraId="3120143F" w14:textId="77777777">
        <w:trPr>
          <w:trHeight w:val="400"/>
        </w:trPr>
        <w:tc>
          <w:tcPr>
            <w:tcW w:w="1423" w:type="dxa"/>
          </w:tcPr>
          <w:p w:rsidR="002356B1" w:rsidRDefault="00040AA1" w14:paraId="689337C3" w14:textId="77777777">
            <w:pPr>
              <w:pBdr>
                <w:top w:val="nil"/>
                <w:left w:val="nil"/>
                <w:bottom w:val="nil"/>
                <w:right w:val="nil"/>
                <w:between w:val="nil"/>
              </w:pBdr>
              <w:spacing w:line="273" w:lineRule="auto"/>
              <w:ind w:left="110"/>
              <w:jc w:val="center"/>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GRUPO</w:t>
            </w:r>
          </w:p>
        </w:tc>
        <w:tc>
          <w:tcPr>
            <w:tcW w:w="5812" w:type="dxa"/>
          </w:tcPr>
          <w:p w:rsidR="002356B1" w:rsidRDefault="00040AA1" w14:paraId="72CF1611" w14:textId="77777777">
            <w:pPr>
              <w:pBdr>
                <w:top w:val="nil"/>
                <w:left w:val="nil"/>
                <w:bottom w:val="nil"/>
                <w:right w:val="nil"/>
                <w:between w:val="nil"/>
              </w:pBdr>
              <w:spacing w:line="273" w:lineRule="auto"/>
              <w:ind w:left="109"/>
              <w:jc w:val="center"/>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ASIGNATURA</w:t>
            </w:r>
          </w:p>
        </w:tc>
        <w:tc>
          <w:tcPr>
            <w:tcW w:w="2126" w:type="dxa"/>
          </w:tcPr>
          <w:p w:rsidR="002356B1" w:rsidRDefault="00040AA1" w14:paraId="0D8E8F67" w14:textId="77777777">
            <w:pPr>
              <w:pBdr>
                <w:top w:val="nil"/>
                <w:left w:val="nil"/>
                <w:bottom w:val="nil"/>
                <w:right w:val="nil"/>
                <w:between w:val="nil"/>
              </w:pBdr>
              <w:spacing w:line="273" w:lineRule="auto"/>
              <w:ind w:left="109"/>
              <w:jc w:val="center"/>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HORAS</w:t>
            </w:r>
          </w:p>
        </w:tc>
      </w:tr>
      <w:tr w:rsidR="002356B1" w:rsidTr="00536AA5" w14:paraId="39A2CF8A" w14:textId="77777777">
        <w:trPr>
          <w:trHeight w:val="400"/>
        </w:trPr>
        <w:tc>
          <w:tcPr>
            <w:tcW w:w="1423" w:type="dxa"/>
          </w:tcPr>
          <w:p w:rsidR="002356B1" w:rsidRDefault="00040AA1" w14:paraId="36B586B6" w14:textId="77777777">
            <w:pPr>
              <w:pBdr>
                <w:top w:val="nil"/>
                <w:left w:val="nil"/>
                <w:bottom w:val="nil"/>
                <w:right w:val="nil"/>
                <w:between w:val="nil"/>
              </w:pBdr>
              <w:spacing w:line="273" w:lineRule="auto"/>
              <w:ind w:left="110"/>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w:t>
            </w:r>
          </w:p>
        </w:tc>
        <w:tc>
          <w:tcPr>
            <w:tcW w:w="5812" w:type="dxa"/>
          </w:tcPr>
          <w:p w:rsidR="002356B1" w:rsidP="00536AA5" w:rsidRDefault="00536AA5" w14:paraId="6CFDB514" w14:textId="46DA437E">
            <w:pPr>
              <w:pBdr>
                <w:top w:val="nil"/>
                <w:left w:val="nil"/>
                <w:bottom w:val="nil"/>
                <w:right w:val="nil"/>
                <w:between w:val="nil"/>
              </w:pBdr>
              <w:spacing w:line="273" w:lineRule="auto"/>
              <w:ind w:left="109"/>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Taller de </w:t>
            </w:r>
            <w:proofErr w:type="spellStart"/>
            <w:r>
              <w:rPr>
                <w:rFonts w:ascii="Times New Roman" w:hAnsi="Times New Roman" w:eastAsia="Times New Roman" w:cs="Times New Roman"/>
                <w:color w:val="000000"/>
                <w:sz w:val="24"/>
                <w:szCs w:val="24"/>
              </w:rPr>
              <w:t>Literatura</w:t>
            </w:r>
            <w:proofErr w:type="spellEnd"/>
          </w:p>
        </w:tc>
        <w:tc>
          <w:tcPr>
            <w:tcW w:w="2126" w:type="dxa"/>
          </w:tcPr>
          <w:p w:rsidR="002356B1" w:rsidRDefault="00040AA1" w14:paraId="5C18AC9C" w14:textId="77777777">
            <w:pPr>
              <w:pBdr>
                <w:top w:val="nil"/>
                <w:left w:val="nil"/>
                <w:bottom w:val="nil"/>
                <w:right w:val="nil"/>
                <w:between w:val="nil"/>
              </w:pBdr>
              <w:spacing w:line="273" w:lineRule="auto"/>
              <w:ind w:left="109"/>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 horas</w:t>
            </w:r>
          </w:p>
        </w:tc>
      </w:tr>
      <w:tr w:rsidR="002356B1" w:rsidTr="00536AA5" w14:paraId="255301E5" w14:textId="77777777">
        <w:trPr>
          <w:trHeight w:val="400"/>
        </w:trPr>
        <w:tc>
          <w:tcPr>
            <w:tcW w:w="1423" w:type="dxa"/>
          </w:tcPr>
          <w:p w:rsidR="002356B1" w:rsidRDefault="00040AA1" w14:paraId="3600A611" w14:textId="77777777">
            <w:pPr>
              <w:pBdr>
                <w:top w:val="nil"/>
                <w:left w:val="nil"/>
                <w:bottom w:val="nil"/>
                <w:right w:val="nil"/>
                <w:between w:val="nil"/>
              </w:pBdr>
              <w:spacing w:line="273" w:lineRule="auto"/>
              <w:ind w:left="110"/>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w:t>
            </w:r>
          </w:p>
        </w:tc>
        <w:tc>
          <w:tcPr>
            <w:tcW w:w="5812" w:type="dxa"/>
          </w:tcPr>
          <w:p w:rsidRPr="00536AA5" w:rsidR="002356B1" w:rsidP="00536AA5" w:rsidRDefault="00536AA5" w14:paraId="51EFB836" w14:textId="5FDC33CF">
            <w:pPr>
              <w:pBdr>
                <w:top w:val="nil"/>
                <w:left w:val="nil"/>
                <w:bottom w:val="nil"/>
                <w:right w:val="nil"/>
                <w:between w:val="nil"/>
              </w:pBdr>
              <w:spacing w:line="273" w:lineRule="auto"/>
              <w:ind w:left="109"/>
              <w:jc w:val="center"/>
              <w:rPr>
                <w:rFonts w:ascii="Times New Roman" w:hAnsi="Times New Roman" w:eastAsia="Times New Roman" w:cs="Times New Roman"/>
                <w:color w:val="000000"/>
                <w:sz w:val="24"/>
                <w:szCs w:val="24"/>
                <w:lang w:val="es-CL"/>
              </w:rPr>
            </w:pPr>
            <w:r w:rsidRPr="00536AA5">
              <w:rPr>
                <w:rFonts w:ascii="Times New Roman" w:hAnsi="Times New Roman" w:eastAsia="Times New Roman" w:cs="Times New Roman"/>
                <w:color w:val="000000"/>
                <w:sz w:val="24"/>
                <w:szCs w:val="24"/>
                <w:lang w:val="es-CL"/>
              </w:rPr>
              <w:t>Participación y Argumentación en Demo</w:t>
            </w:r>
            <w:r>
              <w:rPr>
                <w:rFonts w:ascii="Times New Roman" w:hAnsi="Times New Roman" w:eastAsia="Times New Roman" w:cs="Times New Roman"/>
                <w:color w:val="000000"/>
                <w:sz w:val="24"/>
                <w:szCs w:val="24"/>
                <w:lang w:val="es-CL"/>
              </w:rPr>
              <w:t>cracia</w:t>
            </w:r>
          </w:p>
        </w:tc>
        <w:tc>
          <w:tcPr>
            <w:tcW w:w="2126" w:type="dxa"/>
          </w:tcPr>
          <w:p w:rsidR="002356B1" w:rsidRDefault="00040AA1" w14:paraId="747AC7E1" w14:textId="77777777">
            <w:pPr>
              <w:pBdr>
                <w:top w:val="nil"/>
                <w:left w:val="nil"/>
                <w:bottom w:val="nil"/>
                <w:right w:val="nil"/>
                <w:between w:val="nil"/>
              </w:pBdr>
              <w:spacing w:line="273" w:lineRule="auto"/>
              <w:ind w:left="109"/>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 horas</w:t>
            </w:r>
          </w:p>
        </w:tc>
      </w:tr>
      <w:tr w:rsidR="002356B1" w:rsidTr="00536AA5" w14:paraId="1469357E" w14:textId="77777777">
        <w:trPr>
          <w:trHeight w:val="405"/>
        </w:trPr>
        <w:tc>
          <w:tcPr>
            <w:tcW w:w="1423" w:type="dxa"/>
          </w:tcPr>
          <w:p w:rsidR="002356B1" w:rsidRDefault="00040AA1" w14:paraId="7C7C6B1B" w14:textId="77777777">
            <w:pPr>
              <w:pBdr>
                <w:top w:val="nil"/>
                <w:left w:val="nil"/>
                <w:bottom w:val="nil"/>
                <w:right w:val="nil"/>
                <w:between w:val="nil"/>
              </w:pBdr>
              <w:spacing w:before="2"/>
              <w:ind w:left="110"/>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w:t>
            </w:r>
          </w:p>
        </w:tc>
        <w:tc>
          <w:tcPr>
            <w:tcW w:w="5812" w:type="dxa"/>
          </w:tcPr>
          <w:p w:rsidRPr="00A004E6" w:rsidR="002356B1" w:rsidP="00536AA5" w:rsidRDefault="00536AA5" w14:paraId="4C25DE7F" w14:textId="3F7AAD5E">
            <w:pPr>
              <w:spacing w:before="2"/>
              <w:ind w:left="109"/>
              <w:jc w:val="center"/>
              <w:rPr>
                <w:rFonts w:ascii="Times New Roman" w:hAnsi="Times New Roman" w:eastAsia="Times New Roman" w:cs="Times New Roman"/>
                <w:color w:val="000000"/>
                <w:sz w:val="24"/>
                <w:szCs w:val="24"/>
                <w:lang w:val="es-CL"/>
              </w:rPr>
            </w:pPr>
            <w:r>
              <w:rPr>
                <w:rFonts w:ascii="Times New Roman" w:hAnsi="Times New Roman" w:eastAsia="Times New Roman" w:cs="Times New Roman"/>
                <w:sz w:val="24"/>
                <w:szCs w:val="24"/>
                <w:lang w:val="es-CL"/>
              </w:rPr>
              <w:t>Comprensión Histórica del Presente</w:t>
            </w:r>
          </w:p>
        </w:tc>
        <w:tc>
          <w:tcPr>
            <w:tcW w:w="2126" w:type="dxa"/>
          </w:tcPr>
          <w:p w:rsidR="002356B1" w:rsidRDefault="00040AA1" w14:paraId="63D5995B" w14:textId="77777777">
            <w:pPr>
              <w:pBdr>
                <w:top w:val="nil"/>
                <w:left w:val="nil"/>
                <w:bottom w:val="nil"/>
                <w:right w:val="nil"/>
                <w:between w:val="nil"/>
              </w:pBdr>
              <w:spacing w:before="2"/>
              <w:ind w:left="109"/>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 horas</w:t>
            </w:r>
          </w:p>
        </w:tc>
      </w:tr>
      <w:tr w:rsidR="002356B1" w:rsidTr="00536AA5" w14:paraId="1C7F11BF" w14:textId="77777777">
        <w:trPr>
          <w:trHeight w:val="405"/>
        </w:trPr>
        <w:tc>
          <w:tcPr>
            <w:tcW w:w="1423" w:type="dxa"/>
          </w:tcPr>
          <w:p w:rsidR="002356B1" w:rsidRDefault="00536AA5" w14:paraId="2335D8CC" w14:textId="7C010E61">
            <w:pPr>
              <w:pBdr>
                <w:top w:val="nil"/>
                <w:left w:val="nil"/>
                <w:bottom w:val="nil"/>
                <w:right w:val="nil"/>
                <w:between w:val="nil"/>
              </w:pBdr>
              <w:spacing w:before="2"/>
              <w:ind w:left="110"/>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w:t>
            </w:r>
          </w:p>
        </w:tc>
        <w:tc>
          <w:tcPr>
            <w:tcW w:w="5812" w:type="dxa"/>
          </w:tcPr>
          <w:p w:rsidR="002356B1" w:rsidP="00536AA5" w:rsidRDefault="00536AA5" w14:paraId="63CAE286" w14:textId="3A6B2E48">
            <w:pPr>
              <w:spacing w:before="2" w:line="273" w:lineRule="auto"/>
              <w:ind w:left="109"/>
              <w:jc w:val="center"/>
              <w:rPr>
                <w:rFonts w:ascii="Times New Roman" w:hAnsi="Times New Roman" w:eastAsia="Times New Roman" w:cs="Times New Roman"/>
                <w:color w:val="000000"/>
                <w:sz w:val="24"/>
                <w:szCs w:val="24"/>
              </w:rPr>
            </w:pPr>
            <w:proofErr w:type="spellStart"/>
            <w:r>
              <w:rPr>
                <w:rFonts w:ascii="Times New Roman" w:hAnsi="Times New Roman" w:eastAsia="Times New Roman" w:cs="Times New Roman"/>
                <w:color w:val="000000"/>
                <w:sz w:val="24"/>
                <w:szCs w:val="24"/>
              </w:rPr>
              <w:t>Economía</w:t>
            </w:r>
            <w:proofErr w:type="spellEnd"/>
            <w:r>
              <w:rPr>
                <w:rFonts w:ascii="Times New Roman" w:hAnsi="Times New Roman" w:eastAsia="Times New Roman" w:cs="Times New Roman"/>
                <w:color w:val="000000"/>
                <w:sz w:val="24"/>
                <w:szCs w:val="24"/>
              </w:rPr>
              <w:t xml:space="preserve"> y Sociedad</w:t>
            </w:r>
          </w:p>
        </w:tc>
        <w:tc>
          <w:tcPr>
            <w:tcW w:w="2126" w:type="dxa"/>
          </w:tcPr>
          <w:p w:rsidR="002356B1" w:rsidRDefault="00040AA1" w14:paraId="79611567" w14:textId="77777777">
            <w:pPr>
              <w:pBdr>
                <w:top w:val="nil"/>
                <w:left w:val="nil"/>
                <w:bottom w:val="nil"/>
                <w:right w:val="nil"/>
                <w:between w:val="nil"/>
              </w:pBdr>
              <w:spacing w:before="2"/>
              <w:ind w:left="109"/>
              <w:jc w:val="center"/>
              <w:rPr>
                <w:rFonts w:ascii="Times New Roman" w:hAnsi="Times New Roman" w:eastAsia="Times New Roman" w:cs="Times New Roman"/>
                <w:color w:val="000000"/>
                <w:sz w:val="24"/>
                <w:szCs w:val="24"/>
              </w:rPr>
            </w:pPr>
            <w:r>
              <w:rPr>
                <w:rFonts w:ascii="Times New Roman" w:hAnsi="Times New Roman" w:eastAsia="Times New Roman" w:cs="Times New Roman"/>
                <w:sz w:val="24"/>
                <w:szCs w:val="24"/>
              </w:rPr>
              <w:t>6 horas</w:t>
            </w:r>
          </w:p>
        </w:tc>
      </w:tr>
      <w:tr w:rsidR="002356B1" w:rsidTr="00536AA5" w14:paraId="7845E7AC" w14:textId="77777777">
        <w:trPr>
          <w:trHeight w:val="397"/>
        </w:trPr>
        <w:tc>
          <w:tcPr>
            <w:tcW w:w="1423" w:type="dxa"/>
          </w:tcPr>
          <w:p w:rsidR="002356B1" w:rsidRDefault="00040AA1" w14:paraId="51D8937E" w14:textId="77777777">
            <w:pPr>
              <w:pBdr>
                <w:top w:val="nil"/>
                <w:left w:val="nil"/>
                <w:bottom w:val="nil"/>
                <w:right w:val="nil"/>
                <w:between w:val="nil"/>
              </w:pBdr>
              <w:spacing w:line="273" w:lineRule="auto"/>
              <w:ind w:left="110"/>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B</w:t>
            </w:r>
          </w:p>
        </w:tc>
        <w:tc>
          <w:tcPr>
            <w:tcW w:w="5812" w:type="dxa"/>
          </w:tcPr>
          <w:p w:rsidR="002356B1" w:rsidP="00536AA5" w:rsidRDefault="00536AA5" w14:paraId="022A79C0" w14:textId="6CC810C8">
            <w:pPr>
              <w:pBdr>
                <w:top w:val="nil"/>
                <w:left w:val="nil"/>
                <w:bottom w:val="nil"/>
                <w:right w:val="nil"/>
                <w:between w:val="nil"/>
              </w:pBdr>
              <w:spacing w:before="137"/>
              <w:ind w:left="109"/>
              <w:jc w:val="center"/>
              <w:rPr>
                <w:rFonts w:ascii="Times New Roman" w:hAnsi="Times New Roman" w:eastAsia="Times New Roman" w:cs="Times New Roman"/>
                <w:sz w:val="24"/>
                <w:szCs w:val="24"/>
              </w:rPr>
            </w:pPr>
            <w:proofErr w:type="spellStart"/>
            <w:r>
              <w:rPr>
                <w:rFonts w:ascii="Times New Roman" w:hAnsi="Times New Roman" w:eastAsia="Times New Roman" w:cs="Times New Roman"/>
                <w:sz w:val="24"/>
                <w:szCs w:val="24"/>
              </w:rPr>
              <w:t>Biología</w:t>
            </w:r>
            <w:proofErr w:type="spell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Celular</w:t>
            </w:r>
            <w:proofErr w:type="spellEnd"/>
            <w:r>
              <w:rPr>
                <w:rFonts w:ascii="Times New Roman" w:hAnsi="Times New Roman" w:eastAsia="Times New Roman" w:cs="Times New Roman"/>
                <w:sz w:val="24"/>
                <w:szCs w:val="24"/>
              </w:rPr>
              <w:t xml:space="preserve"> y Molecular</w:t>
            </w:r>
          </w:p>
        </w:tc>
        <w:tc>
          <w:tcPr>
            <w:tcW w:w="2126" w:type="dxa"/>
          </w:tcPr>
          <w:p w:rsidR="002356B1" w:rsidRDefault="00040AA1" w14:paraId="328D781E" w14:textId="77777777">
            <w:pPr>
              <w:pBdr>
                <w:top w:val="nil"/>
                <w:left w:val="nil"/>
                <w:bottom w:val="nil"/>
                <w:right w:val="nil"/>
                <w:between w:val="nil"/>
              </w:pBdr>
              <w:spacing w:line="273" w:lineRule="auto"/>
              <w:ind w:left="109"/>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 horas</w:t>
            </w:r>
          </w:p>
        </w:tc>
      </w:tr>
      <w:tr w:rsidR="002356B1" w:rsidTr="00536AA5" w14:paraId="75E84699" w14:textId="77777777">
        <w:trPr>
          <w:trHeight w:val="405"/>
        </w:trPr>
        <w:tc>
          <w:tcPr>
            <w:tcW w:w="1423" w:type="dxa"/>
          </w:tcPr>
          <w:p w:rsidR="002356B1" w:rsidRDefault="00040AA1" w14:paraId="2CD59AFC" w14:textId="77777777">
            <w:pPr>
              <w:pBdr>
                <w:top w:val="nil"/>
                <w:left w:val="nil"/>
                <w:bottom w:val="nil"/>
                <w:right w:val="nil"/>
                <w:between w:val="nil"/>
              </w:pBdr>
              <w:spacing w:line="273" w:lineRule="auto"/>
              <w:ind w:left="110"/>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B</w:t>
            </w:r>
          </w:p>
        </w:tc>
        <w:tc>
          <w:tcPr>
            <w:tcW w:w="5812" w:type="dxa"/>
          </w:tcPr>
          <w:p w:rsidR="002356B1" w:rsidP="00536AA5" w:rsidRDefault="00536AA5" w14:paraId="19A785CC" w14:textId="3E1EE4FC">
            <w:pPr>
              <w:pBdr>
                <w:top w:val="nil"/>
                <w:left w:val="nil"/>
                <w:bottom w:val="nil"/>
                <w:right w:val="nil"/>
                <w:between w:val="nil"/>
              </w:pBdr>
              <w:spacing w:line="273" w:lineRule="auto"/>
              <w:ind w:left="109"/>
              <w:jc w:val="center"/>
              <w:rPr>
                <w:rFonts w:ascii="Times New Roman" w:hAnsi="Times New Roman" w:eastAsia="Times New Roman" w:cs="Times New Roman"/>
                <w:color w:val="000000"/>
                <w:sz w:val="24"/>
                <w:szCs w:val="24"/>
              </w:rPr>
            </w:pPr>
            <w:proofErr w:type="spellStart"/>
            <w:r>
              <w:rPr>
                <w:rFonts w:ascii="Times New Roman" w:hAnsi="Times New Roman" w:eastAsia="Times New Roman" w:cs="Times New Roman"/>
                <w:color w:val="000000"/>
                <w:sz w:val="24"/>
                <w:szCs w:val="24"/>
              </w:rPr>
              <w:t>Ciencias</w:t>
            </w:r>
            <w:proofErr w:type="spellEnd"/>
            <w:r>
              <w:rPr>
                <w:rFonts w:ascii="Times New Roman" w:hAnsi="Times New Roman" w:eastAsia="Times New Roman" w:cs="Times New Roman"/>
                <w:color w:val="000000"/>
                <w:sz w:val="24"/>
                <w:szCs w:val="24"/>
              </w:rPr>
              <w:t xml:space="preserve"> de la </w:t>
            </w:r>
            <w:proofErr w:type="spellStart"/>
            <w:r>
              <w:rPr>
                <w:rFonts w:ascii="Times New Roman" w:hAnsi="Times New Roman" w:eastAsia="Times New Roman" w:cs="Times New Roman"/>
                <w:color w:val="000000"/>
                <w:sz w:val="24"/>
                <w:szCs w:val="24"/>
              </w:rPr>
              <w:t>Salud</w:t>
            </w:r>
            <w:proofErr w:type="spellEnd"/>
          </w:p>
        </w:tc>
        <w:tc>
          <w:tcPr>
            <w:tcW w:w="2126" w:type="dxa"/>
          </w:tcPr>
          <w:p w:rsidR="002356B1" w:rsidRDefault="00040AA1" w14:paraId="4AC4AB31" w14:textId="77777777">
            <w:pPr>
              <w:pBdr>
                <w:top w:val="nil"/>
                <w:left w:val="nil"/>
                <w:bottom w:val="nil"/>
                <w:right w:val="nil"/>
                <w:between w:val="nil"/>
              </w:pBdr>
              <w:spacing w:line="273" w:lineRule="auto"/>
              <w:ind w:left="109"/>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 horas</w:t>
            </w:r>
          </w:p>
        </w:tc>
      </w:tr>
      <w:tr w:rsidR="002356B1" w:rsidTr="00536AA5" w14:paraId="29C24504" w14:textId="77777777">
        <w:trPr>
          <w:trHeight w:val="400"/>
        </w:trPr>
        <w:tc>
          <w:tcPr>
            <w:tcW w:w="1423" w:type="dxa"/>
          </w:tcPr>
          <w:p w:rsidR="002356B1" w:rsidRDefault="00040AA1" w14:paraId="6AE94694" w14:textId="77777777">
            <w:pPr>
              <w:pBdr>
                <w:top w:val="nil"/>
                <w:left w:val="nil"/>
                <w:bottom w:val="nil"/>
                <w:right w:val="nil"/>
                <w:between w:val="nil"/>
              </w:pBdr>
              <w:spacing w:line="273" w:lineRule="auto"/>
              <w:ind w:left="110"/>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B</w:t>
            </w:r>
          </w:p>
        </w:tc>
        <w:tc>
          <w:tcPr>
            <w:tcW w:w="5812" w:type="dxa"/>
          </w:tcPr>
          <w:p w:rsidRPr="00A004E6" w:rsidR="002356B1" w:rsidP="00536AA5" w:rsidRDefault="00536AA5" w14:paraId="1245844B" w14:textId="7A7218FF">
            <w:pPr>
              <w:pBdr>
                <w:top w:val="nil"/>
                <w:left w:val="nil"/>
                <w:bottom w:val="nil"/>
                <w:right w:val="nil"/>
                <w:between w:val="nil"/>
              </w:pBdr>
              <w:spacing w:line="273" w:lineRule="auto"/>
              <w:ind w:left="109"/>
              <w:jc w:val="center"/>
              <w:rPr>
                <w:rFonts w:ascii="Times New Roman" w:hAnsi="Times New Roman" w:eastAsia="Times New Roman" w:cs="Times New Roman"/>
                <w:color w:val="000000"/>
                <w:sz w:val="24"/>
                <w:szCs w:val="24"/>
                <w:lang w:val="es-CL"/>
              </w:rPr>
            </w:pPr>
            <w:r>
              <w:rPr>
                <w:rFonts w:ascii="Times New Roman" w:hAnsi="Times New Roman" w:eastAsia="Times New Roman" w:cs="Times New Roman"/>
                <w:color w:val="000000"/>
                <w:sz w:val="24"/>
                <w:szCs w:val="24"/>
                <w:lang w:val="es-CL"/>
              </w:rPr>
              <w:t>Química</w:t>
            </w:r>
          </w:p>
        </w:tc>
        <w:tc>
          <w:tcPr>
            <w:tcW w:w="2126" w:type="dxa"/>
          </w:tcPr>
          <w:p w:rsidR="002356B1" w:rsidRDefault="00040AA1" w14:paraId="0FF0F3B6" w14:textId="77777777">
            <w:pPr>
              <w:pBdr>
                <w:top w:val="nil"/>
                <w:left w:val="nil"/>
                <w:bottom w:val="nil"/>
                <w:right w:val="nil"/>
                <w:between w:val="nil"/>
              </w:pBdr>
              <w:spacing w:line="273" w:lineRule="auto"/>
              <w:ind w:left="109"/>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 horas</w:t>
            </w:r>
          </w:p>
        </w:tc>
      </w:tr>
      <w:tr w:rsidR="002356B1" w:rsidTr="00536AA5" w14:paraId="05F9D591" w14:textId="77777777">
        <w:trPr>
          <w:trHeight w:val="400"/>
        </w:trPr>
        <w:tc>
          <w:tcPr>
            <w:tcW w:w="1423" w:type="dxa"/>
          </w:tcPr>
          <w:p w:rsidR="002356B1" w:rsidRDefault="00536AA5" w14:paraId="1CDE7143" w14:textId="11483EBC">
            <w:pPr>
              <w:pBdr>
                <w:top w:val="nil"/>
                <w:left w:val="nil"/>
                <w:bottom w:val="nil"/>
                <w:right w:val="nil"/>
                <w:between w:val="nil"/>
              </w:pBdr>
              <w:spacing w:line="273" w:lineRule="auto"/>
              <w:ind w:left="110"/>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B</w:t>
            </w:r>
          </w:p>
        </w:tc>
        <w:tc>
          <w:tcPr>
            <w:tcW w:w="5812" w:type="dxa"/>
          </w:tcPr>
          <w:p w:rsidRPr="00536AA5" w:rsidR="002356B1" w:rsidP="00536AA5" w:rsidRDefault="00536AA5" w14:paraId="1CABE3C5" w14:textId="5E9E1E8D">
            <w:pPr>
              <w:pBdr>
                <w:top w:val="nil"/>
                <w:left w:val="nil"/>
                <w:bottom w:val="nil"/>
                <w:right w:val="nil"/>
                <w:between w:val="nil"/>
              </w:pBdr>
              <w:spacing w:line="273" w:lineRule="auto"/>
              <w:ind w:left="109"/>
              <w:jc w:val="center"/>
              <w:rPr>
                <w:rFonts w:ascii="Times New Roman" w:hAnsi="Times New Roman" w:eastAsia="Times New Roman" w:cs="Times New Roman"/>
                <w:color w:val="000000"/>
                <w:sz w:val="24"/>
                <w:szCs w:val="24"/>
                <w:lang w:val="es-CL"/>
              </w:rPr>
            </w:pPr>
            <w:r w:rsidRPr="00536AA5">
              <w:rPr>
                <w:rFonts w:ascii="Times New Roman" w:hAnsi="Times New Roman" w:eastAsia="Times New Roman" w:cs="Times New Roman"/>
                <w:color w:val="000000"/>
                <w:sz w:val="24"/>
                <w:szCs w:val="24"/>
                <w:lang w:val="es-CL"/>
              </w:rPr>
              <w:t>Límites, Derivadas e Integra</w:t>
            </w:r>
            <w:r>
              <w:rPr>
                <w:rFonts w:ascii="Times New Roman" w:hAnsi="Times New Roman" w:eastAsia="Times New Roman" w:cs="Times New Roman"/>
                <w:color w:val="000000"/>
                <w:sz w:val="24"/>
                <w:szCs w:val="24"/>
                <w:lang w:val="es-CL"/>
              </w:rPr>
              <w:t>les</w:t>
            </w:r>
          </w:p>
        </w:tc>
        <w:tc>
          <w:tcPr>
            <w:tcW w:w="2126" w:type="dxa"/>
          </w:tcPr>
          <w:p w:rsidR="002356B1" w:rsidRDefault="00040AA1" w14:paraId="094DBA89" w14:textId="77777777">
            <w:pPr>
              <w:pBdr>
                <w:top w:val="nil"/>
                <w:left w:val="nil"/>
                <w:bottom w:val="nil"/>
                <w:right w:val="nil"/>
                <w:between w:val="nil"/>
              </w:pBdr>
              <w:spacing w:line="273" w:lineRule="auto"/>
              <w:ind w:left="109"/>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 horas</w:t>
            </w:r>
          </w:p>
        </w:tc>
      </w:tr>
      <w:tr w:rsidR="00536AA5" w:rsidTr="00536AA5" w14:paraId="0DCEFD4C" w14:textId="77777777">
        <w:trPr>
          <w:trHeight w:val="400"/>
        </w:trPr>
        <w:tc>
          <w:tcPr>
            <w:tcW w:w="1423" w:type="dxa"/>
          </w:tcPr>
          <w:p w:rsidR="00536AA5" w:rsidP="00536AA5" w:rsidRDefault="00536AA5" w14:paraId="40BD6471" w14:textId="1B9B6746">
            <w:pPr>
              <w:pBdr>
                <w:top w:val="nil"/>
                <w:left w:val="nil"/>
                <w:bottom w:val="nil"/>
                <w:right w:val="nil"/>
                <w:between w:val="nil"/>
              </w:pBdr>
              <w:spacing w:line="273" w:lineRule="auto"/>
              <w:ind w:left="110"/>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B</w:t>
            </w:r>
          </w:p>
        </w:tc>
        <w:tc>
          <w:tcPr>
            <w:tcW w:w="5812" w:type="dxa"/>
          </w:tcPr>
          <w:p w:rsidRPr="00536AA5" w:rsidR="00536AA5" w:rsidP="00536AA5" w:rsidRDefault="00536AA5" w14:paraId="3CC31672" w14:textId="66C8FF63">
            <w:pPr>
              <w:pBdr>
                <w:top w:val="nil"/>
                <w:left w:val="nil"/>
                <w:bottom w:val="nil"/>
                <w:right w:val="nil"/>
                <w:between w:val="nil"/>
              </w:pBdr>
              <w:spacing w:line="273" w:lineRule="auto"/>
              <w:ind w:left="109"/>
              <w:jc w:val="center"/>
              <w:rPr>
                <w:rFonts w:ascii="Times New Roman" w:hAnsi="Times New Roman" w:eastAsia="Times New Roman" w:cs="Times New Roman"/>
                <w:color w:val="000000"/>
                <w:sz w:val="24"/>
                <w:szCs w:val="24"/>
                <w:lang w:val="es-CL"/>
              </w:rPr>
            </w:pPr>
            <w:r w:rsidRPr="00536AA5">
              <w:rPr>
                <w:rFonts w:ascii="Times New Roman" w:hAnsi="Times New Roman" w:eastAsia="Times New Roman" w:cs="Times New Roman"/>
                <w:color w:val="000000"/>
                <w:sz w:val="24"/>
                <w:szCs w:val="24"/>
                <w:lang w:val="es-CL"/>
              </w:rPr>
              <w:t>Probabilidades y Estadística Descriptiva e Inferencial</w:t>
            </w:r>
          </w:p>
        </w:tc>
        <w:tc>
          <w:tcPr>
            <w:tcW w:w="2126" w:type="dxa"/>
          </w:tcPr>
          <w:p w:rsidRPr="00536AA5" w:rsidR="00536AA5" w:rsidP="00536AA5" w:rsidRDefault="00536AA5" w14:paraId="2340F3A0" w14:textId="72CF0AF8">
            <w:pPr>
              <w:pBdr>
                <w:top w:val="nil"/>
                <w:left w:val="nil"/>
                <w:bottom w:val="nil"/>
                <w:right w:val="nil"/>
                <w:between w:val="nil"/>
              </w:pBdr>
              <w:spacing w:line="273" w:lineRule="auto"/>
              <w:ind w:left="109"/>
              <w:jc w:val="center"/>
              <w:rPr>
                <w:rFonts w:ascii="Times New Roman" w:hAnsi="Times New Roman" w:eastAsia="Times New Roman" w:cs="Times New Roman"/>
                <w:color w:val="000000"/>
                <w:sz w:val="24"/>
                <w:szCs w:val="24"/>
                <w:lang w:val="es-CL"/>
              </w:rPr>
            </w:pPr>
            <w:r>
              <w:rPr>
                <w:rFonts w:ascii="Times New Roman" w:hAnsi="Times New Roman" w:eastAsia="Times New Roman" w:cs="Times New Roman"/>
                <w:color w:val="000000"/>
                <w:sz w:val="24"/>
                <w:szCs w:val="24"/>
              </w:rPr>
              <w:t>6 horas</w:t>
            </w:r>
          </w:p>
        </w:tc>
      </w:tr>
      <w:tr w:rsidR="00536AA5" w:rsidTr="00536AA5" w14:paraId="7F8F6B20" w14:textId="77777777">
        <w:trPr>
          <w:trHeight w:val="400"/>
        </w:trPr>
        <w:tc>
          <w:tcPr>
            <w:tcW w:w="1423" w:type="dxa"/>
          </w:tcPr>
          <w:p w:rsidRPr="00536AA5" w:rsidR="00536AA5" w:rsidP="00536AA5" w:rsidRDefault="00536AA5" w14:paraId="7A1CAA65" w14:textId="7BE852CE">
            <w:pPr>
              <w:pBdr>
                <w:top w:val="nil"/>
                <w:left w:val="nil"/>
                <w:bottom w:val="nil"/>
                <w:right w:val="nil"/>
                <w:between w:val="nil"/>
              </w:pBdr>
              <w:spacing w:line="273" w:lineRule="auto"/>
              <w:ind w:left="110"/>
              <w:jc w:val="center"/>
              <w:rPr>
                <w:rFonts w:ascii="Times New Roman" w:hAnsi="Times New Roman" w:eastAsia="Times New Roman" w:cs="Times New Roman"/>
                <w:color w:val="000000"/>
                <w:sz w:val="24"/>
                <w:szCs w:val="24"/>
                <w:lang w:val="es-CL"/>
              </w:rPr>
            </w:pPr>
            <w:r>
              <w:rPr>
                <w:rFonts w:ascii="Times New Roman" w:hAnsi="Times New Roman" w:eastAsia="Times New Roman" w:cs="Times New Roman"/>
                <w:color w:val="000000"/>
                <w:sz w:val="24"/>
                <w:szCs w:val="24"/>
                <w:lang w:val="es-CL"/>
              </w:rPr>
              <w:t>B</w:t>
            </w:r>
          </w:p>
        </w:tc>
        <w:tc>
          <w:tcPr>
            <w:tcW w:w="5812" w:type="dxa"/>
          </w:tcPr>
          <w:p w:rsidRPr="00536AA5" w:rsidR="00536AA5" w:rsidP="00536AA5" w:rsidRDefault="00536AA5" w14:paraId="38C1D35C" w14:textId="2D22B236">
            <w:pPr>
              <w:pBdr>
                <w:top w:val="nil"/>
                <w:left w:val="nil"/>
                <w:bottom w:val="nil"/>
                <w:right w:val="nil"/>
                <w:between w:val="nil"/>
              </w:pBdr>
              <w:spacing w:line="273" w:lineRule="auto"/>
              <w:ind w:left="109"/>
              <w:jc w:val="center"/>
              <w:rPr>
                <w:rFonts w:ascii="Times New Roman" w:hAnsi="Times New Roman" w:eastAsia="Times New Roman" w:cs="Times New Roman"/>
                <w:color w:val="000000"/>
                <w:sz w:val="24"/>
                <w:szCs w:val="24"/>
                <w:lang w:val="es-CL"/>
              </w:rPr>
            </w:pPr>
            <w:r>
              <w:rPr>
                <w:rFonts w:ascii="Times New Roman" w:hAnsi="Times New Roman" w:eastAsia="Times New Roman" w:cs="Times New Roman"/>
                <w:color w:val="000000"/>
                <w:sz w:val="24"/>
                <w:szCs w:val="24"/>
                <w:lang w:val="es-CL"/>
              </w:rPr>
              <w:t>Pensamiento Computacional y Programación</w:t>
            </w:r>
          </w:p>
        </w:tc>
        <w:tc>
          <w:tcPr>
            <w:tcW w:w="2126" w:type="dxa"/>
          </w:tcPr>
          <w:p w:rsidRPr="00536AA5" w:rsidR="00536AA5" w:rsidP="00536AA5" w:rsidRDefault="00536AA5" w14:paraId="7ED65532" w14:textId="1FF802E7">
            <w:pPr>
              <w:pBdr>
                <w:top w:val="nil"/>
                <w:left w:val="nil"/>
                <w:bottom w:val="nil"/>
                <w:right w:val="nil"/>
                <w:between w:val="nil"/>
              </w:pBdr>
              <w:spacing w:line="273" w:lineRule="auto"/>
              <w:ind w:left="109"/>
              <w:jc w:val="center"/>
              <w:rPr>
                <w:rFonts w:ascii="Times New Roman" w:hAnsi="Times New Roman" w:eastAsia="Times New Roman" w:cs="Times New Roman"/>
                <w:color w:val="000000"/>
                <w:sz w:val="24"/>
                <w:szCs w:val="24"/>
                <w:lang w:val="es-CL"/>
              </w:rPr>
            </w:pPr>
            <w:r>
              <w:rPr>
                <w:rFonts w:ascii="Times New Roman" w:hAnsi="Times New Roman" w:eastAsia="Times New Roman" w:cs="Times New Roman"/>
                <w:color w:val="000000"/>
                <w:sz w:val="24"/>
                <w:szCs w:val="24"/>
              </w:rPr>
              <w:t>6 horas</w:t>
            </w:r>
          </w:p>
        </w:tc>
      </w:tr>
      <w:tr w:rsidR="00536AA5" w:rsidTr="00536AA5" w14:paraId="3E6063FE" w14:textId="77777777">
        <w:trPr>
          <w:trHeight w:val="400"/>
        </w:trPr>
        <w:tc>
          <w:tcPr>
            <w:tcW w:w="1423" w:type="dxa"/>
          </w:tcPr>
          <w:p w:rsidR="00536AA5" w:rsidP="00536AA5" w:rsidRDefault="00536AA5" w14:paraId="62872F43" w14:textId="7CCB4E09">
            <w:pPr>
              <w:pBdr>
                <w:top w:val="nil"/>
                <w:left w:val="nil"/>
                <w:bottom w:val="nil"/>
                <w:right w:val="nil"/>
                <w:between w:val="nil"/>
              </w:pBdr>
              <w:spacing w:line="273" w:lineRule="auto"/>
              <w:ind w:left="110"/>
              <w:jc w:val="center"/>
              <w:rPr>
                <w:rFonts w:ascii="Times New Roman" w:hAnsi="Times New Roman" w:eastAsia="Times New Roman" w:cs="Times New Roman"/>
                <w:color w:val="000000"/>
                <w:sz w:val="24"/>
                <w:szCs w:val="24"/>
                <w:lang w:val="es-CL"/>
              </w:rPr>
            </w:pPr>
            <w:r>
              <w:rPr>
                <w:rFonts w:ascii="Times New Roman" w:hAnsi="Times New Roman" w:eastAsia="Times New Roman" w:cs="Times New Roman"/>
                <w:color w:val="000000"/>
                <w:sz w:val="24"/>
                <w:szCs w:val="24"/>
                <w:lang w:val="es-CL"/>
              </w:rPr>
              <w:t>C</w:t>
            </w:r>
          </w:p>
        </w:tc>
        <w:tc>
          <w:tcPr>
            <w:tcW w:w="5812" w:type="dxa"/>
          </w:tcPr>
          <w:p w:rsidR="00536AA5" w:rsidP="00536AA5" w:rsidRDefault="00536AA5" w14:paraId="772D0231" w14:textId="44CCFC50">
            <w:pPr>
              <w:pBdr>
                <w:top w:val="nil"/>
                <w:left w:val="nil"/>
                <w:bottom w:val="nil"/>
                <w:right w:val="nil"/>
                <w:between w:val="nil"/>
              </w:pBdr>
              <w:spacing w:line="273" w:lineRule="auto"/>
              <w:ind w:left="109"/>
              <w:jc w:val="center"/>
              <w:rPr>
                <w:rFonts w:ascii="Times New Roman" w:hAnsi="Times New Roman" w:eastAsia="Times New Roman" w:cs="Times New Roman"/>
                <w:color w:val="000000"/>
                <w:sz w:val="24"/>
                <w:szCs w:val="24"/>
                <w:lang w:val="es-CL"/>
              </w:rPr>
            </w:pPr>
            <w:r>
              <w:rPr>
                <w:rFonts w:ascii="Times New Roman" w:hAnsi="Times New Roman" w:eastAsia="Times New Roman" w:cs="Times New Roman"/>
                <w:color w:val="000000"/>
                <w:sz w:val="24"/>
                <w:szCs w:val="24"/>
                <w:lang w:val="es-CL"/>
              </w:rPr>
              <w:t>Interpretación Musical</w:t>
            </w:r>
          </w:p>
        </w:tc>
        <w:tc>
          <w:tcPr>
            <w:tcW w:w="2126" w:type="dxa"/>
          </w:tcPr>
          <w:p w:rsidRPr="00536AA5" w:rsidR="00536AA5" w:rsidP="00536AA5" w:rsidRDefault="00536AA5" w14:paraId="14B9FE60" w14:textId="08942459">
            <w:pPr>
              <w:pBdr>
                <w:top w:val="nil"/>
                <w:left w:val="nil"/>
                <w:bottom w:val="nil"/>
                <w:right w:val="nil"/>
                <w:between w:val="nil"/>
              </w:pBdr>
              <w:spacing w:line="273" w:lineRule="auto"/>
              <w:ind w:left="109"/>
              <w:jc w:val="center"/>
              <w:rPr>
                <w:rFonts w:ascii="Times New Roman" w:hAnsi="Times New Roman" w:eastAsia="Times New Roman" w:cs="Times New Roman"/>
                <w:color w:val="000000"/>
                <w:sz w:val="24"/>
                <w:szCs w:val="24"/>
                <w:lang w:val="es-CL"/>
              </w:rPr>
            </w:pPr>
            <w:r>
              <w:rPr>
                <w:rFonts w:ascii="Times New Roman" w:hAnsi="Times New Roman" w:eastAsia="Times New Roman" w:cs="Times New Roman"/>
                <w:color w:val="000000"/>
                <w:sz w:val="24"/>
                <w:szCs w:val="24"/>
              </w:rPr>
              <w:t>6 horas</w:t>
            </w:r>
          </w:p>
        </w:tc>
      </w:tr>
      <w:tr w:rsidR="00536AA5" w:rsidTr="00536AA5" w14:paraId="109E6FC7" w14:textId="77777777">
        <w:trPr>
          <w:trHeight w:val="400"/>
        </w:trPr>
        <w:tc>
          <w:tcPr>
            <w:tcW w:w="1423" w:type="dxa"/>
          </w:tcPr>
          <w:p w:rsidR="00536AA5" w:rsidP="00536AA5" w:rsidRDefault="00536AA5" w14:paraId="6A763A72" w14:textId="0DF6DCCC">
            <w:pPr>
              <w:pBdr>
                <w:top w:val="nil"/>
                <w:left w:val="nil"/>
                <w:bottom w:val="nil"/>
                <w:right w:val="nil"/>
                <w:between w:val="nil"/>
              </w:pBdr>
              <w:spacing w:line="273" w:lineRule="auto"/>
              <w:ind w:left="110"/>
              <w:jc w:val="center"/>
              <w:rPr>
                <w:rFonts w:ascii="Times New Roman" w:hAnsi="Times New Roman" w:eastAsia="Times New Roman" w:cs="Times New Roman"/>
                <w:color w:val="000000"/>
                <w:sz w:val="24"/>
                <w:szCs w:val="24"/>
                <w:lang w:val="es-CL"/>
              </w:rPr>
            </w:pPr>
            <w:r>
              <w:rPr>
                <w:rFonts w:ascii="Times New Roman" w:hAnsi="Times New Roman" w:eastAsia="Times New Roman" w:cs="Times New Roman"/>
                <w:color w:val="000000"/>
                <w:sz w:val="24"/>
                <w:szCs w:val="24"/>
                <w:lang w:val="es-CL"/>
              </w:rPr>
              <w:t>C</w:t>
            </w:r>
          </w:p>
        </w:tc>
        <w:tc>
          <w:tcPr>
            <w:tcW w:w="5812" w:type="dxa"/>
          </w:tcPr>
          <w:p w:rsidR="00536AA5" w:rsidP="00536AA5" w:rsidRDefault="00536AA5" w14:paraId="54AD0992" w14:textId="41A6FBDB">
            <w:pPr>
              <w:pBdr>
                <w:top w:val="nil"/>
                <w:left w:val="nil"/>
                <w:bottom w:val="nil"/>
                <w:right w:val="nil"/>
                <w:between w:val="nil"/>
              </w:pBdr>
              <w:spacing w:line="273" w:lineRule="auto"/>
              <w:ind w:left="109"/>
              <w:jc w:val="center"/>
              <w:rPr>
                <w:rFonts w:ascii="Times New Roman" w:hAnsi="Times New Roman" w:eastAsia="Times New Roman" w:cs="Times New Roman"/>
                <w:color w:val="000000"/>
                <w:sz w:val="24"/>
                <w:szCs w:val="24"/>
                <w:lang w:val="es-CL"/>
              </w:rPr>
            </w:pPr>
            <w:r>
              <w:rPr>
                <w:rFonts w:ascii="Times New Roman" w:hAnsi="Times New Roman" w:eastAsia="Times New Roman" w:cs="Times New Roman"/>
                <w:color w:val="000000"/>
                <w:sz w:val="24"/>
                <w:szCs w:val="24"/>
                <w:lang w:val="es-CL"/>
              </w:rPr>
              <w:t>Ciencias del Ejercicio Físico y Deportivo</w:t>
            </w:r>
          </w:p>
        </w:tc>
        <w:tc>
          <w:tcPr>
            <w:tcW w:w="2126" w:type="dxa"/>
          </w:tcPr>
          <w:p w:rsidRPr="00536AA5" w:rsidR="00536AA5" w:rsidP="00536AA5" w:rsidRDefault="00536AA5" w14:paraId="0D54FDEF" w14:textId="681F6507">
            <w:pPr>
              <w:pBdr>
                <w:top w:val="nil"/>
                <w:left w:val="nil"/>
                <w:bottom w:val="nil"/>
                <w:right w:val="nil"/>
                <w:between w:val="nil"/>
              </w:pBdr>
              <w:spacing w:line="273" w:lineRule="auto"/>
              <w:ind w:left="109"/>
              <w:jc w:val="center"/>
              <w:rPr>
                <w:rFonts w:ascii="Times New Roman" w:hAnsi="Times New Roman" w:eastAsia="Times New Roman" w:cs="Times New Roman"/>
                <w:color w:val="000000"/>
                <w:sz w:val="24"/>
                <w:szCs w:val="24"/>
                <w:lang w:val="es-CL"/>
              </w:rPr>
            </w:pPr>
            <w:r>
              <w:rPr>
                <w:rFonts w:ascii="Times New Roman" w:hAnsi="Times New Roman" w:eastAsia="Times New Roman" w:cs="Times New Roman"/>
                <w:color w:val="000000"/>
                <w:sz w:val="24"/>
                <w:szCs w:val="24"/>
              </w:rPr>
              <w:t>6 horas</w:t>
            </w:r>
          </w:p>
        </w:tc>
      </w:tr>
    </w:tbl>
    <w:p w:rsidR="002356B1" w:rsidRDefault="002356B1" w14:paraId="5C82CD34" w14:textId="77777777">
      <w:pPr>
        <w:tabs>
          <w:tab w:val="left" w:pos="8505"/>
        </w:tabs>
        <w:spacing w:line="273" w:lineRule="auto"/>
        <w:rPr>
          <w:sz w:val="24"/>
          <w:szCs w:val="24"/>
        </w:rPr>
        <w:sectPr w:rsidR="002356B1" w:rsidSect="007F7BAF">
          <w:pgSz w:w="12240" w:h="15840" w:orient="portrait"/>
          <w:pgMar w:top="1240" w:right="900" w:bottom="1160" w:left="600" w:header="213" w:footer="974" w:gutter="0"/>
          <w:cols w:space="720"/>
        </w:sectPr>
      </w:pPr>
    </w:p>
    <w:p w:rsidR="002356B1" w:rsidRDefault="002356B1" w14:paraId="4817527E" w14:textId="77777777">
      <w:pPr>
        <w:widowControl w:val="0"/>
        <w:pBdr>
          <w:top w:val="nil"/>
          <w:left w:val="nil"/>
          <w:bottom w:val="nil"/>
          <w:right w:val="nil"/>
          <w:between w:val="nil"/>
        </w:pBdr>
        <w:spacing w:after="0" w:line="240" w:lineRule="auto"/>
        <w:rPr>
          <w:rFonts w:ascii="Times New Roman" w:hAnsi="Times New Roman" w:eastAsia="Times New Roman" w:cs="Times New Roman"/>
          <w:b/>
          <w:color w:val="000000"/>
          <w:sz w:val="26"/>
          <w:szCs w:val="26"/>
        </w:rPr>
      </w:pPr>
    </w:p>
    <w:p w:rsidR="002356B1" w:rsidRDefault="00040AA1" w14:paraId="41C49041" w14:textId="556A94BC">
      <w:pPr>
        <w:widowControl w:val="0"/>
        <w:pBdr>
          <w:top w:val="nil"/>
          <w:left w:val="nil"/>
          <w:bottom w:val="nil"/>
          <w:right w:val="nil"/>
          <w:between w:val="nil"/>
        </w:pBdr>
        <w:spacing w:after="0" w:line="500" w:lineRule="auto"/>
        <w:ind w:left="821" w:right="1238"/>
        <w:rPr>
          <w:rFonts w:ascii="Times New Roman" w:hAnsi="Times New Roman" w:eastAsia="Times New Roman" w:cs="Times New Roman"/>
          <w:color w:val="000000"/>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color w:val="000000"/>
          <w:sz w:val="24"/>
          <w:szCs w:val="24"/>
        </w:rPr>
        <w:t xml:space="preserve">El estudiante </w:t>
      </w:r>
      <w:r>
        <w:rPr>
          <w:rFonts w:ascii="Times New Roman" w:hAnsi="Times New Roman" w:eastAsia="Times New Roman" w:cs="Times New Roman"/>
          <w:sz w:val="24"/>
          <w:szCs w:val="24"/>
        </w:rPr>
        <w:t>debe elegir tres asignaturas, combinando al menos dos áreas</w:t>
      </w:r>
      <w:r w:rsidR="004217BB">
        <w:rPr>
          <w:rFonts w:ascii="Times New Roman" w:hAnsi="Times New Roman" w:eastAsia="Times New Roman" w:cs="Times New Roman"/>
          <w:sz w:val="24"/>
          <w:szCs w:val="24"/>
        </w:rPr>
        <w:t xml:space="preserve"> distintas.</w:t>
      </w:r>
    </w:p>
    <w:p w:rsidRPr="00536AA5" w:rsidR="002356B1" w:rsidP="00536AA5" w:rsidRDefault="00536AA5" w14:paraId="11F7D111" w14:textId="37D88255">
      <w:pPr>
        <w:spacing w:before="90"/>
        <w:ind w:left="821"/>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ARTÍCULO </w:t>
      </w:r>
      <w:proofErr w:type="spellStart"/>
      <w:r>
        <w:rPr>
          <w:rFonts w:ascii="Times New Roman" w:hAnsi="Times New Roman" w:eastAsia="Times New Roman" w:cs="Times New Roman"/>
          <w:b/>
          <w:sz w:val="24"/>
          <w:szCs w:val="24"/>
        </w:rPr>
        <w:t>N°</w:t>
      </w:r>
      <w:proofErr w:type="spellEnd"/>
      <w:r>
        <w:rPr>
          <w:rFonts w:ascii="Times New Roman" w:hAnsi="Times New Roman" w:eastAsia="Times New Roman" w:cs="Times New Roman"/>
          <w:b/>
          <w:sz w:val="24"/>
          <w:szCs w:val="24"/>
        </w:rPr>
        <w:t xml:space="preserve"> 5</w:t>
      </w:r>
    </w:p>
    <w:p w:rsidR="00536AA5" w:rsidP="004217BB" w:rsidRDefault="00536AA5" w14:paraId="35AE6DA8" w14:textId="6B2DDDCB">
      <w:pPr>
        <w:pStyle w:val="Ttulo2"/>
        <w:spacing w:line="388" w:lineRule="auto"/>
        <w:ind w:left="720" w:right="2301"/>
      </w:pPr>
      <w:r>
        <w:t>FUNDAMENTOS</w:t>
      </w:r>
      <w:r>
        <w:rPr>
          <w:spacing w:val="-6"/>
        </w:rPr>
        <w:t xml:space="preserve"> </w:t>
      </w:r>
      <w:r>
        <w:t>LEGALES</w:t>
      </w:r>
      <w:r>
        <w:rPr>
          <w:spacing w:val="-8"/>
        </w:rPr>
        <w:t xml:space="preserve"> </w:t>
      </w:r>
      <w:r>
        <w:t>QUE SUSTENTAN</w:t>
      </w:r>
      <w:r>
        <w:rPr>
          <w:spacing w:val="-6"/>
        </w:rPr>
        <w:t xml:space="preserve"> </w:t>
      </w:r>
      <w:r>
        <w:t>LA</w:t>
      </w:r>
      <w:r>
        <w:rPr>
          <w:spacing w:val="-6"/>
        </w:rPr>
        <w:t xml:space="preserve"> </w:t>
      </w:r>
      <w:r>
        <w:t>FORMACIÓ</w:t>
      </w:r>
      <w:r w:rsidR="004217BB">
        <w:t xml:space="preserve">N </w:t>
      </w:r>
      <w:r>
        <w:t>DIFERENCIADA:</w:t>
      </w:r>
    </w:p>
    <w:p w:rsidR="00536AA5" w:rsidP="00536AA5" w:rsidRDefault="00536AA5" w14:paraId="7FB18AF6" w14:textId="77777777">
      <w:pPr>
        <w:pStyle w:val="Textoindependiente"/>
        <w:spacing w:line="253" w:lineRule="exact"/>
        <w:ind w:left="1120"/>
        <w:jc w:val="both"/>
      </w:pPr>
      <w:r>
        <w:t>El</w:t>
      </w:r>
      <w:r>
        <w:rPr>
          <w:spacing w:val="2"/>
        </w:rPr>
        <w:t xml:space="preserve"> </w:t>
      </w:r>
      <w:r>
        <w:t>plan</w:t>
      </w:r>
      <w:r>
        <w:rPr>
          <w:spacing w:val="52"/>
        </w:rPr>
        <w:t xml:space="preserve"> </w:t>
      </w:r>
      <w:r>
        <w:t>de</w:t>
      </w:r>
      <w:r>
        <w:rPr>
          <w:spacing w:val="48"/>
        </w:rPr>
        <w:t xml:space="preserve"> </w:t>
      </w:r>
      <w:r>
        <w:t>formación</w:t>
      </w:r>
      <w:r>
        <w:rPr>
          <w:spacing w:val="53"/>
        </w:rPr>
        <w:t xml:space="preserve"> </w:t>
      </w:r>
      <w:r>
        <w:t>diferenciada</w:t>
      </w:r>
      <w:r>
        <w:rPr>
          <w:spacing w:val="53"/>
        </w:rPr>
        <w:t xml:space="preserve"> </w:t>
      </w:r>
      <w:r>
        <w:t>se</w:t>
      </w:r>
      <w:r>
        <w:rPr>
          <w:spacing w:val="51"/>
        </w:rPr>
        <w:t xml:space="preserve"> </w:t>
      </w:r>
      <w:r>
        <w:t>sustenta</w:t>
      </w:r>
      <w:r>
        <w:rPr>
          <w:spacing w:val="49"/>
        </w:rPr>
        <w:t xml:space="preserve"> </w:t>
      </w:r>
      <w:r>
        <w:t>legalmente</w:t>
      </w:r>
      <w:r>
        <w:rPr>
          <w:spacing w:val="52"/>
        </w:rPr>
        <w:t xml:space="preserve"> </w:t>
      </w:r>
      <w:r>
        <w:t>en</w:t>
      </w:r>
      <w:r>
        <w:rPr>
          <w:spacing w:val="53"/>
        </w:rPr>
        <w:t xml:space="preserve"> </w:t>
      </w:r>
      <w:r>
        <w:t>los</w:t>
      </w:r>
      <w:r>
        <w:rPr>
          <w:spacing w:val="52"/>
        </w:rPr>
        <w:t xml:space="preserve"> </w:t>
      </w:r>
      <w:r>
        <w:t>decretos</w:t>
      </w:r>
      <w:r>
        <w:rPr>
          <w:spacing w:val="51"/>
        </w:rPr>
        <w:t xml:space="preserve"> </w:t>
      </w:r>
      <w:r>
        <w:t>supremos</w:t>
      </w:r>
      <w:r>
        <w:rPr>
          <w:spacing w:val="50"/>
        </w:rPr>
        <w:t xml:space="preserve"> </w:t>
      </w:r>
      <w:r>
        <w:t>del</w:t>
      </w:r>
    </w:p>
    <w:p w:rsidR="00536AA5" w:rsidP="00536AA5" w:rsidRDefault="00536AA5" w14:paraId="592D03C4" w14:textId="77777777">
      <w:pPr>
        <w:pStyle w:val="Textoindependiente"/>
        <w:spacing w:before="5"/>
        <w:ind w:left="1120"/>
        <w:jc w:val="both"/>
      </w:pPr>
      <w:r>
        <w:t>Ministerio</w:t>
      </w:r>
      <w:r>
        <w:rPr>
          <w:spacing w:val="-6"/>
        </w:rPr>
        <w:t xml:space="preserve"> </w:t>
      </w:r>
      <w:r>
        <w:t>de</w:t>
      </w:r>
      <w:r>
        <w:rPr>
          <w:spacing w:val="-8"/>
        </w:rPr>
        <w:t xml:space="preserve"> </w:t>
      </w:r>
      <w:r>
        <w:t>Educación,</w:t>
      </w:r>
      <w:r>
        <w:rPr>
          <w:spacing w:val="-7"/>
        </w:rPr>
        <w:t xml:space="preserve"> </w:t>
      </w:r>
      <w:r>
        <w:t>los</w:t>
      </w:r>
      <w:r>
        <w:rPr>
          <w:spacing w:val="-1"/>
        </w:rPr>
        <w:t xml:space="preserve"> </w:t>
      </w:r>
      <w:r>
        <w:t>que</w:t>
      </w:r>
      <w:r>
        <w:rPr>
          <w:spacing w:val="-6"/>
        </w:rPr>
        <w:t xml:space="preserve"> </w:t>
      </w:r>
      <w:r>
        <w:t>se</w:t>
      </w:r>
      <w:r>
        <w:rPr>
          <w:spacing w:val="-2"/>
        </w:rPr>
        <w:t xml:space="preserve"> </w:t>
      </w:r>
      <w:r>
        <w:t>señalan</w:t>
      </w:r>
      <w:r>
        <w:rPr>
          <w:spacing w:val="-4"/>
        </w:rPr>
        <w:t xml:space="preserve"> </w:t>
      </w:r>
      <w:r>
        <w:t>a</w:t>
      </w:r>
      <w:r>
        <w:rPr>
          <w:spacing w:val="-4"/>
        </w:rPr>
        <w:t xml:space="preserve"> </w:t>
      </w:r>
      <w:r>
        <w:t>continuación:</w:t>
      </w:r>
    </w:p>
    <w:p w:rsidR="00536AA5" w:rsidP="00536AA5" w:rsidRDefault="00536AA5" w14:paraId="2EF64E8C" w14:textId="77777777">
      <w:pPr>
        <w:pStyle w:val="Textoindependiente"/>
        <w:spacing w:before="24" w:line="276" w:lineRule="auto"/>
        <w:ind w:left="1120" w:right="593"/>
        <w:jc w:val="both"/>
      </w:pPr>
      <w:r>
        <w:t>Decreto</w:t>
      </w:r>
      <w:r>
        <w:rPr>
          <w:spacing w:val="-6"/>
        </w:rPr>
        <w:t xml:space="preserve"> </w:t>
      </w:r>
      <w:proofErr w:type="spellStart"/>
      <w:r>
        <w:t>N°</w:t>
      </w:r>
      <w:proofErr w:type="spellEnd"/>
      <w:r>
        <w:rPr>
          <w:spacing w:val="-3"/>
        </w:rPr>
        <w:t xml:space="preserve"> </w:t>
      </w:r>
      <w:r>
        <w:t>193</w:t>
      </w:r>
      <w:r>
        <w:rPr>
          <w:spacing w:val="-5"/>
        </w:rPr>
        <w:t xml:space="preserve"> </w:t>
      </w:r>
      <w:r>
        <w:t>del</w:t>
      </w:r>
      <w:r>
        <w:rPr>
          <w:spacing w:val="-4"/>
        </w:rPr>
        <w:t xml:space="preserve"> </w:t>
      </w:r>
      <w:r>
        <w:t>2019:</w:t>
      </w:r>
      <w:r>
        <w:rPr>
          <w:spacing w:val="-4"/>
        </w:rPr>
        <w:t xml:space="preserve"> </w:t>
      </w:r>
      <w:r>
        <w:t>aprueba</w:t>
      </w:r>
      <w:r>
        <w:rPr>
          <w:spacing w:val="-5"/>
        </w:rPr>
        <w:t xml:space="preserve"> </w:t>
      </w:r>
      <w:r>
        <w:t>las</w:t>
      </w:r>
      <w:r>
        <w:rPr>
          <w:spacing w:val="-3"/>
        </w:rPr>
        <w:t xml:space="preserve"> </w:t>
      </w:r>
      <w:r>
        <w:t>Bases</w:t>
      </w:r>
      <w:r>
        <w:rPr>
          <w:spacing w:val="-2"/>
        </w:rPr>
        <w:t xml:space="preserve"> </w:t>
      </w:r>
      <w:r>
        <w:t>curriculares</w:t>
      </w:r>
      <w:r>
        <w:rPr>
          <w:spacing w:val="-5"/>
        </w:rPr>
        <w:t xml:space="preserve"> </w:t>
      </w:r>
      <w:r>
        <w:t>para</w:t>
      </w:r>
      <w:r>
        <w:rPr>
          <w:spacing w:val="-4"/>
        </w:rPr>
        <w:t xml:space="preserve"> </w:t>
      </w:r>
      <w:r>
        <w:t>3°</w:t>
      </w:r>
      <w:r>
        <w:rPr>
          <w:spacing w:val="-4"/>
        </w:rPr>
        <w:t xml:space="preserve"> </w:t>
      </w:r>
      <w:r>
        <w:t>y</w:t>
      </w:r>
      <w:r>
        <w:rPr>
          <w:spacing w:val="-4"/>
        </w:rPr>
        <w:t xml:space="preserve"> </w:t>
      </w:r>
      <w:r>
        <w:t>4°</w:t>
      </w:r>
      <w:r>
        <w:rPr>
          <w:spacing w:val="-3"/>
        </w:rPr>
        <w:t xml:space="preserve"> </w:t>
      </w:r>
      <w:r>
        <w:t>años</w:t>
      </w:r>
      <w:r>
        <w:rPr>
          <w:spacing w:val="-5"/>
        </w:rPr>
        <w:t xml:space="preserve"> </w:t>
      </w:r>
      <w:r>
        <w:t>de</w:t>
      </w:r>
      <w:r>
        <w:rPr>
          <w:spacing w:val="-3"/>
        </w:rPr>
        <w:t xml:space="preserve"> </w:t>
      </w:r>
      <w:r>
        <w:t>enseñanza</w:t>
      </w:r>
      <w:r>
        <w:rPr>
          <w:spacing w:val="-2"/>
        </w:rPr>
        <w:t xml:space="preserve"> </w:t>
      </w:r>
      <w:r>
        <w:t>media.</w:t>
      </w:r>
      <w:r>
        <w:rPr>
          <w:spacing w:val="-51"/>
        </w:rPr>
        <w:t xml:space="preserve"> </w:t>
      </w:r>
      <w:r>
        <w:t>Decreto</w:t>
      </w:r>
      <w:r>
        <w:rPr>
          <w:spacing w:val="1"/>
        </w:rPr>
        <w:t xml:space="preserve"> </w:t>
      </w:r>
      <w:proofErr w:type="spellStart"/>
      <w:r>
        <w:t>N°</w:t>
      </w:r>
      <w:proofErr w:type="spellEnd"/>
      <w:r>
        <w:rPr>
          <w:spacing w:val="1"/>
        </w:rPr>
        <w:t xml:space="preserve"> </w:t>
      </w:r>
      <w:r>
        <w:t>876</w:t>
      </w:r>
      <w:r>
        <w:rPr>
          <w:spacing w:val="1"/>
        </w:rPr>
        <w:t xml:space="preserve"> </w:t>
      </w:r>
      <w:r>
        <w:t>del</w:t>
      </w:r>
      <w:r>
        <w:rPr>
          <w:spacing w:val="1"/>
        </w:rPr>
        <w:t xml:space="preserve"> </w:t>
      </w:r>
      <w:r>
        <w:t>2019:</w:t>
      </w:r>
      <w:r>
        <w:rPr>
          <w:spacing w:val="1"/>
        </w:rPr>
        <w:t xml:space="preserve"> </w:t>
      </w:r>
      <w:r>
        <w:t>aprueba</w:t>
      </w:r>
      <w:r>
        <w:rPr>
          <w:spacing w:val="1"/>
        </w:rPr>
        <w:t xml:space="preserve"> </w:t>
      </w:r>
      <w:r>
        <w:t>planes</w:t>
      </w:r>
      <w:r>
        <w:rPr>
          <w:spacing w:val="1"/>
        </w:rPr>
        <w:t xml:space="preserve"> </w:t>
      </w:r>
      <w:r>
        <w:t>de</w:t>
      </w:r>
      <w:r>
        <w:rPr>
          <w:spacing w:val="1"/>
        </w:rPr>
        <w:t xml:space="preserve"> </w:t>
      </w:r>
      <w:r>
        <w:t>estudio</w:t>
      </w:r>
      <w:r>
        <w:rPr>
          <w:spacing w:val="1"/>
        </w:rPr>
        <w:t xml:space="preserve"> </w:t>
      </w:r>
      <w:r>
        <w:t>de</w:t>
      </w:r>
      <w:r>
        <w:rPr>
          <w:spacing w:val="1"/>
        </w:rPr>
        <w:t xml:space="preserve"> </w:t>
      </w:r>
      <w:r>
        <w:t>Educación</w:t>
      </w:r>
      <w:r>
        <w:rPr>
          <w:spacing w:val="1"/>
        </w:rPr>
        <w:t xml:space="preserve"> </w:t>
      </w:r>
      <w:r>
        <w:t>Media,</w:t>
      </w:r>
      <w:r>
        <w:rPr>
          <w:spacing w:val="1"/>
        </w:rPr>
        <w:t xml:space="preserve"> </w:t>
      </w:r>
      <w:r>
        <w:t>en</w:t>
      </w:r>
      <w:r>
        <w:rPr>
          <w:spacing w:val="1"/>
        </w:rPr>
        <w:t xml:space="preserve"> </w:t>
      </w:r>
      <w:r>
        <w:t>cursos</w:t>
      </w:r>
      <w:r>
        <w:rPr>
          <w:spacing w:val="1"/>
        </w:rPr>
        <w:t xml:space="preserve"> </w:t>
      </w:r>
      <w:r>
        <w:t>y</w:t>
      </w:r>
      <w:r>
        <w:rPr>
          <w:spacing w:val="1"/>
        </w:rPr>
        <w:t xml:space="preserve"> </w:t>
      </w:r>
      <w:r>
        <w:t>asignaturas que</w:t>
      </w:r>
      <w:r>
        <w:rPr>
          <w:spacing w:val="-1"/>
        </w:rPr>
        <w:t xml:space="preserve"> </w:t>
      </w:r>
      <w:r>
        <w:t>indica.</w:t>
      </w:r>
    </w:p>
    <w:p w:rsidR="00536AA5" w:rsidP="00536AA5" w:rsidRDefault="00536AA5" w14:paraId="60063EB2" w14:textId="77777777">
      <w:pPr>
        <w:pStyle w:val="Textoindependiente"/>
        <w:spacing w:before="11"/>
        <w:rPr>
          <w:sz w:val="27"/>
        </w:rPr>
      </w:pPr>
    </w:p>
    <w:p w:rsidR="00536AA5" w:rsidP="00536AA5" w:rsidRDefault="00536AA5" w14:paraId="6AA01FC2" w14:textId="09DD9354">
      <w:pPr>
        <w:pStyle w:val="Ttulo2"/>
      </w:pPr>
      <w:r>
        <w:t>PROTOCOL</w:t>
      </w:r>
      <w:r w:rsidR="004217BB">
        <w:t>O DE ELEGIBILIDAD:</w:t>
      </w:r>
    </w:p>
    <w:p w:rsidR="00536AA5" w:rsidP="00536AA5" w:rsidRDefault="00536AA5" w14:paraId="1BEF414D" w14:textId="77777777">
      <w:pPr>
        <w:pStyle w:val="Textoindependiente"/>
        <w:spacing w:before="10"/>
        <w:rPr>
          <w:b/>
          <w:sz w:val="25"/>
        </w:rPr>
      </w:pPr>
      <w:r>
        <w:rPr>
          <w:noProof/>
        </w:rPr>
        <mc:AlternateContent>
          <mc:Choice Requires="wps">
            <w:drawing>
              <wp:anchor distT="0" distB="0" distL="0" distR="0" simplePos="0" relativeHeight="251673600" behindDoc="1" locked="0" layoutInCell="1" allowOverlap="1" wp14:anchorId="518BBA7F" wp14:editId="787E686F">
                <wp:simplePos x="0" y="0"/>
                <wp:positionH relativeFrom="page">
                  <wp:posOffset>972820</wp:posOffset>
                </wp:positionH>
                <wp:positionV relativeFrom="paragraph">
                  <wp:posOffset>215265</wp:posOffset>
                </wp:positionV>
                <wp:extent cx="5856605" cy="186055"/>
                <wp:effectExtent l="0" t="0" r="0" b="4445"/>
                <wp:wrapTopAndBottom/>
                <wp:docPr id="10303241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56605" cy="186055"/>
                        </a:xfrm>
                        <a:prstGeom prst="rect">
                          <a:avLst/>
                        </a:prstGeom>
                        <a:solidFill>
                          <a:srgbClr val="D9E0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6AA5" w:rsidP="00536AA5" w:rsidRDefault="00536AA5" w14:paraId="10DBD0E1" w14:textId="33963CA6">
                            <w:pPr>
                              <w:spacing w:line="292" w:lineRule="exact"/>
                              <w:ind w:left="28"/>
                              <w:rPr>
                                <w:sz w:val="24"/>
                              </w:rPr>
                            </w:pPr>
                            <w:r>
                              <w:rPr>
                                <w:b/>
                                <w:sz w:val="24"/>
                              </w:rPr>
                              <w:t>ARTÍCULO</w:t>
                            </w:r>
                            <w:r>
                              <w:rPr>
                                <w:b/>
                                <w:spacing w:val="-5"/>
                                <w:sz w:val="24"/>
                              </w:rPr>
                              <w:t xml:space="preserve"> </w:t>
                            </w:r>
                            <w:r>
                              <w:rPr>
                                <w:b/>
                                <w:sz w:val="24"/>
                              </w:rPr>
                              <w:t>5</w:t>
                            </w:r>
                            <w:r>
                              <w:rPr>
                                <w:sz w:val="24"/>
                              </w:rPr>
                              <w:t>.1: Reglas</w:t>
                            </w:r>
                            <w:r>
                              <w:rPr>
                                <w:spacing w:val="-6"/>
                                <w:sz w:val="24"/>
                              </w:rPr>
                              <w:t xml:space="preserve"> </w:t>
                            </w:r>
                            <w:r>
                              <w:rPr>
                                <w:sz w:val="24"/>
                              </w:rPr>
                              <w:t>de</w:t>
                            </w:r>
                            <w:r>
                              <w:rPr>
                                <w:spacing w:val="-6"/>
                                <w:sz w:val="24"/>
                              </w:rPr>
                              <w:t xml:space="preserve"> </w:t>
                            </w:r>
                            <w:r>
                              <w:rPr>
                                <w:sz w:val="24"/>
                              </w:rPr>
                              <w:t>Postulación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10E410DF">
              <v:shapetype id="_x0000_t202" coordsize="21600,21600" o:spt="202" path="m,l,21600r21600,l21600,xe" w14:anchorId="518BBA7F">
                <v:stroke joinstyle="miter"/>
                <v:path gradientshapeok="t" o:connecttype="rect"/>
              </v:shapetype>
              <v:shape id="Text Box 4" style="position:absolute;margin-left:76.6pt;margin-top:16.95pt;width:461.15pt;height:14.6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7" fillcolor="#d9e0f3"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">
                <v:path arrowok="t"/>
                <v:textbox inset="0,0,0,0">
                  <w:txbxContent>
                    <w:p w:rsidR="00536AA5" w:rsidP="00536AA5" w:rsidRDefault="00536AA5" w14:paraId="3C3E573A" w14:textId="33963CA6">
                      <w:pPr>
                        <w:spacing w:line="292" w:lineRule="exact"/>
                        <w:ind w:left="28"/>
                        <w:rPr>
                          <w:sz w:val="24"/>
                        </w:rPr>
                      </w:pPr>
                      <w:r>
                        <w:rPr>
                          <w:b/>
                          <w:sz w:val="24"/>
                        </w:rPr>
                        <w:t>ARTÍCULO</w:t>
                      </w:r>
                      <w:r>
                        <w:rPr>
                          <w:b/>
                          <w:spacing w:val="-5"/>
                          <w:sz w:val="24"/>
                        </w:rPr>
                        <w:t xml:space="preserve"> </w:t>
                      </w:r>
                      <w:r>
                        <w:rPr>
                          <w:b/>
                          <w:sz w:val="24"/>
                        </w:rPr>
                        <w:t>5</w:t>
                      </w:r>
                      <w:r>
                        <w:rPr>
                          <w:sz w:val="24"/>
                        </w:rPr>
                        <w:t>.1: Reglas</w:t>
                      </w:r>
                      <w:r>
                        <w:rPr>
                          <w:spacing w:val="-6"/>
                          <w:sz w:val="24"/>
                        </w:rPr>
                        <w:t xml:space="preserve"> </w:t>
                      </w:r>
                      <w:r>
                        <w:rPr>
                          <w:sz w:val="24"/>
                        </w:rPr>
                        <w:t>de</w:t>
                      </w:r>
                      <w:r>
                        <w:rPr>
                          <w:spacing w:val="-6"/>
                          <w:sz w:val="24"/>
                        </w:rPr>
                        <w:t xml:space="preserve"> </w:t>
                      </w:r>
                      <w:r>
                        <w:rPr>
                          <w:sz w:val="24"/>
                        </w:rPr>
                        <w:t>Postulación</w:t>
                      </w:r>
                    </w:p>
                  </w:txbxContent>
                </v:textbox>
                <w10:wrap type="topAndBottom" anchorx="page"/>
              </v:shape>
            </w:pict>
          </mc:Fallback>
        </mc:AlternateContent>
      </w:r>
    </w:p>
    <w:p w:rsidRPr="00D34D9A" w:rsidR="00536AA5" w:rsidP="00536AA5" w:rsidRDefault="00536AA5" w14:paraId="44A8E90F" w14:textId="77777777">
      <w:pPr>
        <w:pStyle w:val="Prrafodelista"/>
        <w:numPr>
          <w:ilvl w:val="0"/>
          <w:numId w:val="22"/>
        </w:numPr>
        <w:tabs>
          <w:tab w:val="left" w:pos="1402"/>
        </w:tabs>
        <w:spacing w:before="8"/>
        <w:rPr>
          <w:sz w:val="24"/>
        </w:rPr>
      </w:pPr>
      <w:r w:rsidRPr="00D34D9A">
        <w:rPr>
          <w:sz w:val="24"/>
        </w:rPr>
        <w:t>Plan</w:t>
      </w:r>
      <w:r w:rsidRPr="00D34D9A">
        <w:rPr>
          <w:spacing w:val="-6"/>
          <w:sz w:val="24"/>
        </w:rPr>
        <w:t xml:space="preserve"> </w:t>
      </w:r>
      <w:r w:rsidRPr="00D34D9A">
        <w:rPr>
          <w:sz w:val="24"/>
        </w:rPr>
        <w:t>de</w:t>
      </w:r>
      <w:r w:rsidRPr="00D34D9A">
        <w:rPr>
          <w:spacing w:val="-4"/>
          <w:sz w:val="24"/>
        </w:rPr>
        <w:t xml:space="preserve"> </w:t>
      </w:r>
      <w:r w:rsidRPr="00D34D9A">
        <w:rPr>
          <w:sz w:val="24"/>
        </w:rPr>
        <w:t>Formación</w:t>
      </w:r>
      <w:r w:rsidRPr="00D34D9A">
        <w:rPr>
          <w:spacing w:val="-4"/>
          <w:sz w:val="24"/>
        </w:rPr>
        <w:t xml:space="preserve"> </w:t>
      </w:r>
      <w:r w:rsidRPr="00D34D9A">
        <w:rPr>
          <w:sz w:val="24"/>
        </w:rPr>
        <w:t>Diferenciada</w:t>
      </w:r>
      <w:r w:rsidRPr="00D34D9A">
        <w:rPr>
          <w:spacing w:val="-7"/>
          <w:sz w:val="24"/>
        </w:rPr>
        <w:t xml:space="preserve"> </w:t>
      </w:r>
      <w:r w:rsidRPr="00D34D9A">
        <w:rPr>
          <w:sz w:val="24"/>
        </w:rPr>
        <w:t>(18</w:t>
      </w:r>
      <w:r w:rsidRPr="00D34D9A">
        <w:rPr>
          <w:spacing w:val="-6"/>
          <w:sz w:val="24"/>
        </w:rPr>
        <w:t xml:space="preserve"> </w:t>
      </w:r>
      <w:r w:rsidRPr="00D34D9A">
        <w:rPr>
          <w:sz w:val="24"/>
        </w:rPr>
        <w:t>horas</w:t>
      </w:r>
      <w:r w:rsidRPr="00D34D9A">
        <w:rPr>
          <w:spacing w:val="-3"/>
          <w:sz w:val="24"/>
        </w:rPr>
        <w:t xml:space="preserve"> </w:t>
      </w:r>
      <w:r w:rsidRPr="00D34D9A">
        <w:rPr>
          <w:sz w:val="24"/>
        </w:rPr>
        <w:t>semanales)</w:t>
      </w:r>
    </w:p>
    <w:p w:rsidRPr="00D34D9A" w:rsidR="00536AA5" w:rsidP="00536AA5" w:rsidRDefault="00536AA5" w14:paraId="1F01C63C" w14:textId="77777777">
      <w:pPr>
        <w:pStyle w:val="Prrafodelista"/>
        <w:numPr>
          <w:ilvl w:val="0"/>
          <w:numId w:val="22"/>
        </w:numPr>
        <w:tabs>
          <w:tab w:val="left" w:pos="1390"/>
        </w:tabs>
        <w:rPr>
          <w:sz w:val="24"/>
        </w:rPr>
      </w:pPr>
      <w:r w:rsidRPr="00D34D9A">
        <w:rPr>
          <w:sz w:val="24"/>
        </w:rPr>
        <w:t>El</w:t>
      </w:r>
      <w:r w:rsidRPr="00D34D9A">
        <w:rPr>
          <w:spacing w:val="-5"/>
          <w:sz w:val="24"/>
        </w:rPr>
        <w:t xml:space="preserve"> </w:t>
      </w:r>
      <w:r w:rsidRPr="00D34D9A">
        <w:rPr>
          <w:sz w:val="24"/>
        </w:rPr>
        <w:t>establecimiento</w:t>
      </w:r>
      <w:r w:rsidRPr="00D34D9A">
        <w:rPr>
          <w:spacing w:val="-4"/>
          <w:sz w:val="24"/>
        </w:rPr>
        <w:t xml:space="preserve"> </w:t>
      </w:r>
      <w:r w:rsidRPr="00D34D9A">
        <w:rPr>
          <w:sz w:val="24"/>
        </w:rPr>
        <w:t>ofrece</w:t>
      </w:r>
      <w:r w:rsidRPr="00D34D9A">
        <w:rPr>
          <w:spacing w:val="-2"/>
          <w:sz w:val="24"/>
        </w:rPr>
        <w:t xml:space="preserve"> </w:t>
      </w:r>
      <w:r w:rsidRPr="00D34D9A">
        <w:rPr>
          <w:sz w:val="24"/>
        </w:rPr>
        <w:t>diversas</w:t>
      </w:r>
      <w:r w:rsidRPr="00D34D9A">
        <w:rPr>
          <w:spacing w:val="-2"/>
          <w:sz w:val="24"/>
        </w:rPr>
        <w:t xml:space="preserve"> </w:t>
      </w:r>
      <w:r w:rsidRPr="00D34D9A">
        <w:rPr>
          <w:sz w:val="24"/>
        </w:rPr>
        <w:t>asignaturas</w:t>
      </w:r>
      <w:r w:rsidRPr="00D34D9A">
        <w:rPr>
          <w:spacing w:val="-7"/>
          <w:sz w:val="24"/>
        </w:rPr>
        <w:t xml:space="preserve"> </w:t>
      </w:r>
      <w:r w:rsidRPr="00D34D9A">
        <w:rPr>
          <w:sz w:val="24"/>
        </w:rPr>
        <w:t>de</w:t>
      </w:r>
      <w:r w:rsidRPr="00D34D9A">
        <w:rPr>
          <w:spacing w:val="-2"/>
          <w:sz w:val="24"/>
        </w:rPr>
        <w:t xml:space="preserve"> </w:t>
      </w:r>
      <w:r w:rsidRPr="00D34D9A">
        <w:rPr>
          <w:sz w:val="24"/>
        </w:rPr>
        <w:t>las</w:t>
      </w:r>
      <w:r w:rsidRPr="00D34D9A">
        <w:rPr>
          <w:spacing w:val="-3"/>
          <w:sz w:val="24"/>
        </w:rPr>
        <w:t xml:space="preserve"> </w:t>
      </w:r>
      <w:r w:rsidRPr="00D34D9A">
        <w:rPr>
          <w:sz w:val="24"/>
        </w:rPr>
        <w:t>áreas</w:t>
      </w:r>
      <w:r w:rsidRPr="00D34D9A">
        <w:rPr>
          <w:spacing w:val="-2"/>
          <w:sz w:val="24"/>
        </w:rPr>
        <w:t xml:space="preserve"> </w:t>
      </w:r>
      <w:r w:rsidRPr="00D34D9A">
        <w:rPr>
          <w:sz w:val="24"/>
        </w:rPr>
        <w:t>A-B</w:t>
      </w:r>
      <w:r w:rsidRPr="00D34D9A">
        <w:rPr>
          <w:spacing w:val="-4"/>
          <w:sz w:val="24"/>
        </w:rPr>
        <w:t xml:space="preserve"> </w:t>
      </w:r>
      <w:r w:rsidRPr="00D34D9A">
        <w:rPr>
          <w:sz w:val="24"/>
        </w:rPr>
        <w:t>y</w:t>
      </w:r>
      <w:r w:rsidRPr="00D34D9A">
        <w:rPr>
          <w:spacing w:val="-6"/>
          <w:sz w:val="24"/>
        </w:rPr>
        <w:t xml:space="preserve"> </w:t>
      </w:r>
      <w:r w:rsidRPr="00D34D9A">
        <w:rPr>
          <w:sz w:val="24"/>
        </w:rPr>
        <w:t>C</w:t>
      </w:r>
      <w:r w:rsidRPr="00D34D9A">
        <w:rPr>
          <w:spacing w:val="-3"/>
          <w:sz w:val="24"/>
        </w:rPr>
        <w:t xml:space="preserve"> </w:t>
      </w:r>
      <w:r w:rsidRPr="00D34D9A">
        <w:rPr>
          <w:sz w:val="24"/>
        </w:rPr>
        <w:t>para</w:t>
      </w:r>
      <w:r w:rsidRPr="00D34D9A">
        <w:rPr>
          <w:spacing w:val="-5"/>
          <w:sz w:val="24"/>
        </w:rPr>
        <w:t xml:space="preserve"> </w:t>
      </w:r>
      <w:r w:rsidRPr="00D34D9A">
        <w:rPr>
          <w:sz w:val="24"/>
        </w:rPr>
        <w:t>3°</w:t>
      </w:r>
      <w:r w:rsidRPr="00D34D9A">
        <w:rPr>
          <w:spacing w:val="-2"/>
          <w:sz w:val="24"/>
        </w:rPr>
        <w:t xml:space="preserve"> </w:t>
      </w:r>
      <w:r w:rsidRPr="00D34D9A">
        <w:rPr>
          <w:sz w:val="24"/>
        </w:rPr>
        <w:t>y</w:t>
      </w:r>
      <w:r w:rsidRPr="00D34D9A">
        <w:rPr>
          <w:spacing w:val="-1"/>
          <w:sz w:val="24"/>
        </w:rPr>
        <w:t xml:space="preserve"> </w:t>
      </w:r>
      <w:r w:rsidRPr="00D34D9A">
        <w:rPr>
          <w:sz w:val="24"/>
        </w:rPr>
        <w:t>4°</w:t>
      </w:r>
      <w:r w:rsidRPr="00D34D9A">
        <w:rPr>
          <w:spacing w:val="-1"/>
          <w:sz w:val="24"/>
        </w:rPr>
        <w:t xml:space="preserve"> </w:t>
      </w:r>
      <w:r w:rsidRPr="00D34D9A">
        <w:rPr>
          <w:sz w:val="24"/>
        </w:rPr>
        <w:t>medio.</w:t>
      </w:r>
    </w:p>
    <w:p w:rsidRPr="00D34D9A" w:rsidR="00536AA5" w:rsidP="00536AA5" w:rsidRDefault="00536AA5" w14:paraId="221EA0D9" w14:textId="77777777">
      <w:pPr>
        <w:pStyle w:val="Prrafodelista"/>
        <w:numPr>
          <w:ilvl w:val="0"/>
          <w:numId w:val="22"/>
        </w:numPr>
        <w:tabs>
          <w:tab w:val="left" w:pos="1495"/>
        </w:tabs>
        <w:spacing w:before="43" w:line="278" w:lineRule="auto"/>
        <w:ind w:right="1945"/>
        <w:rPr>
          <w:sz w:val="24"/>
        </w:rPr>
      </w:pPr>
      <w:r w:rsidRPr="00D34D9A">
        <w:rPr>
          <w:sz w:val="24"/>
        </w:rPr>
        <w:t xml:space="preserve">Los estudiantes elegirán </w:t>
      </w:r>
      <w:r w:rsidRPr="00D34D9A">
        <w:rPr>
          <w:b/>
          <w:i/>
          <w:sz w:val="24"/>
        </w:rPr>
        <w:t xml:space="preserve">tres </w:t>
      </w:r>
      <w:r w:rsidRPr="00D34D9A">
        <w:rPr>
          <w:sz w:val="24"/>
        </w:rPr>
        <w:t>asignaturas de las áreas A -B -C ofrecidas por</w:t>
      </w:r>
      <w:r>
        <w:rPr>
          <w:sz w:val="24"/>
        </w:rPr>
        <w:t xml:space="preserve"> el </w:t>
      </w:r>
      <w:r w:rsidRPr="00D34D9A">
        <w:rPr>
          <w:sz w:val="24"/>
        </w:rPr>
        <w:t>establecimiento.</w:t>
      </w:r>
    </w:p>
    <w:p w:rsidR="00536AA5" w:rsidP="00536AA5" w:rsidRDefault="00536AA5" w14:paraId="0C0D6F64" w14:textId="77777777">
      <w:pPr>
        <w:pStyle w:val="Ttulo2"/>
        <w:spacing w:line="276" w:lineRule="auto"/>
        <w:ind w:right="592"/>
        <w:jc w:val="both"/>
      </w:pPr>
      <w:r>
        <w:rPr>
          <w:noProof/>
        </w:rPr>
        <mc:AlternateContent>
          <mc:Choice Requires="wps">
            <w:drawing>
              <wp:anchor distT="0" distB="0" distL="0" distR="0" simplePos="0" relativeHeight="251674624" behindDoc="1" locked="0" layoutInCell="1" allowOverlap="1" wp14:anchorId="24796369" wp14:editId="5FE77B00">
                <wp:simplePos x="0" y="0"/>
                <wp:positionH relativeFrom="page">
                  <wp:posOffset>972820</wp:posOffset>
                </wp:positionH>
                <wp:positionV relativeFrom="paragraph">
                  <wp:posOffset>702945</wp:posOffset>
                </wp:positionV>
                <wp:extent cx="5856605" cy="186055"/>
                <wp:effectExtent l="0" t="0" r="0" b="4445"/>
                <wp:wrapTopAndBottom/>
                <wp:docPr id="186929395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56605" cy="186055"/>
                        </a:xfrm>
                        <a:prstGeom prst="rect">
                          <a:avLst/>
                        </a:prstGeom>
                        <a:solidFill>
                          <a:srgbClr val="D9E0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6AA5" w:rsidP="00536AA5" w:rsidRDefault="00536AA5" w14:paraId="14BAD5FE" w14:textId="153A25AA">
                            <w:pPr>
                              <w:pStyle w:val="Textoindependiente"/>
                              <w:spacing w:line="292" w:lineRule="exact"/>
                              <w:ind w:left="28"/>
                            </w:pPr>
                            <w:r>
                              <w:rPr>
                                <w:b/>
                              </w:rPr>
                              <w:t>ARTÍCULO</w:t>
                            </w:r>
                            <w:r>
                              <w:rPr>
                                <w:b/>
                                <w:spacing w:val="-5"/>
                              </w:rPr>
                              <w:t xml:space="preserve"> </w:t>
                            </w:r>
                            <w:r>
                              <w:rPr>
                                <w:b/>
                              </w:rPr>
                              <w:t xml:space="preserve">5.2: </w:t>
                            </w:r>
                            <w:r>
                              <w:t>Reglas</w:t>
                            </w:r>
                            <w:r>
                              <w:rPr>
                                <w:spacing w:val="-5"/>
                              </w:rPr>
                              <w:t xml:space="preserve"> </w:t>
                            </w:r>
                            <w:r>
                              <w:t>para</w:t>
                            </w:r>
                            <w:r>
                              <w:rPr>
                                <w:spacing w:val="-5"/>
                              </w:rPr>
                              <w:t xml:space="preserve"> </w:t>
                            </w:r>
                            <w:r>
                              <w:t>dictar</w:t>
                            </w:r>
                            <w:r>
                              <w:rPr>
                                <w:spacing w:val="-4"/>
                              </w:rPr>
                              <w:t xml:space="preserve"> </w:t>
                            </w:r>
                            <w:r>
                              <w:t>cada</w:t>
                            </w:r>
                            <w:r>
                              <w:rPr>
                                <w:spacing w:val="-5"/>
                              </w:rPr>
                              <w:t xml:space="preserve"> </w:t>
                            </w:r>
                            <w:r>
                              <w:t>asignatura</w:t>
                            </w:r>
                            <w:r>
                              <w:rPr>
                                <w:spacing w:val="-7"/>
                              </w:rPr>
                              <w:t xml:space="preserve"> </w:t>
                            </w:r>
                            <w:r>
                              <w:t>electiva</w:t>
                            </w:r>
                            <w:r>
                              <w:rPr>
                                <w:spacing w:val="-4"/>
                              </w:rPr>
                              <w:t xml:space="preserve"> </w:t>
                            </w:r>
                            <w:r>
                              <w:t>del</w:t>
                            </w:r>
                            <w:r>
                              <w:rPr>
                                <w:spacing w:val="-6"/>
                              </w:rPr>
                              <w:t xml:space="preserve"> </w:t>
                            </w:r>
                            <w:r>
                              <w:t>Plan</w:t>
                            </w:r>
                            <w:r>
                              <w:rPr>
                                <w:spacing w:val="-3"/>
                              </w:rPr>
                              <w:t xml:space="preserve"> </w:t>
                            </w:r>
                            <w:r>
                              <w:t>diferenciado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02ADD49E">
              <v:shape id="Text Box 3" style="position:absolute;left:0;text-align:left;margin-left:76.6pt;margin-top:55.35pt;width:461.15pt;height:14.65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8" fillcolor="#d9e0f3"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" w14:anchorId="24796369">
                <v:path arrowok="t"/>
                <v:textbox inset="0,0,0,0">
                  <w:txbxContent>
                    <w:p w:rsidR="00536AA5" w:rsidP="00536AA5" w:rsidRDefault="00536AA5" w14:paraId="66D096ED" w14:textId="153A25AA">
                      <w:pPr>
                        <w:pStyle w:val="Textoindependiente"/>
                        <w:spacing w:line="292" w:lineRule="exact"/>
                        <w:ind w:left="28"/>
                      </w:pPr>
                      <w:r>
                        <w:rPr>
                          <w:b/>
                        </w:rPr>
                        <w:t>ARTÍCULO</w:t>
                      </w:r>
                      <w:r>
                        <w:rPr>
                          <w:b/>
                          <w:spacing w:val="-5"/>
                        </w:rPr>
                        <w:t xml:space="preserve"> </w:t>
                      </w:r>
                      <w:r>
                        <w:rPr>
                          <w:b/>
                        </w:rPr>
                        <w:t xml:space="preserve">5.2: </w:t>
                      </w:r>
                      <w:r>
                        <w:t>Reglas</w:t>
                      </w:r>
                      <w:r>
                        <w:rPr>
                          <w:spacing w:val="-5"/>
                        </w:rPr>
                        <w:t xml:space="preserve"> </w:t>
                      </w:r>
                      <w:r>
                        <w:t>para</w:t>
                      </w:r>
                      <w:r>
                        <w:rPr>
                          <w:spacing w:val="-5"/>
                        </w:rPr>
                        <w:t xml:space="preserve"> </w:t>
                      </w:r>
                      <w:r>
                        <w:t>dictar</w:t>
                      </w:r>
                      <w:r>
                        <w:rPr>
                          <w:spacing w:val="-4"/>
                        </w:rPr>
                        <w:t xml:space="preserve"> </w:t>
                      </w:r>
                      <w:r>
                        <w:t>cada</w:t>
                      </w:r>
                      <w:r>
                        <w:rPr>
                          <w:spacing w:val="-5"/>
                        </w:rPr>
                        <w:t xml:space="preserve"> </w:t>
                      </w:r>
                      <w:r>
                        <w:t>asignatura</w:t>
                      </w:r>
                      <w:r>
                        <w:rPr>
                          <w:spacing w:val="-7"/>
                        </w:rPr>
                        <w:t xml:space="preserve"> </w:t>
                      </w:r>
                      <w:r>
                        <w:t>electiva</w:t>
                      </w:r>
                      <w:r>
                        <w:rPr>
                          <w:spacing w:val="-4"/>
                        </w:rPr>
                        <w:t xml:space="preserve"> </w:t>
                      </w:r>
                      <w:r>
                        <w:t>del</w:t>
                      </w:r>
                      <w:r>
                        <w:rPr>
                          <w:spacing w:val="-6"/>
                        </w:rPr>
                        <w:t xml:space="preserve"> </w:t>
                      </w:r>
                      <w:r>
                        <w:t>Plan</w:t>
                      </w:r>
                      <w:r>
                        <w:rPr>
                          <w:spacing w:val="-3"/>
                        </w:rPr>
                        <w:t xml:space="preserve"> </w:t>
                      </w:r>
                      <w:r>
                        <w:t>diferenciado</w:t>
                      </w:r>
                    </w:p>
                  </w:txbxContent>
                </v:textbox>
                <w10:wrap type="topAndBottom" anchorx="page"/>
              </v:shape>
            </w:pict>
          </mc:Fallback>
        </mc:AlternateContent>
      </w:r>
      <w:r>
        <w:t>Para ello se les solicitará que marquen las opciones que mejor se acerquen a su proyecto</w:t>
      </w:r>
      <w:r>
        <w:rPr>
          <w:spacing w:val="1"/>
        </w:rPr>
        <w:t xml:space="preserve"> </w:t>
      </w:r>
      <w:r>
        <w:t>académico, pudiendo combinar las siguientes alternativas: ABB- AAC -BBC- AAB -BAA o ABC.</w:t>
      </w:r>
      <w:r>
        <w:rPr>
          <w:spacing w:val="-52"/>
        </w:rPr>
        <w:t xml:space="preserve"> </w:t>
      </w:r>
      <w:r w:rsidRPr="00D34D9A">
        <w:rPr>
          <w:u w:val="single"/>
        </w:rPr>
        <w:t>En ningún caso</w:t>
      </w:r>
      <w:r w:rsidRPr="00D34D9A">
        <w:rPr>
          <w:spacing w:val="-2"/>
          <w:u w:val="single"/>
        </w:rPr>
        <w:t xml:space="preserve"> </w:t>
      </w:r>
      <w:r w:rsidRPr="00D34D9A">
        <w:rPr>
          <w:u w:val="single"/>
        </w:rPr>
        <w:t>el estudiante podrá</w:t>
      </w:r>
      <w:r w:rsidRPr="00D34D9A">
        <w:rPr>
          <w:spacing w:val="-2"/>
          <w:u w:val="single"/>
        </w:rPr>
        <w:t xml:space="preserve"> </w:t>
      </w:r>
      <w:r w:rsidRPr="00D34D9A">
        <w:rPr>
          <w:u w:val="single"/>
        </w:rPr>
        <w:t>elegir</w:t>
      </w:r>
      <w:r w:rsidRPr="00D34D9A">
        <w:rPr>
          <w:spacing w:val="-1"/>
          <w:u w:val="single"/>
        </w:rPr>
        <w:t xml:space="preserve"> </w:t>
      </w:r>
      <w:r w:rsidRPr="00D34D9A">
        <w:rPr>
          <w:u w:val="single"/>
        </w:rPr>
        <w:t>2</w:t>
      </w:r>
      <w:r w:rsidRPr="00D34D9A">
        <w:rPr>
          <w:spacing w:val="1"/>
          <w:u w:val="single"/>
        </w:rPr>
        <w:t xml:space="preserve"> </w:t>
      </w:r>
      <w:r w:rsidRPr="00D34D9A">
        <w:rPr>
          <w:u w:val="single"/>
        </w:rPr>
        <w:t>asignaturas del</w:t>
      </w:r>
      <w:r w:rsidRPr="00D34D9A">
        <w:rPr>
          <w:spacing w:val="-3"/>
          <w:u w:val="single"/>
        </w:rPr>
        <w:t xml:space="preserve"> </w:t>
      </w:r>
      <w:r w:rsidRPr="00D34D9A">
        <w:rPr>
          <w:u w:val="single"/>
        </w:rPr>
        <w:t>área C</w:t>
      </w:r>
      <w:r>
        <w:rPr>
          <w:spacing w:val="-3"/>
        </w:rPr>
        <w:t xml:space="preserve">. </w:t>
      </w:r>
    </w:p>
    <w:p w:rsidR="00536AA5" w:rsidP="00536AA5" w:rsidRDefault="00536AA5" w14:paraId="7A76F889" w14:textId="286A3498">
      <w:pPr>
        <w:pStyle w:val="Textoindependiente"/>
        <w:spacing w:before="47" w:line="290" w:lineRule="auto"/>
        <w:ind w:left="1120" w:right="376"/>
      </w:pPr>
      <w:r>
        <w:t>Para</w:t>
      </w:r>
      <w:r>
        <w:rPr>
          <w:spacing w:val="4"/>
        </w:rPr>
        <w:t xml:space="preserve"> </w:t>
      </w:r>
      <w:r>
        <w:t>tercero</w:t>
      </w:r>
      <w:r>
        <w:rPr>
          <w:spacing w:val="5"/>
        </w:rPr>
        <w:t xml:space="preserve"> y cuarto </w:t>
      </w:r>
      <w:r>
        <w:t>medio</w:t>
      </w:r>
      <w:r>
        <w:rPr>
          <w:spacing w:val="4"/>
        </w:rPr>
        <w:t xml:space="preserve"> </w:t>
      </w:r>
      <w:r>
        <w:t>año</w:t>
      </w:r>
      <w:r>
        <w:rPr>
          <w:spacing w:val="4"/>
        </w:rPr>
        <w:t xml:space="preserve"> </w:t>
      </w:r>
      <w:r>
        <w:t>2024</w:t>
      </w:r>
      <w:r>
        <w:rPr>
          <w:spacing w:val="5"/>
        </w:rPr>
        <w:t xml:space="preserve"> </w:t>
      </w:r>
      <w:r>
        <w:t>las</w:t>
      </w:r>
      <w:r>
        <w:rPr>
          <w:spacing w:val="4"/>
        </w:rPr>
        <w:t xml:space="preserve"> </w:t>
      </w:r>
      <w:r>
        <w:t>asignaturas</w:t>
      </w:r>
      <w:r>
        <w:rPr>
          <w:spacing w:val="5"/>
        </w:rPr>
        <w:t xml:space="preserve"> </w:t>
      </w:r>
      <w:r>
        <w:t>se</w:t>
      </w:r>
      <w:r>
        <w:rPr>
          <w:spacing w:val="4"/>
        </w:rPr>
        <w:t xml:space="preserve"> </w:t>
      </w:r>
      <w:r>
        <w:t>impartirán</w:t>
      </w:r>
      <w:r>
        <w:rPr>
          <w:spacing w:val="6"/>
        </w:rPr>
        <w:t xml:space="preserve"> </w:t>
      </w:r>
      <w:r>
        <w:t>con</w:t>
      </w:r>
      <w:r>
        <w:rPr>
          <w:spacing w:val="6"/>
        </w:rPr>
        <w:t xml:space="preserve"> </w:t>
      </w:r>
      <w:r>
        <w:t>un</w:t>
      </w:r>
      <w:r>
        <w:rPr>
          <w:spacing w:val="6"/>
        </w:rPr>
        <w:t xml:space="preserve"> </w:t>
      </w:r>
      <w:r>
        <w:t>mínimo</w:t>
      </w:r>
      <w:r>
        <w:rPr>
          <w:spacing w:val="4"/>
        </w:rPr>
        <w:t xml:space="preserve"> </w:t>
      </w:r>
      <w:r>
        <w:t>de</w:t>
      </w:r>
      <w:r>
        <w:rPr>
          <w:spacing w:val="2"/>
        </w:rPr>
        <w:t xml:space="preserve"> </w:t>
      </w:r>
      <w:r>
        <w:t>15</w:t>
      </w:r>
      <w:r>
        <w:rPr>
          <w:spacing w:val="5"/>
        </w:rPr>
        <w:t xml:space="preserve"> </w:t>
      </w:r>
      <w:r>
        <w:t>y</w:t>
      </w:r>
      <w:r>
        <w:rPr>
          <w:spacing w:val="3"/>
        </w:rPr>
        <w:t xml:space="preserve"> </w:t>
      </w:r>
      <w:r>
        <w:t>un</w:t>
      </w:r>
      <w:r>
        <w:rPr>
          <w:spacing w:val="6"/>
        </w:rPr>
        <w:t xml:space="preserve"> </w:t>
      </w:r>
      <w:r>
        <w:t xml:space="preserve">máximo </w:t>
      </w:r>
      <w:r>
        <w:rPr>
          <w:spacing w:val="-51"/>
        </w:rPr>
        <w:t xml:space="preserve">       </w:t>
      </w:r>
      <w:r>
        <w:t>de 35</w:t>
      </w:r>
      <w:r>
        <w:rPr>
          <w:spacing w:val="53"/>
        </w:rPr>
        <w:t xml:space="preserve"> </w:t>
      </w:r>
      <w:r>
        <w:t>estudiantes, en grupos que incorporen estudiantes de ambos 11° y ambos 12°.</w:t>
      </w:r>
    </w:p>
    <w:p w:rsidR="00536AA5" w:rsidP="00536AA5" w:rsidRDefault="00536AA5" w14:paraId="41299C3A" w14:textId="77777777">
      <w:pPr>
        <w:pStyle w:val="Textoindependiente"/>
        <w:spacing w:line="266" w:lineRule="auto"/>
        <w:ind w:left="1120"/>
      </w:pPr>
      <w:r>
        <w:t>Si</w:t>
      </w:r>
      <w:r>
        <w:rPr>
          <w:spacing w:val="-9"/>
        </w:rPr>
        <w:t xml:space="preserve"> </w:t>
      </w:r>
      <w:r>
        <w:t>una</w:t>
      </w:r>
      <w:r>
        <w:rPr>
          <w:spacing w:val="-10"/>
        </w:rPr>
        <w:t xml:space="preserve"> </w:t>
      </w:r>
      <w:r>
        <w:t>asignatura</w:t>
      </w:r>
      <w:r>
        <w:rPr>
          <w:spacing w:val="-8"/>
        </w:rPr>
        <w:t xml:space="preserve"> </w:t>
      </w:r>
      <w:r>
        <w:t>no</w:t>
      </w:r>
      <w:r>
        <w:rPr>
          <w:spacing w:val="-8"/>
        </w:rPr>
        <w:t xml:space="preserve"> </w:t>
      </w:r>
      <w:r>
        <w:t>se</w:t>
      </w:r>
      <w:r>
        <w:rPr>
          <w:spacing w:val="-10"/>
        </w:rPr>
        <w:t xml:space="preserve"> </w:t>
      </w:r>
      <w:r>
        <w:t>imparte</w:t>
      </w:r>
      <w:r>
        <w:rPr>
          <w:spacing w:val="-7"/>
        </w:rPr>
        <w:t xml:space="preserve"> </w:t>
      </w:r>
      <w:r>
        <w:t>y</w:t>
      </w:r>
      <w:r>
        <w:rPr>
          <w:spacing w:val="-9"/>
        </w:rPr>
        <w:t xml:space="preserve"> </w:t>
      </w:r>
      <w:r>
        <w:t>ha</w:t>
      </w:r>
      <w:r>
        <w:rPr>
          <w:spacing w:val="-8"/>
        </w:rPr>
        <w:t xml:space="preserve"> </w:t>
      </w:r>
      <w:r>
        <w:t>sido</w:t>
      </w:r>
      <w:r>
        <w:rPr>
          <w:spacing w:val="-9"/>
        </w:rPr>
        <w:t xml:space="preserve"> </w:t>
      </w:r>
      <w:r>
        <w:t>una</w:t>
      </w:r>
      <w:r>
        <w:rPr>
          <w:spacing w:val="-10"/>
        </w:rPr>
        <w:t xml:space="preserve"> </w:t>
      </w:r>
      <w:r>
        <w:t>de</w:t>
      </w:r>
      <w:r>
        <w:rPr>
          <w:spacing w:val="-8"/>
        </w:rPr>
        <w:t xml:space="preserve"> </w:t>
      </w:r>
      <w:r>
        <w:t>las</w:t>
      </w:r>
      <w:r>
        <w:rPr>
          <w:spacing w:val="-8"/>
        </w:rPr>
        <w:t xml:space="preserve"> </w:t>
      </w:r>
      <w:r>
        <w:t>elecciones</w:t>
      </w:r>
      <w:r>
        <w:rPr>
          <w:spacing w:val="-9"/>
        </w:rPr>
        <w:t xml:space="preserve"> </w:t>
      </w:r>
      <w:r>
        <w:t>de</w:t>
      </w:r>
      <w:r>
        <w:rPr>
          <w:spacing w:val="-8"/>
        </w:rPr>
        <w:t xml:space="preserve"> </w:t>
      </w:r>
      <w:r>
        <w:t>estudiantes,</w:t>
      </w:r>
      <w:r>
        <w:rPr>
          <w:spacing w:val="-7"/>
        </w:rPr>
        <w:t xml:space="preserve"> </w:t>
      </w:r>
      <w:r>
        <w:t>se</w:t>
      </w:r>
      <w:r>
        <w:rPr>
          <w:spacing w:val="-10"/>
        </w:rPr>
        <w:t xml:space="preserve"> </w:t>
      </w:r>
      <w:r>
        <w:t>considerarán</w:t>
      </w:r>
      <w:r>
        <w:rPr>
          <w:spacing w:val="-52"/>
        </w:rPr>
        <w:t xml:space="preserve"> </w:t>
      </w:r>
      <w:r>
        <w:t>algunos</w:t>
      </w:r>
      <w:r>
        <w:rPr>
          <w:spacing w:val="-5"/>
        </w:rPr>
        <w:t xml:space="preserve"> </w:t>
      </w:r>
      <w:r>
        <w:t>criterios</w:t>
      </w:r>
      <w:r>
        <w:rPr>
          <w:spacing w:val="-3"/>
        </w:rPr>
        <w:t xml:space="preserve"> </w:t>
      </w:r>
      <w:r>
        <w:t>para</w:t>
      </w:r>
      <w:r>
        <w:rPr>
          <w:spacing w:val="-3"/>
        </w:rPr>
        <w:t xml:space="preserve"> </w:t>
      </w:r>
      <w:r>
        <w:t>la</w:t>
      </w:r>
      <w:r>
        <w:rPr>
          <w:spacing w:val="-6"/>
        </w:rPr>
        <w:t xml:space="preserve"> </w:t>
      </w:r>
      <w:r>
        <w:t>inscripción</w:t>
      </w:r>
      <w:r>
        <w:rPr>
          <w:spacing w:val="-4"/>
        </w:rPr>
        <w:t xml:space="preserve"> </w:t>
      </w:r>
      <w:r>
        <w:t>en</w:t>
      </w:r>
      <w:r>
        <w:rPr>
          <w:spacing w:val="-3"/>
        </w:rPr>
        <w:t xml:space="preserve"> </w:t>
      </w:r>
      <w:r>
        <w:t>otra</w:t>
      </w:r>
      <w:r>
        <w:rPr>
          <w:spacing w:val="-5"/>
        </w:rPr>
        <w:t xml:space="preserve"> </w:t>
      </w:r>
      <w:r>
        <w:t>del</w:t>
      </w:r>
      <w:r>
        <w:rPr>
          <w:spacing w:val="-6"/>
        </w:rPr>
        <w:t xml:space="preserve"> </w:t>
      </w:r>
      <w:r>
        <w:t>plan</w:t>
      </w:r>
      <w:r>
        <w:rPr>
          <w:spacing w:val="-3"/>
        </w:rPr>
        <w:t xml:space="preserve"> </w:t>
      </w:r>
      <w:r>
        <w:t>diferenciado,</w:t>
      </w:r>
      <w:r>
        <w:rPr>
          <w:spacing w:val="-4"/>
        </w:rPr>
        <w:t xml:space="preserve"> </w:t>
      </w:r>
      <w:r>
        <w:t>detallados</w:t>
      </w:r>
      <w:r>
        <w:rPr>
          <w:spacing w:val="-2"/>
        </w:rPr>
        <w:t xml:space="preserve"> </w:t>
      </w:r>
      <w:r>
        <w:t>en</w:t>
      </w:r>
      <w:r>
        <w:rPr>
          <w:spacing w:val="-4"/>
        </w:rPr>
        <w:t xml:space="preserve"> </w:t>
      </w:r>
      <w:r>
        <w:t>el</w:t>
      </w:r>
      <w:r>
        <w:rPr>
          <w:spacing w:val="-4"/>
        </w:rPr>
        <w:t xml:space="preserve"> </w:t>
      </w:r>
      <w:r>
        <w:t>Artículo</w:t>
      </w:r>
      <w:r>
        <w:rPr>
          <w:spacing w:val="-5"/>
        </w:rPr>
        <w:t xml:space="preserve"> </w:t>
      </w:r>
      <w:r>
        <w:t>3.</w:t>
      </w:r>
    </w:p>
    <w:p w:rsidR="00536AA5" w:rsidP="00536AA5" w:rsidRDefault="00536AA5" w14:paraId="745B2BAB" w14:textId="77777777">
      <w:pPr>
        <w:pStyle w:val="Textoindependiente"/>
        <w:spacing w:before="2"/>
        <w:rPr>
          <w:sz w:val="26"/>
        </w:rPr>
      </w:pPr>
      <w:r>
        <w:rPr>
          <w:noProof/>
        </w:rPr>
        <mc:AlternateContent>
          <mc:Choice Requires="wps">
            <w:drawing>
              <wp:anchor distT="0" distB="0" distL="0" distR="0" simplePos="0" relativeHeight="251675648" behindDoc="1" locked="0" layoutInCell="1" allowOverlap="1" wp14:anchorId="4E669042" wp14:editId="4FB904F9">
                <wp:simplePos x="0" y="0"/>
                <wp:positionH relativeFrom="page">
                  <wp:posOffset>972820</wp:posOffset>
                </wp:positionH>
                <wp:positionV relativeFrom="paragraph">
                  <wp:posOffset>218440</wp:posOffset>
                </wp:positionV>
                <wp:extent cx="5856605" cy="402590"/>
                <wp:effectExtent l="0" t="0" r="0" b="3810"/>
                <wp:wrapTopAndBottom/>
                <wp:docPr id="4453754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56605" cy="402590"/>
                        </a:xfrm>
                        <a:prstGeom prst="rect">
                          <a:avLst/>
                        </a:prstGeom>
                        <a:solidFill>
                          <a:srgbClr val="D9E0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6AA5" w:rsidP="00536AA5" w:rsidRDefault="00536AA5" w14:paraId="254B1943" w14:textId="6AF03666">
                            <w:pPr>
                              <w:pStyle w:val="Textoindependiente"/>
                              <w:spacing w:before="1" w:line="259" w:lineRule="auto"/>
                              <w:ind w:left="28"/>
                              <w:jc w:val="both"/>
                            </w:pPr>
                            <w:r>
                              <w:rPr>
                                <w:b/>
                              </w:rPr>
                              <w:t>ARTÍCULO</w:t>
                            </w:r>
                            <w:r>
                              <w:rPr>
                                <w:b/>
                                <w:spacing w:val="28"/>
                              </w:rPr>
                              <w:t xml:space="preserve"> </w:t>
                            </w:r>
                            <w:r>
                              <w:rPr>
                                <w:b/>
                              </w:rPr>
                              <w:t>5.3:</w:t>
                            </w:r>
                            <w:r>
                              <w:rPr>
                                <w:spacing w:val="27"/>
                              </w:rPr>
                              <w:t xml:space="preserve"> </w:t>
                            </w:r>
                            <w:r>
                              <w:t>Criterios</w:t>
                            </w:r>
                            <w:r>
                              <w:rPr>
                                <w:spacing w:val="25"/>
                              </w:rPr>
                              <w:t xml:space="preserve"> </w:t>
                            </w:r>
                            <w:r>
                              <w:t>para</w:t>
                            </w:r>
                            <w:r>
                              <w:rPr>
                                <w:spacing w:val="27"/>
                              </w:rPr>
                              <w:t xml:space="preserve"> </w:t>
                            </w:r>
                            <w:r>
                              <w:t>determinar</w:t>
                            </w:r>
                            <w:r>
                              <w:rPr>
                                <w:spacing w:val="28"/>
                              </w:rPr>
                              <w:t xml:space="preserve"> </w:t>
                            </w:r>
                            <w:r>
                              <w:t>a</w:t>
                            </w:r>
                            <w:r>
                              <w:rPr>
                                <w:spacing w:val="25"/>
                              </w:rPr>
                              <w:t xml:space="preserve"> </w:t>
                            </w:r>
                            <w:r>
                              <w:t>los</w:t>
                            </w:r>
                            <w:r>
                              <w:rPr>
                                <w:spacing w:val="26"/>
                              </w:rPr>
                              <w:t xml:space="preserve"> </w:t>
                            </w:r>
                            <w:r>
                              <w:t>estudiantes</w:t>
                            </w:r>
                            <w:r>
                              <w:rPr>
                                <w:spacing w:val="27"/>
                              </w:rPr>
                              <w:t xml:space="preserve"> </w:t>
                            </w:r>
                            <w:r>
                              <w:t>inscritos</w:t>
                            </w:r>
                            <w:r>
                              <w:rPr>
                                <w:spacing w:val="25"/>
                              </w:rPr>
                              <w:t xml:space="preserve"> </w:t>
                            </w:r>
                            <w:r>
                              <w:t>en</w:t>
                            </w:r>
                            <w:r>
                              <w:rPr>
                                <w:spacing w:val="27"/>
                              </w:rPr>
                              <w:t xml:space="preserve"> </w:t>
                            </w:r>
                            <w:r>
                              <w:t>cada</w:t>
                            </w:r>
                            <w:r>
                              <w:rPr>
                                <w:spacing w:val="27"/>
                              </w:rPr>
                              <w:t xml:space="preserve"> </w:t>
                            </w:r>
                            <w:r>
                              <w:t>asignatura</w:t>
                            </w:r>
                            <w:r>
                              <w:rPr>
                                <w:spacing w:val="-52"/>
                              </w:rPr>
                              <w:t xml:space="preserve"> </w:t>
                            </w:r>
                            <w:r>
                              <w:t>diferenciada.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5798061D">
              <v:shape id="Text Box 2" style="position:absolute;margin-left:76.6pt;margin-top:17.2pt;width:461.15pt;height:31.7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9" fillcolor="#d9e0f3"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" w14:anchorId="4E669042">
                <v:path arrowok="t"/>
                <v:textbox inset="0,0,0,0">
                  <w:txbxContent>
                    <w:p w:rsidR="00536AA5" w:rsidP="00536AA5" w:rsidRDefault="00536AA5" w14:paraId="71AFC341" w14:textId="6AF03666">
                      <w:pPr>
                        <w:pStyle w:val="Textoindependiente"/>
                        <w:spacing w:before="1" w:line="259" w:lineRule="auto"/>
                        <w:ind w:left="28"/>
                        <w:jc w:val="both"/>
                      </w:pPr>
                      <w:r>
                        <w:rPr>
                          <w:b/>
                        </w:rPr>
                        <w:t>ARTÍCULO</w:t>
                      </w:r>
                      <w:r>
                        <w:rPr>
                          <w:b/>
                          <w:spacing w:val="28"/>
                        </w:rPr>
                        <w:t xml:space="preserve"> </w:t>
                      </w:r>
                      <w:r>
                        <w:rPr>
                          <w:b/>
                        </w:rPr>
                        <w:t>5.3:</w:t>
                      </w:r>
                      <w:r>
                        <w:rPr>
                          <w:spacing w:val="27"/>
                        </w:rPr>
                        <w:t xml:space="preserve"> </w:t>
                      </w:r>
                      <w:r>
                        <w:t>Criterios</w:t>
                      </w:r>
                      <w:r>
                        <w:rPr>
                          <w:spacing w:val="25"/>
                        </w:rPr>
                        <w:t xml:space="preserve"> </w:t>
                      </w:r>
                      <w:r>
                        <w:t>para</w:t>
                      </w:r>
                      <w:r>
                        <w:rPr>
                          <w:spacing w:val="27"/>
                        </w:rPr>
                        <w:t xml:space="preserve"> </w:t>
                      </w:r>
                      <w:r>
                        <w:t>determinar</w:t>
                      </w:r>
                      <w:r>
                        <w:rPr>
                          <w:spacing w:val="28"/>
                        </w:rPr>
                        <w:t xml:space="preserve"> </w:t>
                      </w:r>
                      <w:r>
                        <w:t>a</w:t>
                      </w:r>
                      <w:r>
                        <w:rPr>
                          <w:spacing w:val="25"/>
                        </w:rPr>
                        <w:t xml:space="preserve"> </w:t>
                      </w:r>
                      <w:r>
                        <w:t>los</w:t>
                      </w:r>
                      <w:r>
                        <w:rPr>
                          <w:spacing w:val="26"/>
                        </w:rPr>
                        <w:t xml:space="preserve"> </w:t>
                      </w:r>
                      <w:r>
                        <w:t>estudiantes</w:t>
                      </w:r>
                      <w:r>
                        <w:rPr>
                          <w:spacing w:val="27"/>
                        </w:rPr>
                        <w:t xml:space="preserve"> </w:t>
                      </w:r>
                      <w:r>
                        <w:t>inscritos</w:t>
                      </w:r>
                      <w:r>
                        <w:rPr>
                          <w:spacing w:val="25"/>
                        </w:rPr>
                        <w:t xml:space="preserve"> </w:t>
                      </w:r>
                      <w:r>
                        <w:t>en</w:t>
                      </w:r>
                      <w:r>
                        <w:rPr>
                          <w:spacing w:val="27"/>
                        </w:rPr>
                        <w:t xml:space="preserve"> </w:t>
                      </w:r>
                      <w:r>
                        <w:t>cada</w:t>
                      </w:r>
                      <w:r>
                        <w:rPr>
                          <w:spacing w:val="27"/>
                        </w:rPr>
                        <w:t xml:space="preserve"> </w:t>
                      </w:r>
                      <w:r>
                        <w:t>asignatura</w:t>
                      </w:r>
                      <w:r>
                        <w:rPr>
                          <w:spacing w:val="-52"/>
                        </w:rPr>
                        <w:t xml:space="preserve"> </w:t>
                      </w:r>
                      <w:r>
                        <w:t>diferenciada.</w:t>
                      </w:r>
                    </w:p>
                  </w:txbxContent>
                </v:textbox>
                <w10:wrap type="topAndBottom" anchorx="page"/>
              </v:shape>
            </w:pict>
          </mc:Fallback>
        </mc:AlternateContent>
      </w:r>
    </w:p>
    <w:p w:rsidR="00536AA5" w:rsidP="00536AA5" w:rsidRDefault="00536AA5" w14:paraId="68A72DB7" w14:textId="77777777">
      <w:pPr>
        <w:pStyle w:val="Textoindependiente"/>
        <w:spacing w:before="10" w:line="256" w:lineRule="auto"/>
        <w:ind w:left="1120"/>
      </w:pPr>
      <w:r>
        <w:t>El</w:t>
      </w:r>
      <w:r>
        <w:rPr>
          <w:spacing w:val="44"/>
        </w:rPr>
        <w:t xml:space="preserve"> </w:t>
      </w:r>
      <w:r>
        <w:t>establecimiento</w:t>
      </w:r>
      <w:r>
        <w:rPr>
          <w:spacing w:val="46"/>
        </w:rPr>
        <w:t xml:space="preserve"> </w:t>
      </w:r>
      <w:r>
        <w:t>considerará</w:t>
      </w:r>
      <w:r>
        <w:rPr>
          <w:spacing w:val="43"/>
        </w:rPr>
        <w:t xml:space="preserve"> </w:t>
      </w:r>
      <w:r>
        <w:t>los</w:t>
      </w:r>
      <w:r>
        <w:rPr>
          <w:spacing w:val="43"/>
        </w:rPr>
        <w:t xml:space="preserve"> </w:t>
      </w:r>
      <w:r>
        <w:t>siguientes</w:t>
      </w:r>
      <w:r>
        <w:rPr>
          <w:spacing w:val="44"/>
        </w:rPr>
        <w:t xml:space="preserve"> </w:t>
      </w:r>
      <w:r>
        <w:t>criterios</w:t>
      </w:r>
      <w:r>
        <w:rPr>
          <w:spacing w:val="43"/>
        </w:rPr>
        <w:t xml:space="preserve"> </w:t>
      </w:r>
      <w:r>
        <w:t>para</w:t>
      </w:r>
      <w:r>
        <w:rPr>
          <w:spacing w:val="45"/>
        </w:rPr>
        <w:t xml:space="preserve"> </w:t>
      </w:r>
      <w:r>
        <w:t>inscribir</w:t>
      </w:r>
      <w:r>
        <w:rPr>
          <w:spacing w:val="43"/>
        </w:rPr>
        <w:t xml:space="preserve"> </w:t>
      </w:r>
      <w:r>
        <w:t>a</w:t>
      </w:r>
      <w:r>
        <w:rPr>
          <w:spacing w:val="42"/>
        </w:rPr>
        <w:t xml:space="preserve"> </w:t>
      </w:r>
      <w:r>
        <w:t>los</w:t>
      </w:r>
      <w:r>
        <w:rPr>
          <w:spacing w:val="45"/>
        </w:rPr>
        <w:t xml:space="preserve"> </w:t>
      </w:r>
      <w:r>
        <w:t>estudiantes</w:t>
      </w:r>
      <w:r>
        <w:rPr>
          <w:spacing w:val="43"/>
        </w:rPr>
        <w:t xml:space="preserve"> </w:t>
      </w:r>
      <w:r>
        <w:t>que</w:t>
      </w:r>
      <w:r>
        <w:rPr>
          <w:spacing w:val="-51"/>
        </w:rPr>
        <w:t xml:space="preserve"> </w:t>
      </w:r>
      <w:r>
        <w:t>formarán</w:t>
      </w:r>
      <w:r>
        <w:rPr>
          <w:spacing w:val="-1"/>
        </w:rPr>
        <w:t xml:space="preserve"> </w:t>
      </w:r>
      <w:r>
        <w:t>parte</w:t>
      </w:r>
      <w:r>
        <w:rPr>
          <w:spacing w:val="1"/>
        </w:rPr>
        <w:t xml:space="preserve"> </w:t>
      </w:r>
      <w:r>
        <w:t>de</w:t>
      </w:r>
      <w:r>
        <w:rPr>
          <w:spacing w:val="1"/>
        </w:rPr>
        <w:t xml:space="preserve"> </w:t>
      </w:r>
      <w:r>
        <w:t>cada</w:t>
      </w:r>
      <w:r>
        <w:rPr>
          <w:spacing w:val="-6"/>
        </w:rPr>
        <w:t xml:space="preserve"> </w:t>
      </w:r>
      <w:r>
        <w:t>curso</w:t>
      </w:r>
      <w:r>
        <w:rPr>
          <w:spacing w:val="4"/>
        </w:rPr>
        <w:t xml:space="preserve"> </w:t>
      </w:r>
      <w:r>
        <w:t>diferenciado:</w:t>
      </w:r>
    </w:p>
    <w:p w:rsidR="00536AA5" w:rsidP="00536AA5" w:rsidRDefault="00536AA5" w14:paraId="7091A337" w14:textId="77777777">
      <w:pPr>
        <w:pStyle w:val="Textoindependiente"/>
        <w:spacing w:before="2"/>
        <w:rPr>
          <w:sz w:val="23"/>
        </w:rPr>
      </w:pPr>
    </w:p>
    <w:p w:rsidR="00536AA5" w:rsidP="00536AA5" w:rsidRDefault="00536AA5" w14:paraId="1E2F57BD" w14:textId="77777777">
      <w:pPr>
        <w:pStyle w:val="Prrafodelista"/>
        <w:numPr>
          <w:ilvl w:val="0"/>
          <w:numId w:val="21"/>
        </w:numPr>
        <w:tabs>
          <w:tab w:val="left" w:pos="1402"/>
        </w:tabs>
        <w:rPr>
          <w:sz w:val="24"/>
        </w:rPr>
      </w:pPr>
      <w:r>
        <w:rPr>
          <w:sz w:val="24"/>
        </w:rPr>
        <w:t>Elección</w:t>
      </w:r>
      <w:r>
        <w:rPr>
          <w:spacing w:val="-2"/>
          <w:sz w:val="24"/>
        </w:rPr>
        <w:t xml:space="preserve"> </w:t>
      </w:r>
      <w:r>
        <w:rPr>
          <w:sz w:val="24"/>
        </w:rPr>
        <w:t>en</w:t>
      </w:r>
      <w:r>
        <w:rPr>
          <w:spacing w:val="-5"/>
          <w:sz w:val="24"/>
        </w:rPr>
        <w:t xml:space="preserve"> </w:t>
      </w:r>
      <w:r>
        <w:rPr>
          <w:sz w:val="24"/>
        </w:rPr>
        <w:t>primera</w:t>
      </w:r>
      <w:r>
        <w:rPr>
          <w:spacing w:val="-6"/>
          <w:sz w:val="24"/>
        </w:rPr>
        <w:t xml:space="preserve"> </w:t>
      </w:r>
      <w:r>
        <w:rPr>
          <w:sz w:val="24"/>
        </w:rPr>
        <w:t>y</w:t>
      </w:r>
      <w:r>
        <w:rPr>
          <w:spacing w:val="-6"/>
          <w:sz w:val="24"/>
        </w:rPr>
        <w:t xml:space="preserve"> </w:t>
      </w:r>
      <w:r>
        <w:rPr>
          <w:sz w:val="24"/>
        </w:rPr>
        <w:t>segunda</w:t>
      </w:r>
      <w:r>
        <w:rPr>
          <w:spacing w:val="-9"/>
          <w:sz w:val="24"/>
        </w:rPr>
        <w:t xml:space="preserve"> </w:t>
      </w:r>
      <w:r>
        <w:rPr>
          <w:sz w:val="24"/>
        </w:rPr>
        <w:t>preferencia</w:t>
      </w:r>
      <w:r>
        <w:rPr>
          <w:spacing w:val="-5"/>
          <w:sz w:val="24"/>
        </w:rPr>
        <w:t xml:space="preserve"> </w:t>
      </w:r>
      <w:r>
        <w:rPr>
          <w:sz w:val="24"/>
        </w:rPr>
        <w:t>del</w:t>
      </w:r>
      <w:r>
        <w:rPr>
          <w:spacing w:val="-9"/>
          <w:sz w:val="24"/>
        </w:rPr>
        <w:t xml:space="preserve"> </w:t>
      </w:r>
      <w:r>
        <w:rPr>
          <w:sz w:val="24"/>
        </w:rPr>
        <w:t>estudiante.</w:t>
      </w:r>
    </w:p>
    <w:p w:rsidR="00536AA5" w:rsidP="00536AA5" w:rsidRDefault="00536AA5" w14:paraId="1945B093" w14:textId="77777777">
      <w:pPr>
        <w:pStyle w:val="Prrafodelista"/>
        <w:numPr>
          <w:ilvl w:val="0"/>
          <w:numId w:val="21"/>
        </w:numPr>
        <w:tabs>
          <w:tab w:val="left" w:pos="1402"/>
        </w:tabs>
        <w:spacing w:before="43"/>
        <w:rPr>
          <w:sz w:val="24"/>
        </w:rPr>
      </w:pPr>
      <w:r>
        <w:rPr>
          <w:sz w:val="24"/>
        </w:rPr>
        <w:t>Intenciones</w:t>
      </w:r>
      <w:r>
        <w:rPr>
          <w:spacing w:val="-9"/>
          <w:sz w:val="24"/>
        </w:rPr>
        <w:t xml:space="preserve"> </w:t>
      </w:r>
      <w:r>
        <w:rPr>
          <w:sz w:val="24"/>
        </w:rPr>
        <w:t>de</w:t>
      </w:r>
      <w:r>
        <w:rPr>
          <w:spacing w:val="-6"/>
          <w:sz w:val="24"/>
        </w:rPr>
        <w:t xml:space="preserve"> </w:t>
      </w:r>
      <w:r>
        <w:rPr>
          <w:sz w:val="24"/>
        </w:rPr>
        <w:t>estudio</w:t>
      </w:r>
      <w:r>
        <w:rPr>
          <w:spacing w:val="-6"/>
          <w:sz w:val="24"/>
        </w:rPr>
        <w:t xml:space="preserve"> </w:t>
      </w:r>
      <w:r>
        <w:rPr>
          <w:sz w:val="24"/>
        </w:rPr>
        <w:t>en</w:t>
      </w:r>
      <w:r>
        <w:rPr>
          <w:spacing w:val="-2"/>
          <w:sz w:val="24"/>
        </w:rPr>
        <w:t xml:space="preserve"> </w:t>
      </w:r>
      <w:r>
        <w:rPr>
          <w:sz w:val="24"/>
        </w:rPr>
        <w:t>la</w:t>
      </w:r>
      <w:r>
        <w:rPr>
          <w:spacing w:val="-7"/>
          <w:sz w:val="24"/>
        </w:rPr>
        <w:t xml:space="preserve"> </w:t>
      </w:r>
      <w:r>
        <w:rPr>
          <w:sz w:val="24"/>
        </w:rPr>
        <w:t>Educación</w:t>
      </w:r>
      <w:r>
        <w:rPr>
          <w:spacing w:val="-3"/>
          <w:sz w:val="24"/>
        </w:rPr>
        <w:t xml:space="preserve"> </w:t>
      </w:r>
      <w:r>
        <w:rPr>
          <w:sz w:val="24"/>
        </w:rPr>
        <w:t>Superior</w:t>
      </w:r>
      <w:r>
        <w:rPr>
          <w:spacing w:val="-6"/>
          <w:sz w:val="24"/>
        </w:rPr>
        <w:t xml:space="preserve"> bajo </w:t>
      </w:r>
      <w:r>
        <w:rPr>
          <w:sz w:val="24"/>
        </w:rPr>
        <w:t>encuesta previa.</w:t>
      </w:r>
    </w:p>
    <w:p w:rsidR="00536AA5" w:rsidP="00536AA5" w:rsidRDefault="00536AA5" w14:paraId="2193B2BF" w14:textId="77777777">
      <w:pPr>
        <w:pStyle w:val="Prrafodelista"/>
        <w:numPr>
          <w:ilvl w:val="0"/>
          <w:numId w:val="21"/>
        </w:numPr>
        <w:tabs>
          <w:tab w:val="left" w:pos="1402"/>
        </w:tabs>
        <w:spacing w:before="48" w:line="276" w:lineRule="auto"/>
        <w:ind w:left="1259" w:right="605" w:hanging="142"/>
        <w:rPr>
          <w:sz w:val="24"/>
        </w:rPr>
      </w:pPr>
      <w:r>
        <w:rPr>
          <w:sz w:val="24"/>
        </w:rPr>
        <w:t>Rendimiento académico o asistencia y participación en actividades propias del Proyecto</w:t>
      </w:r>
      <w:r>
        <w:rPr>
          <w:spacing w:val="1"/>
          <w:sz w:val="24"/>
        </w:rPr>
        <w:t xml:space="preserve"> </w:t>
      </w:r>
      <w:r>
        <w:rPr>
          <w:sz w:val="24"/>
        </w:rPr>
        <w:t>Educativo.</w:t>
      </w:r>
    </w:p>
    <w:p w:rsidR="00536AA5" w:rsidP="00536AA5" w:rsidRDefault="00536AA5" w14:paraId="3A3D1DD5" w14:textId="77777777">
      <w:pPr>
        <w:pStyle w:val="Textoindependiente"/>
        <w:spacing w:before="99" w:line="259" w:lineRule="auto"/>
        <w:ind w:left="1120" w:right="597"/>
        <w:jc w:val="both"/>
      </w:pPr>
      <w:r>
        <w:t>Si</w:t>
      </w:r>
      <w:r>
        <w:rPr>
          <w:spacing w:val="-6"/>
        </w:rPr>
        <w:t xml:space="preserve"> </w:t>
      </w:r>
      <w:r>
        <w:t>un</w:t>
      </w:r>
      <w:r>
        <w:rPr>
          <w:spacing w:val="-5"/>
        </w:rPr>
        <w:t xml:space="preserve"> </w:t>
      </w:r>
      <w:r>
        <w:t>estudiante</w:t>
      </w:r>
      <w:r>
        <w:rPr>
          <w:spacing w:val="-8"/>
        </w:rPr>
        <w:t xml:space="preserve"> </w:t>
      </w:r>
      <w:r>
        <w:t>no</w:t>
      </w:r>
      <w:r>
        <w:rPr>
          <w:spacing w:val="-8"/>
        </w:rPr>
        <w:t xml:space="preserve"> </w:t>
      </w:r>
      <w:r>
        <w:t>se</w:t>
      </w:r>
      <w:r>
        <w:rPr>
          <w:spacing w:val="-7"/>
        </w:rPr>
        <w:t xml:space="preserve"> </w:t>
      </w:r>
      <w:r>
        <w:t>inscribe</w:t>
      </w:r>
      <w:r>
        <w:rPr>
          <w:spacing w:val="-6"/>
        </w:rPr>
        <w:t xml:space="preserve"> </w:t>
      </w:r>
      <w:r>
        <w:t>o</w:t>
      </w:r>
      <w:r>
        <w:rPr>
          <w:spacing w:val="-8"/>
        </w:rPr>
        <w:t xml:space="preserve"> </w:t>
      </w:r>
      <w:r>
        <w:t>no</w:t>
      </w:r>
      <w:r>
        <w:rPr>
          <w:spacing w:val="-6"/>
        </w:rPr>
        <w:t xml:space="preserve"> </w:t>
      </w:r>
      <w:r>
        <w:t>entrega</w:t>
      </w:r>
      <w:r>
        <w:rPr>
          <w:spacing w:val="-6"/>
        </w:rPr>
        <w:t xml:space="preserve"> </w:t>
      </w:r>
      <w:r>
        <w:t>el</w:t>
      </w:r>
      <w:r>
        <w:rPr>
          <w:spacing w:val="-9"/>
        </w:rPr>
        <w:t xml:space="preserve"> </w:t>
      </w:r>
      <w:r>
        <w:t>documento</w:t>
      </w:r>
      <w:r>
        <w:rPr>
          <w:spacing w:val="-7"/>
        </w:rPr>
        <w:t xml:space="preserve"> </w:t>
      </w:r>
      <w:r>
        <w:t>de</w:t>
      </w:r>
      <w:r>
        <w:rPr>
          <w:spacing w:val="-6"/>
        </w:rPr>
        <w:t xml:space="preserve"> </w:t>
      </w:r>
      <w:r>
        <w:t>inscripción,</w:t>
      </w:r>
      <w:r>
        <w:rPr>
          <w:spacing w:val="-7"/>
        </w:rPr>
        <w:t xml:space="preserve"> </w:t>
      </w:r>
      <w:r>
        <w:t>el</w:t>
      </w:r>
      <w:r>
        <w:rPr>
          <w:spacing w:val="-9"/>
        </w:rPr>
        <w:t xml:space="preserve"> </w:t>
      </w:r>
      <w:r>
        <w:t>Establecimiento</w:t>
      </w:r>
      <w:r>
        <w:rPr>
          <w:spacing w:val="-7"/>
        </w:rPr>
        <w:t xml:space="preserve"> </w:t>
      </w:r>
      <w:r>
        <w:t>se</w:t>
      </w:r>
      <w:r>
        <w:rPr>
          <w:spacing w:val="-52"/>
        </w:rPr>
        <w:t xml:space="preserve"> </w:t>
      </w:r>
      <w:r>
        <w:t>reserva el derecho de asignarle una asignatura del plan diferenciado acuerdo con su historial</w:t>
      </w:r>
      <w:r>
        <w:rPr>
          <w:spacing w:val="1"/>
        </w:rPr>
        <w:t xml:space="preserve"> </w:t>
      </w:r>
      <w:r>
        <w:t xml:space="preserve">académico y resultados </w:t>
      </w:r>
      <w:proofErr w:type="gramStart"/>
      <w:r>
        <w:t>de test</w:t>
      </w:r>
      <w:proofErr w:type="gramEnd"/>
      <w:r>
        <w:t xml:space="preserve"> vocacional.</w:t>
      </w:r>
    </w:p>
    <w:p w:rsidR="00536AA5" w:rsidP="00536AA5" w:rsidRDefault="00536AA5" w14:paraId="55AE430D" w14:textId="77777777">
      <w:pPr>
        <w:pStyle w:val="Textoindependiente"/>
        <w:spacing w:before="9"/>
        <w:rPr>
          <w:sz w:val="22"/>
        </w:rPr>
      </w:pPr>
    </w:p>
    <w:p w:rsidR="00536AA5" w:rsidP="00536AA5" w:rsidRDefault="00536AA5" w14:paraId="194F3F4A" w14:textId="77777777">
      <w:pPr>
        <w:pStyle w:val="Textoindependiente"/>
        <w:ind w:left="1120"/>
        <w:jc w:val="both"/>
      </w:pPr>
      <w:r>
        <w:t>El</w:t>
      </w:r>
      <w:r>
        <w:rPr>
          <w:spacing w:val="-1"/>
        </w:rPr>
        <w:t xml:space="preserve"> </w:t>
      </w:r>
      <w:r>
        <w:t>curso</w:t>
      </w:r>
      <w:r>
        <w:rPr>
          <w:spacing w:val="-7"/>
        </w:rPr>
        <w:t xml:space="preserve"> de electivo </w:t>
      </w:r>
      <w:r>
        <w:t>diferenciado</w:t>
      </w:r>
      <w:r>
        <w:rPr>
          <w:spacing w:val="-4"/>
        </w:rPr>
        <w:t xml:space="preserve"> </w:t>
      </w:r>
      <w:r>
        <w:t>no</w:t>
      </w:r>
      <w:r>
        <w:rPr>
          <w:spacing w:val="-10"/>
        </w:rPr>
        <w:t xml:space="preserve"> </w:t>
      </w:r>
      <w:r>
        <w:t>se</w:t>
      </w:r>
      <w:r>
        <w:rPr>
          <w:spacing w:val="-2"/>
        </w:rPr>
        <w:t xml:space="preserve"> </w:t>
      </w:r>
      <w:r>
        <w:t>impartirá</w:t>
      </w:r>
      <w:r>
        <w:rPr>
          <w:spacing w:val="-3"/>
        </w:rPr>
        <w:t xml:space="preserve"> </w:t>
      </w:r>
      <w:r>
        <w:t>en</w:t>
      </w:r>
      <w:r>
        <w:rPr>
          <w:spacing w:val="-4"/>
        </w:rPr>
        <w:t xml:space="preserve"> </w:t>
      </w:r>
      <w:r>
        <w:t>el caso</w:t>
      </w:r>
      <w:r>
        <w:rPr>
          <w:spacing w:val="-5"/>
        </w:rPr>
        <w:t xml:space="preserve"> </w:t>
      </w:r>
      <w:r>
        <w:t>de no completar el</w:t>
      </w:r>
      <w:r>
        <w:rPr>
          <w:spacing w:val="-3"/>
        </w:rPr>
        <w:t xml:space="preserve"> </w:t>
      </w:r>
      <w:r>
        <w:t>mínimo estipulado.</w:t>
      </w:r>
    </w:p>
    <w:p w:rsidR="00536AA5" w:rsidP="00536AA5" w:rsidRDefault="00536AA5" w14:paraId="103BAD23" w14:textId="77777777">
      <w:pPr>
        <w:jc w:val="both"/>
        <w:sectPr w:rsidR="00536AA5" w:rsidSect="007F7BAF">
          <w:pgSz w:w="11920" w:h="18720" w:orient="portrait"/>
          <w:pgMar w:top="1720" w:right="580" w:bottom="280" w:left="440" w:header="720" w:footer="720" w:gutter="0"/>
          <w:cols w:space="720"/>
        </w:sectPr>
      </w:pPr>
    </w:p>
    <w:p w:rsidR="00536AA5" w:rsidP="00536AA5" w:rsidRDefault="00536AA5" w14:paraId="5C6DD47B" w14:textId="50292865">
      <w:pPr>
        <w:tabs>
          <w:tab w:val="left" w:pos="10314"/>
        </w:tabs>
        <w:spacing w:before="26"/>
        <w:ind w:left="1091"/>
        <w:jc w:val="both"/>
        <w:rPr>
          <w:sz w:val="24"/>
        </w:rPr>
      </w:pPr>
      <w:r>
        <w:rPr>
          <w:b/>
          <w:spacing w:val="-26"/>
          <w:sz w:val="24"/>
          <w:shd w:val="clear" w:color="auto" w:fill="D9E0F3"/>
        </w:rPr>
        <w:t xml:space="preserve"> </w:t>
      </w:r>
      <w:r>
        <w:rPr>
          <w:b/>
          <w:sz w:val="24"/>
          <w:shd w:val="clear" w:color="auto" w:fill="D9E0F3"/>
        </w:rPr>
        <w:t>ARTÍCULO</w:t>
      </w:r>
      <w:r>
        <w:rPr>
          <w:b/>
          <w:spacing w:val="-5"/>
          <w:sz w:val="24"/>
          <w:shd w:val="clear" w:color="auto" w:fill="D9E0F3"/>
        </w:rPr>
        <w:t xml:space="preserve"> </w:t>
      </w:r>
      <w:r>
        <w:rPr>
          <w:b/>
          <w:sz w:val="24"/>
          <w:shd w:val="clear" w:color="auto" w:fill="D9E0F3"/>
        </w:rPr>
        <w:t xml:space="preserve">5.4: </w:t>
      </w:r>
      <w:r>
        <w:rPr>
          <w:sz w:val="24"/>
          <w:shd w:val="clear" w:color="auto" w:fill="D9E0F3"/>
        </w:rPr>
        <w:t>Cambio</w:t>
      </w:r>
      <w:r>
        <w:rPr>
          <w:spacing w:val="-5"/>
          <w:sz w:val="24"/>
          <w:shd w:val="clear" w:color="auto" w:fill="D9E0F3"/>
        </w:rPr>
        <w:t xml:space="preserve"> </w:t>
      </w:r>
      <w:r>
        <w:rPr>
          <w:sz w:val="24"/>
          <w:shd w:val="clear" w:color="auto" w:fill="D9E0F3"/>
        </w:rPr>
        <w:t>de</w:t>
      </w:r>
      <w:r>
        <w:rPr>
          <w:spacing w:val="-6"/>
          <w:sz w:val="24"/>
          <w:shd w:val="clear" w:color="auto" w:fill="D9E0F3"/>
        </w:rPr>
        <w:t xml:space="preserve"> </w:t>
      </w:r>
      <w:r>
        <w:rPr>
          <w:sz w:val="24"/>
          <w:shd w:val="clear" w:color="auto" w:fill="D9E0F3"/>
        </w:rPr>
        <w:t>Plan</w:t>
      </w:r>
      <w:r>
        <w:rPr>
          <w:spacing w:val="-5"/>
          <w:sz w:val="24"/>
          <w:shd w:val="clear" w:color="auto" w:fill="D9E0F3"/>
        </w:rPr>
        <w:t xml:space="preserve"> </w:t>
      </w:r>
      <w:r>
        <w:rPr>
          <w:sz w:val="24"/>
          <w:shd w:val="clear" w:color="auto" w:fill="D9E0F3"/>
        </w:rPr>
        <w:t>Diferenciado</w:t>
      </w:r>
      <w:r>
        <w:rPr>
          <w:sz w:val="24"/>
          <w:shd w:val="clear" w:color="auto" w:fill="D9E0F3"/>
        </w:rPr>
        <w:tab/>
      </w:r>
    </w:p>
    <w:p w:rsidR="00536AA5" w:rsidP="00536AA5" w:rsidRDefault="00536AA5" w14:paraId="7C7D586F" w14:textId="77777777">
      <w:pPr>
        <w:pStyle w:val="Textoindependiente"/>
      </w:pPr>
    </w:p>
    <w:p w:rsidR="00536AA5" w:rsidP="00536AA5" w:rsidRDefault="00536AA5" w14:paraId="6FB68DC9" w14:textId="77777777">
      <w:pPr>
        <w:pStyle w:val="Textoindependiente"/>
        <w:spacing w:before="3"/>
        <w:rPr>
          <w:sz w:val="20"/>
        </w:rPr>
      </w:pPr>
    </w:p>
    <w:p w:rsidR="00536AA5" w:rsidP="00536AA5" w:rsidRDefault="00536AA5" w14:paraId="496A54C6" w14:textId="2CCC5B05">
      <w:pPr>
        <w:pStyle w:val="Textoindependiente"/>
        <w:spacing w:line="362" w:lineRule="auto"/>
        <w:ind w:left="1120" w:right="591"/>
        <w:jc w:val="both"/>
      </w:pPr>
      <w:r>
        <w:t>Si algún estudiante desistiera de participar en algún diferenciado, se deberán realizar los</w:t>
      </w:r>
      <w:r>
        <w:rPr>
          <w:spacing w:val="1"/>
        </w:rPr>
        <w:t xml:space="preserve"> </w:t>
      </w:r>
      <w:r>
        <w:t>siguientes procesos, siempre y cuando se cuente con los cupos para hacer efectivo el cambio:</w:t>
      </w:r>
      <w:r>
        <w:rPr>
          <w:spacing w:val="1"/>
        </w:rPr>
        <w:t xml:space="preserve"> </w:t>
      </w:r>
      <w:r>
        <w:t>Será</w:t>
      </w:r>
      <w:r>
        <w:rPr>
          <w:spacing w:val="-9"/>
        </w:rPr>
        <w:t xml:space="preserve"> </w:t>
      </w:r>
      <w:r>
        <w:t>posible</w:t>
      </w:r>
      <w:r>
        <w:rPr>
          <w:spacing w:val="-7"/>
        </w:rPr>
        <w:t xml:space="preserve"> </w:t>
      </w:r>
      <w:r>
        <w:t>cambiar</w:t>
      </w:r>
      <w:r>
        <w:rPr>
          <w:spacing w:val="-8"/>
        </w:rPr>
        <w:t xml:space="preserve"> </w:t>
      </w:r>
      <w:r>
        <w:t>una</w:t>
      </w:r>
      <w:r>
        <w:rPr>
          <w:spacing w:val="-11"/>
        </w:rPr>
        <w:t xml:space="preserve"> </w:t>
      </w:r>
      <w:r>
        <w:t>asignatura</w:t>
      </w:r>
      <w:r>
        <w:rPr>
          <w:spacing w:val="-8"/>
        </w:rPr>
        <w:t xml:space="preserve"> </w:t>
      </w:r>
      <w:r>
        <w:t>del</w:t>
      </w:r>
      <w:r>
        <w:rPr>
          <w:spacing w:val="-8"/>
        </w:rPr>
        <w:t xml:space="preserve"> </w:t>
      </w:r>
      <w:r>
        <w:t>plan</w:t>
      </w:r>
      <w:r>
        <w:rPr>
          <w:spacing w:val="-8"/>
        </w:rPr>
        <w:t xml:space="preserve"> </w:t>
      </w:r>
      <w:r>
        <w:t>Diferenciado</w:t>
      </w:r>
      <w:r>
        <w:rPr>
          <w:spacing w:val="-8"/>
        </w:rPr>
        <w:t xml:space="preserve"> </w:t>
      </w:r>
      <w:r>
        <w:t>cuando</w:t>
      </w:r>
      <w:r>
        <w:rPr>
          <w:spacing w:val="-9"/>
        </w:rPr>
        <w:t xml:space="preserve"> </w:t>
      </w:r>
      <w:r>
        <w:t>haya</w:t>
      </w:r>
      <w:r>
        <w:rPr>
          <w:spacing w:val="-9"/>
        </w:rPr>
        <w:t xml:space="preserve"> </w:t>
      </w:r>
      <w:r>
        <w:t>cumplido</w:t>
      </w:r>
      <w:r>
        <w:rPr>
          <w:spacing w:val="-8"/>
        </w:rPr>
        <w:t xml:space="preserve"> </w:t>
      </w:r>
      <w:r>
        <w:t>3 semanas de asistencia. El plazo máximo para recibir carta de cambio de electivo será el jueves 28 de marzo de 2024.</w:t>
      </w:r>
    </w:p>
    <w:p w:rsidR="00536AA5" w:rsidP="00536AA5" w:rsidRDefault="00536AA5" w14:paraId="0F431A68" w14:textId="77777777">
      <w:pPr>
        <w:pStyle w:val="Textoindependiente"/>
        <w:spacing w:before="155"/>
        <w:ind w:left="1259"/>
        <w:jc w:val="both"/>
      </w:pPr>
      <w:r>
        <w:t>Proceso</w:t>
      </w:r>
      <w:r>
        <w:rPr>
          <w:spacing w:val="-6"/>
        </w:rPr>
        <w:t xml:space="preserve"> </w:t>
      </w:r>
      <w:r>
        <w:t>para</w:t>
      </w:r>
      <w:r>
        <w:rPr>
          <w:spacing w:val="-2"/>
        </w:rPr>
        <w:t xml:space="preserve"> </w:t>
      </w:r>
      <w:r>
        <w:t>solicitar</w:t>
      </w:r>
      <w:r>
        <w:rPr>
          <w:spacing w:val="-8"/>
        </w:rPr>
        <w:t xml:space="preserve"> </w:t>
      </w:r>
      <w:r>
        <w:t>el</w:t>
      </w:r>
      <w:r>
        <w:rPr>
          <w:spacing w:val="-6"/>
        </w:rPr>
        <w:t xml:space="preserve"> </w:t>
      </w:r>
      <w:r>
        <w:t>cambio:</w:t>
      </w:r>
    </w:p>
    <w:p w:rsidR="00536AA5" w:rsidP="00536AA5" w:rsidRDefault="00536AA5" w14:paraId="1C58BF88" w14:textId="77777777">
      <w:pPr>
        <w:pStyle w:val="Prrafodelista"/>
        <w:numPr>
          <w:ilvl w:val="0"/>
          <w:numId w:val="20"/>
        </w:numPr>
        <w:tabs>
          <w:tab w:val="left" w:pos="1275"/>
        </w:tabs>
        <w:spacing w:before="204" w:line="362" w:lineRule="auto"/>
        <w:ind w:right="983"/>
        <w:rPr>
          <w:sz w:val="24"/>
        </w:rPr>
      </w:pPr>
      <w:r>
        <w:rPr>
          <w:sz w:val="24"/>
        </w:rPr>
        <w:t>El estudiante solicita entrevista con Profesor jefe para dar a conocer el requerimiento de</w:t>
      </w:r>
      <w:r>
        <w:rPr>
          <w:spacing w:val="-52"/>
          <w:sz w:val="24"/>
        </w:rPr>
        <w:t xml:space="preserve"> </w:t>
      </w:r>
      <w:r>
        <w:rPr>
          <w:sz w:val="24"/>
        </w:rPr>
        <w:t>cambio. El docente deberá realizar pesquisas para tener una mirada clara de la situación</w:t>
      </w:r>
      <w:r>
        <w:rPr>
          <w:spacing w:val="-52"/>
          <w:sz w:val="24"/>
        </w:rPr>
        <w:t xml:space="preserve"> </w:t>
      </w:r>
      <w:r>
        <w:rPr>
          <w:sz w:val="24"/>
        </w:rPr>
        <w:t>pedagógica</w:t>
      </w:r>
      <w:r>
        <w:rPr>
          <w:spacing w:val="-3"/>
          <w:sz w:val="24"/>
        </w:rPr>
        <w:t xml:space="preserve"> </w:t>
      </w:r>
      <w:r>
        <w:rPr>
          <w:sz w:val="24"/>
        </w:rPr>
        <w:t>y socioemocional</w:t>
      </w:r>
      <w:r>
        <w:rPr>
          <w:spacing w:val="-2"/>
          <w:sz w:val="24"/>
        </w:rPr>
        <w:t xml:space="preserve"> </w:t>
      </w:r>
      <w:r>
        <w:rPr>
          <w:sz w:val="24"/>
        </w:rPr>
        <w:t>que</w:t>
      </w:r>
      <w:r>
        <w:rPr>
          <w:spacing w:val="-3"/>
          <w:sz w:val="24"/>
        </w:rPr>
        <w:t xml:space="preserve"> </w:t>
      </w:r>
      <w:r>
        <w:rPr>
          <w:sz w:val="24"/>
        </w:rPr>
        <w:t>amerite</w:t>
      </w:r>
      <w:r>
        <w:rPr>
          <w:spacing w:val="-2"/>
          <w:sz w:val="24"/>
        </w:rPr>
        <w:t xml:space="preserve"> </w:t>
      </w:r>
      <w:r>
        <w:rPr>
          <w:sz w:val="24"/>
        </w:rPr>
        <w:t>dicho</w:t>
      </w:r>
      <w:r>
        <w:rPr>
          <w:spacing w:val="-1"/>
          <w:sz w:val="24"/>
        </w:rPr>
        <w:t xml:space="preserve"> </w:t>
      </w:r>
      <w:r>
        <w:rPr>
          <w:sz w:val="24"/>
        </w:rPr>
        <w:t>cambio.</w:t>
      </w:r>
    </w:p>
    <w:p w:rsidR="00536AA5" w:rsidP="00536AA5" w:rsidRDefault="00536AA5" w14:paraId="13B87D48" w14:textId="6418CA95">
      <w:pPr>
        <w:pStyle w:val="Prrafodelista"/>
        <w:numPr>
          <w:ilvl w:val="0"/>
          <w:numId w:val="20"/>
        </w:numPr>
        <w:tabs>
          <w:tab w:val="left" w:pos="1275"/>
        </w:tabs>
        <w:spacing w:line="362" w:lineRule="auto"/>
        <w:ind w:right="614"/>
        <w:rPr>
          <w:sz w:val="24"/>
        </w:rPr>
      </w:pPr>
      <w:r>
        <w:rPr>
          <w:sz w:val="24"/>
        </w:rPr>
        <w:t>El estudiante con el respaldo del apoderado deberá enviar una carta al director con copia a</w:t>
      </w:r>
      <w:r>
        <w:rPr>
          <w:spacing w:val="1"/>
          <w:sz w:val="24"/>
        </w:rPr>
        <w:t xml:space="preserve"> </w:t>
      </w:r>
      <w:r>
        <w:rPr>
          <w:sz w:val="24"/>
        </w:rPr>
        <w:t>UTP explicando la razón del cambio. El director contará con 5 días hábiles para responder.</w:t>
      </w:r>
      <w:r>
        <w:rPr>
          <w:spacing w:val="1"/>
          <w:sz w:val="24"/>
        </w:rPr>
        <w:t xml:space="preserve"> </w:t>
      </w:r>
      <w:r>
        <w:rPr>
          <w:spacing w:val="-1"/>
          <w:sz w:val="24"/>
        </w:rPr>
        <w:t>Durante</w:t>
      </w:r>
      <w:r>
        <w:rPr>
          <w:spacing w:val="-15"/>
          <w:sz w:val="24"/>
        </w:rPr>
        <w:t xml:space="preserve"> </w:t>
      </w:r>
      <w:r>
        <w:rPr>
          <w:spacing w:val="-1"/>
          <w:sz w:val="24"/>
        </w:rPr>
        <w:t>ese</w:t>
      </w:r>
      <w:r>
        <w:rPr>
          <w:spacing w:val="-16"/>
          <w:sz w:val="24"/>
        </w:rPr>
        <w:t xml:space="preserve"> </w:t>
      </w:r>
      <w:r>
        <w:rPr>
          <w:spacing w:val="-1"/>
          <w:sz w:val="24"/>
        </w:rPr>
        <w:t>tiempo</w:t>
      </w:r>
      <w:r>
        <w:rPr>
          <w:spacing w:val="-14"/>
          <w:sz w:val="24"/>
        </w:rPr>
        <w:t xml:space="preserve"> </w:t>
      </w:r>
      <w:r>
        <w:rPr>
          <w:spacing w:val="-1"/>
          <w:sz w:val="24"/>
        </w:rPr>
        <w:t>la</w:t>
      </w:r>
      <w:r>
        <w:rPr>
          <w:spacing w:val="-16"/>
          <w:sz w:val="24"/>
        </w:rPr>
        <w:t xml:space="preserve"> </w:t>
      </w:r>
      <w:r>
        <w:rPr>
          <w:spacing w:val="-1"/>
          <w:sz w:val="24"/>
        </w:rPr>
        <w:t>primera</w:t>
      </w:r>
      <w:r>
        <w:rPr>
          <w:spacing w:val="-10"/>
          <w:sz w:val="24"/>
        </w:rPr>
        <w:t xml:space="preserve"> </w:t>
      </w:r>
      <w:r>
        <w:rPr>
          <w:spacing w:val="-1"/>
          <w:sz w:val="24"/>
        </w:rPr>
        <w:t>autoridad</w:t>
      </w:r>
      <w:r>
        <w:rPr>
          <w:spacing w:val="-12"/>
          <w:sz w:val="24"/>
        </w:rPr>
        <w:t xml:space="preserve"> </w:t>
      </w:r>
      <w:r>
        <w:rPr>
          <w:spacing w:val="-1"/>
          <w:sz w:val="24"/>
        </w:rPr>
        <w:t>del</w:t>
      </w:r>
      <w:r>
        <w:rPr>
          <w:spacing w:val="-12"/>
          <w:sz w:val="24"/>
        </w:rPr>
        <w:t xml:space="preserve"> </w:t>
      </w:r>
      <w:r>
        <w:rPr>
          <w:spacing w:val="-1"/>
          <w:sz w:val="24"/>
        </w:rPr>
        <w:t>establecimiento</w:t>
      </w:r>
      <w:r>
        <w:rPr>
          <w:spacing w:val="-8"/>
          <w:sz w:val="24"/>
        </w:rPr>
        <w:t xml:space="preserve"> </w:t>
      </w:r>
      <w:r>
        <w:rPr>
          <w:spacing w:val="-1"/>
          <w:sz w:val="24"/>
        </w:rPr>
        <w:t>se</w:t>
      </w:r>
      <w:r>
        <w:rPr>
          <w:spacing w:val="-12"/>
          <w:sz w:val="24"/>
        </w:rPr>
        <w:t xml:space="preserve"> </w:t>
      </w:r>
      <w:r>
        <w:rPr>
          <w:spacing w:val="-1"/>
          <w:sz w:val="24"/>
        </w:rPr>
        <w:t>entrevistará</w:t>
      </w:r>
      <w:r>
        <w:rPr>
          <w:spacing w:val="-11"/>
          <w:sz w:val="24"/>
        </w:rPr>
        <w:t xml:space="preserve"> </w:t>
      </w:r>
      <w:r>
        <w:rPr>
          <w:sz w:val="24"/>
        </w:rPr>
        <w:t>con</w:t>
      </w:r>
      <w:r>
        <w:rPr>
          <w:spacing w:val="-9"/>
          <w:sz w:val="24"/>
        </w:rPr>
        <w:t xml:space="preserve"> </w:t>
      </w:r>
      <w:r>
        <w:rPr>
          <w:sz w:val="24"/>
        </w:rPr>
        <w:t>el</w:t>
      </w:r>
      <w:r>
        <w:rPr>
          <w:spacing w:val="-14"/>
          <w:sz w:val="24"/>
        </w:rPr>
        <w:t xml:space="preserve"> </w:t>
      </w:r>
      <w:r>
        <w:rPr>
          <w:sz w:val="24"/>
        </w:rPr>
        <w:t>encargado</w:t>
      </w:r>
      <w:r>
        <w:rPr>
          <w:spacing w:val="-51"/>
          <w:sz w:val="24"/>
        </w:rPr>
        <w:t xml:space="preserve">   </w:t>
      </w:r>
      <w:r>
        <w:rPr>
          <w:sz w:val="24"/>
        </w:rPr>
        <w:t xml:space="preserve">de UTP y profesores de asignaturas involucradas. </w:t>
      </w:r>
      <w:r w:rsidRPr="00536AA5">
        <w:rPr>
          <w:sz w:val="24"/>
          <w:u w:val="single"/>
        </w:rPr>
        <w:t>Para decidir la aceptación o rechazo de la</w:t>
      </w:r>
      <w:r w:rsidRPr="00536AA5">
        <w:rPr>
          <w:spacing w:val="1"/>
          <w:sz w:val="24"/>
          <w:u w:val="single"/>
        </w:rPr>
        <w:t xml:space="preserve"> </w:t>
      </w:r>
      <w:r w:rsidRPr="00536AA5">
        <w:rPr>
          <w:sz w:val="24"/>
          <w:u w:val="single"/>
        </w:rPr>
        <w:t>solicitud</w:t>
      </w:r>
      <w:r w:rsidRPr="00536AA5">
        <w:rPr>
          <w:spacing w:val="-1"/>
          <w:sz w:val="24"/>
          <w:u w:val="single"/>
        </w:rPr>
        <w:t xml:space="preserve"> </w:t>
      </w:r>
      <w:r w:rsidRPr="00536AA5">
        <w:rPr>
          <w:sz w:val="24"/>
          <w:u w:val="single"/>
        </w:rPr>
        <w:t>se</w:t>
      </w:r>
      <w:r w:rsidRPr="00536AA5">
        <w:rPr>
          <w:spacing w:val="-5"/>
          <w:sz w:val="24"/>
          <w:u w:val="single"/>
        </w:rPr>
        <w:t xml:space="preserve"> </w:t>
      </w:r>
      <w:r w:rsidRPr="00536AA5">
        <w:rPr>
          <w:sz w:val="24"/>
          <w:u w:val="single"/>
        </w:rPr>
        <w:t>deberá</w:t>
      </w:r>
      <w:r w:rsidRPr="00536AA5">
        <w:rPr>
          <w:spacing w:val="1"/>
          <w:sz w:val="24"/>
          <w:u w:val="single"/>
        </w:rPr>
        <w:t xml:space="preserve"> </w:t>
      </w:r>
      <w:r w:rsidRPr="00536AA5">
        <w:rPr>
          <w:sz w:val="24"/>
          <w:u w:val="single"/>
        </w:rPr>
        <w:t>constatar</w:t>
      </w:r>
      <w:r w:rsidRPr="00536AA5">
        <w:rPr>
          <w:spacing w:val="-2"/>
          <w:sz w:val="24"/>
          <w:u w:val="single"/>
        </w:rPr>
        <w:t xml:space="preserve"> </w:t>
      </w:r>
      <w:r w:rsidRPr="00536AA5">
        <w:rPr>
          <w:sz w:val="24"/>
          <w:u w:val="single"/>
        </w:rPr>
        <w:t>que</w:t>
      </w:r>
      <w:r w:rsidRPr="00536AA5">
        <w:rPr>
          <w:spacing w:val="-3"/>
          <w:sz w:val="24"/>
          <w:u w:val="single"/>
        </w:rPr>
        <w:t xml:space="preserve"> </w:t>
      </w:r>
      <w:r w:rsidRPr="00536AA5">
        <w:rPr>
          <w:sz w:val="24"/>
          <w:u w:val="single"/>
        </w:rPr>
        <w:t>existan</w:t>
      </w:r>
      <w:r w:rsidRPr="00536AA5">
        <w:rPr>
          <w:spacing w:val="-2"/>
          <w:sz w:val="24"/>
          <w:u w:val="single"/>
        </w:rPr>
        <w:t xml:space="preserve"> </w:t>
      </w:r>
      <w:r w:rsidRPr="00536AA5">
        <w:rPr>
          <w:sz w:val="24"/>
          <w:u w:val="single"/>
        </w:rPr>
        <w:t>los cupos en el electivo elegido</w:t>
      </w:r>
      <w:r>
        <w:rPr>
          <w:sz w:val="24"/>
        </w:rPr>
        <w:t>.</w:t>
      </w:r>
    </w:p>
    <w:p w:rsidR="00536AA5" w:rsidP="00536AA5" w:rsidRDefault="00536AA5" w14:paraId="27AAE177" w14:textId="77777777">
      <w:pPr>
        <w:pStyle w:val="Prrafodelista"/>
        <w:numPr>
          <w:ilvl w:val="0"/>
          <w:numId w:val="20"/>
        </w:numPr>
        <w:tabs>
          <w:tab w:val="left" w:pos="1275"/>
        </w:tabs>
        <w:spacing w:line="362" w:lineRule="auto"/>
        <w:ind w:right="758"/>
        <w:rPr>
          <w:sz w:val="24"/>
        </w:rPr>
      </w:pPr>
      <w:r>
        <w:rPr>
          <w:sz w:val="24"/>
        </w:rPr>
        <w:t>El</w:t>
      </w:r>
      <w:r>
        <w:rPr>
          <w:spacing w:val="-10"/>
          <w:sz w:val="24"/>
        </w:rPr>
        <w:t xml:space="preserve"> </w:t>
      </w:r>
      <w:r>
        <w:rPr>
          <w:sz w:val="24"/>
        </w:rPr>
        <w:t>director</w:t>
      </w:r>
      <w:r>
        <w:rPr>
          <w:spacing w:val="-10"/>
          <w:sz w:val="24"/>
        </w:rPr>
        <w:t xml:space="preserve"> </w:t>
      </w:r>
      <w:r>
        <w:rPr>
          <w:sz w:val="24"/>
        </w:rPr>
        <w:t>responderá</w:t>
      </w:r>
      <w:r>
        <w:rPr>
          <w:spacing w:val="-8"/>
          <w:sz w:val="24"/>
        </w:rPr>
        <w:t xml:space="preserve"> </w:t>
      </w:r>
      <w:r>
        <w:rPr>
          <w:sz w:val="24"/>
        </w:rPr>
        <w:t>vía</w:t>
      </w:r>
      <w:r>
        <w:rPr>
          <w:spacing w:val="-9"/>
          <w:sz w:val="24"/>
        </w:rPr>
        <w:t xml:space="preserve"> </w:t>
      </w:r>
      <w:r>
        <w:rPr>
          <w:sz w:val="24"/>
        </w:rPr>
        <w:t>correo</w:t>
      </w:r>
      <w:r>
        <w:rPr>
          <w:spacing w:val="-11"/>
          <w:sz w:val="24"/>
        </w:rPr>
        <w:t xml:space="preserve"> </w:t>
      </w:r>
      <w:r>
        <w:rPr>
          <w:sz w:val="24"/>
        </w:rPr>
        <w:t>dirigido</w:t>
      </w:r>
      <w:r>
        <w:rPr>
          <w:spacing w:val="-7"/>
          <w:sz w:val="24"/>
        </w:rPr>
        <w:t xml:space="preserve"> </w:t>
      </w:r>
      <w:r>
        <w:rPr>
          <w:sz w:val="24"/>
        </w:rPr>
        <w:t>al</w:t>
      </w:r>
      <w:r>
        <w:rPr>
          <w:spacing w:val="-13"/>
          <w:sz w:val="24"/>
        </w:rPr>
        <w:t xml:space="preserve"> </w:t>
      </w:r>
      <w:r>
        <w:rPr>
          <w:sz w:val="24"/>
        </w:rPr>
        <w:t>estudiante</w:t>
      </w:r>
      <w:r>
        <w:rPr>
          <w:spacing w:val="-11"/>
          <w:sz w:val="24"/>
        </w:rPr>
        <w:t xml:space="preserve"> </w:t>
      </w:r>
      <w:r>
        <w:rPr>
          <w:sz w:val="24"/>
        </w:rPr>
        <w:t>con</w:t>
      </w:r>
      <w:r>
        <w:rPr>
          <w:spacing w:val="-5"/>
          <w:sz w:val="24"/>
        </w:rPr>
        <w:t xml:space="preserve"> </w:t>
      </w:r>
      <w:r>
        <w:rPr>
          <w:sz w:val="24"/>
        </w:rPr>
        <w:t>copia</w:t>
      </w:r>
      <w:r>
        <w:rPr>
          <w:spacing w:val="-9"/>
          <w:sz w:val="24"/>
        </w:rPr>
        <w:t xml:space="preserve"> </w:t>
      </w:r>
      <w:r>
        <w:rPr>
          <w:sz w:val="24"/>
        </w:rPr>
        <w:t>al</w:t>
      </w:r>
      <w:r>
        <w:rPr>
          <w:spacing w:val="-9"/>
          <w:sz w:val="24"/>
        </w:rPr>
        <w:t xml:space="preserve"> </w:t>
      </w:r>
      <w:r>
        <w:rPr>
          <w:sz w:val="24"/>
        </w:rPr>
        <w:t>apoderado</w:t>
      </w:r>
      <w:r>
        <w:rPr>
          <w:spacing w:val="-6"/>
          <w:sz w:val="24"/>
        </w:rPr>
        <w:t xml:space="preserve"> </w:t>
      </w:r>
      <w:r>
        <w:rPr>
          <w:sz w:val="24"/>
        </w:rPr>
        <w:t>la</w:t>
      </w:r>
      <w:r>
        <w:rPr>
          <w:spacing w:val="-11"/>
          <w:sz w:val="24"/>
        </w:rPr>
        <w:t xml:space="preserve"> </w:t>
      </w:r>
      <w:r>
        <w:rPr>
          <w:sz w:val="24"/>
        </w:rPr>
        <w:t>resolución</w:t>
      </w:r>
      <w:r>
        <w:rPr>
          <w:spacing w:val="-51"/>
          <w:sz w:val="24"/>
        </w:rPr>
        <w:t xml:space="preserve"> </w:t>
      </w:r>
      <w:r>
        <w:rPr>
          <w:sz w:val="24"/>
        </w:rPr>
        <w:t>de la</w:t>
      </w:r>
      <w:r>
        <w:rPr>
          <w:spacing w:val="-1"/>
          <w:sz w:val="24"/>
        </w:rPr>
        <w:t xml:space="preserve"> </w:t>
      </w:r>
      <w:r>
        <w:rPr>
          <w:sz w:val="24"/>
        </w:rPr>
        <w:t>solicitud.</w:t>
      </w:r>
    </w:p>
    <w:p w:rsidR="00536AA5" w:rsidP="00536AA5" w:rsidRDefault="00536AA5" w14:paraId="61984F72" w14:textId="77777777">
      <w:pPr>
        <w:pStyle w:val="Prrafodelista"/>
        <w:numPr>
          <w:ilvl w:val="0"/>
          <w:numId w:val="20"/>
        </w:numPr>
        <w:tabs>
          <w:tab w:val="left" w:pos="1275"/>
        </w:tabs>
        <w:spacing w:line="362" w:lineRule="auto"/>
        <w:ind w:right="1008"/>
        <w:rPr>
          <w:sz w:val="24"/>
        </w:rPr>
      </w:pPr>
      <w:r>
        <w:rPr>
          <w:sz w:val="24"/>
        </w:rPr>
        <w:t>El estudiante se entrevistará con el jefe de Unidad Técnica Pedagógica para formalizar el</w:t>
      </w:r>
      <w:r>
        <w:rPr>
          <w:spacing w:val="-52"/>
          <w:sz w:val="24"/>
        </w:rPr>
        <w:t xml:space="preserve"> </w:t>
      </w:r>
      <w:r>
        <w:rPr>
          <w:sz w:val="24"/>
        </w:rPr>
        <w:t>cambio.</w:t>
      </w:r>
    </w:p>
    <w:p w:rsidR="00536AA5" w:rsidP="00536AA5" w:rsidRDefault="00536AA5" w14:paraId="2B2CB19D" w14:textId="77777777">
      <w:pPr>
        <w:pStyle w:val="Prrafodelista"/>
        <w:numPr>
          <w:ilvl w:val="0"/>
          <w:numId w:val="20"/>
        </w:numPr>
        <w:tabs>
          <w:tab w:val="left" w:pos="1275"/>
        </w:tabs>
        <w:spacing w:line="364" w:lineRule="auto"/>
        <w:ind w:right="953"/>
        <w:rPr>
          <w:sz w:val="24"/>
        </w:rPr>
      </w:pPr>
      <w:r>
        <w:rPr>
          <w:sz w:val="24"/>
        </w:rPr>
        <w:t>El estudiante podrá participar del nuevo Electivo únicamente cuando se haya concretado</w:t>
      </w:r>
      <w:r>
        <w:rPr>
          <w:spacing w:val="-52"/>
          <w:sz w:val="24"/>
        </w:rPr>
        <w:t xml:space="preserve"> </w:t>
      </w:r>
      <w:r>
        <w:rPr>
          <w:sz w:val="24"/>
        </w:rPr>
        <w:t>formalmente el</w:t>
      </w:r>
      <w:r>
        <w:rPr>
          <w:spacing w:val="-3"/>
          <w:sz w:val="24"/>
        </w:rPr>
        <w:t xml:space="preserve"> </w:t>
      </w:r>
      <w:r>
        <w:rPr>
          <w:sz w:val="24"/>
        </w:rPr>
        <w:t>cambio</w:t>
      </w:r>
      <w:r>
        <w:rPr>
          <w:spacing w:val="-5"/>
          <w:sz w:val="24"/>
        </w:rPr>
        <w:t xml:space="preserve"> </w:t>
      </w:r>
      <w:r>
        <w:rPr>
          <w:sz w:val="24"/>
        </w:rPr>
        <w:t>por</w:t>
      </w:r>
      <w:r>
        <w:rPr>
          <w:spacing w:val="-1"/>
          <w:sz w:val="24"/>
        </w:rPr>
        <w:t xml:space="preserve"> </w:t>
      </w:r>
      <w:r>
        <w:rPr>
          <w:sz w:val="24"/>
        </w:rPr>
        <w:t>parte</w:t>
      </w:r>
      <w:r>
        <w:rPr>
          <w:spacing w:val="-2"/>
          <w:sz w:val="24"/>
        </w:rPr>
        <w:t xml:space="preserve"> </w:t>
      </w:r>
      <w:r>
        <w:rPr>
          <w:sz w:val="24"/>
        </w:rPr>
        <w:t>de Unidad</w:t>
      </w:r>
      <w:r>
        <w:rPr>
          <w:spacing w:val="-1"/>
          <w:sz w:val="24"/>
        </w:rPr>
        <w:t xml:space="preserve"> </w:t>
      </w:r>
      <w:r>
        <w:rPr>
          <w:sz w:val="24"/>
        </w:rPr>
        <w:t>Técnica Pedagógica (UTP).</w:t>
      </w:r>
    </w:p>
    <w:p w:rsidRPr="001C2A19" w:rsidR="00536AA5" w:rsidP="00536AA5" w:rsidRDefault="00536AA5" w14:paraId="6CA6AEC5" w14:textId="77777777">
      <w:pPr>
        <w:pStyle w:val="Prrafodelista"/>
        <w:numPr>
          <w:ilvl w:val="0"/>
          <w:numId w:val="20"/>
        </w:numPr>
        <w:tabs>
          <w:tab w:val="left" w:pos="1275"/>
        </w:tabs>
        <w:spacing w:line="362" w:lineRule="auto"/>
        <w:ind w:right="976"/>
        <w:rPr>
          <w:sz w:val="24"/>
        </w:rPr>
        <w:sectPr w:rsidRPr="001C2A19" w:rsidR="00536AA5" w:rsidSect="007F7BAF">
          <w:pgSz w:w="11920" w:h="18720" w:orient="portrait"/>
          <w:pgMar w:top="1380" w:right="580" w:bottom="280" w:left="440" w:header="720" w:footer="720" w:gutter="0"/>
          <w:cols w:space="720"/>
        </w:sectPr>
      </w:pPr>
      <w:r>
        <w:rPr>
          <w:sz w:val="24"/>
        </w:rPr>
        <w:t>Las calificaciones correspondientes a la asignatura del plan diferenciado se traspasarán a</w:t>
      </w:r>
      <w:r>
        <w:rPr>
          <w:spacing w:val="-52"/>
          <w:sz w:val="24"/>
        </w:rPr>
        <w:t xml:space="preserve"> </w:t>
      </w:r>
      <w:r>
        <w:rPr>
          <w:sz w:val="24"/>
        </w:rPr>
        <w:t>la nueva asignatura.</w:t>
      </w:r>
    </w:p>
    <w:p w:rsidR="00536AA5" w:rsidRDefault="00536AA5" w14:paraId="57640B99" w14:textId="77777777">
      <w:pPr>
        <w:ind w:left="567"/>
        <w:rPr>
          <w:rFonts w:ascii="Times New Roman" w:hAnsi="Times New Roman" w:eastAsia="Times New Roman" w:cs="Times New Roman"/>
          <w:b/>
          <w:sz w:val="40"/>
          <w:szCs w:val="40"/>
        </w:rPr>
        <w:sectPr w:rsidR="00536AA5" w:rsidSect="007F7BAF">
          <w:pgSz w:w="12240" w:h="15840" w:orient="portrait"/>
          <w:pgMar w:top="1240" w:right="474" w:bottom="1160" w:left="600" w:header="213" w:footer="974" w:gutter="0"/>
          <w:cols w:space="720"/>
        </w:sectPr>
      </w:pPr>
    </w:p>
    <w:p w:rsidR="002356B1" w:rsidRDefault="002356B1" w14:paraId="341DC5AC" w14:textId="77777777">
      <w:pPr>
        <w:widowControl w:val="0"/>
        <w:pBdr>
          <w:top w:val="nil"/>
          <w:left w:val="nil"/>
          <w:bottom w:val="nil"/>
          <w:right w:val="nil"/>
          <w:between w:val="nil"/>
        </w:pBdr>
        <w:spacing w:before="2" w:after="0" w:line="240" w:lineRule="auto"/>
        <w:rPr>
          <w:rFonts w:ascii="Times New Roman" w:hAnsi="Times New Roman" w:eastAsia="Times New Roman" w:cs="Times New Roman"/>
          <w:color w:val="000000"/>
          <w:sz w:val="25"/>
          <w:szCs w:val="25"/>
        </w:rPr>
      </w:pPr>
    </w:p>
    <w:p w:rsidR="002356B1" w:rsidRDefault="002356B1" w14:paraId="75353032" w14:textId="77777777">
      <w:pPr>
        <w:widowControl w:val="0"/>
        <w:pBdr>
          <w:top w:val="nil"/>
          <w:left w:val="nil"/>
          <w:bottom w:val="nil"/>
          <w:right w:val="nil"/>
          <w:between w:val="nil"/>
        </w:pBdr>
        <w:spacing w:before="2" w:after="0" w:line="240" w:lineRule="auto"/>
        <w:rPr>
          <w:rFonts w:ascii="Times New Roman" w:hAnsi="Times New Roman" w:eastAsia="Times New Roman" w:cs="Times New Roman"/>
          <w:color w:val="000000"/>
          <w:sz w:val="34"/>
          <w:szCs w:val="34"/>
        </w:rPr>
      </w:pPr>
    </w:p>
    <w:p w:rsidR="002356B1" w:rsidRDefault="00040AA1" w14:paraId="1486F0C4" w14:textId="77777777">
      <w:pPr>
        <w:ind w:left="567"/>
        <w:rPr>
          <w:rFonts w:ascii="Times New Roman" w:hAnsi="Times New Roman" w:eastAsia="Times New Roman" w:cs="Times New Roman"/>
          <w:b/>
          <w:sz w:val="24"/>
          <w:szCs w:val="24"/>
        </w:rPr>
      </w:pPr>
      <w:bookmarkStart w:name="_heading=h.3rdcrjn" w:colFirst="0" w:colLast="0" w:id="10"/>
      <w:bookmarkEnd w:id="10"/>
      <w:r>
        <w:rPr>
          <w:rFonts w:ascii="Times New Roman" w:hAnsi="Times New Roman" w:eastAsia="Times New Roman" w:cs="Times New Roman"/>
          <w:b/>
          <w:sz w:val="24"/>
          <w:szCs w:val="24"/>
        </w:rPr>
        <w:t xml:space="preserve">CAPÍTULO VI    DIÁLOGO DOCENTE, ACOMPAÑAMIENTO EN EL AULA Y TRABAJO      </w:t>
      </w:r>
    </w:p>
    <w:p w:rsidR="002356B1" w:rsidRDefault="00040AA1" w14:paraId="17CF59C2" w14:textId="77777777">
      <w:pPr>
        <w:spacing w:line="360" w:lineRule="auto"/>
        <w:ind w:left="567" w:right="1196"/>
        <w:rPr>
          <w:rFonts w:ascii="Times New Roman" w:hAnsi="Times New Roman" w:eastAsia="Times New Roman" w:cs="Times New Roman"/>
          <w:b/>
          <w:sz w:val="24"/>
          <w:szCs w:val="24"/>
        </w:rPr>
      </w:pPr>
      <w:r>
        <w:rPr>
          <w:rFonts w:ascii="Times New Roman" w:hAnsi="Times New Roman" w:eastAsia="Times New Roman" w:cs="Times New Roman"/>
          <w:b/>
          <w:sz w:val="24"/>
          <w:szCs w:val="24"/>
        </w:rPr>
        <w:t>COLABORATIVO</w:t>
      </w:r>
    </w:p>
    <w:p w:rsidR="002356B1" w:rsidRDefault="00040AA1" w14:paraId="08B3370E" w14:textId="2FD00C15">
      <w:pPr>
        <w:spacing w:before="1"/>
        <w:ind w:left="567" w:right="109"/>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ARTÍCULO </w:t>
      </w:r>
      <w:proofErr w:type="spellStart"/>
      <w:r>
        <w:rPr>
          <w:rFonts w:ascii="Times New Roman" w:hAnsi="Times New Roman" w:eastAsia="Times New Roman" w:cs="Times New Roman"/>
          <w:b/>
          <w:sz w:val="24"/>
          <w:szCs w:val="24"/>
        </w:rPr>
        <w:t>N</w:t>
      </w:r>
      <w:proofErr w:type="gramStart"/>
      <w:r>
        <w:rPr>
          <w:rFonts w:ascii="Times New Roman" w:hAnsi="Times New Roman" w:eastAsia="Times New Roman" w:cs="Times New Roman"/>
          <w:b/>
          <w:sz w:val="24"/>
          <w:szCs w:val="24"/>
        </w:rPr>
        <w:t>°</w:t>
      </w:r>
      <w:proofErr w:type="spellEnd"/>
      <w:r>
        <w:rPr>
          <w:rFonts w:ascii="Times New Roman" w:hAnsi="Times New Roman" w:eastAsia="Times New Roman" w:cs="Times New Roman"/>
          <w:b/>
          <w:sz w:val="24"/>
          <w:szCs w:val="24"/>
        </w:rPr>
        <w:t xml:space="preserve">  </w:t>
      </w:r>
      <w:r w:rsidR="00536AA5">
        <w:rPr>
          <w:rFonts w:ascii="Times New Roman" w:hAnsi="Times New Roman" w:eastAsia="Times New Roman" w:cs="Times New Roman"/>
          <w:b/>
          <w:sz w:val="24"/>
          <w:szCs w:val="24"/>
        </w:rPr>
        <w:t>6</w:t>
      </w:r>
      <w:proofErr w:type="gramEnd"/>
      <w:r>
        <w:rPr>
          <w:rFonts w:ascii="Times New Roman" w:hAnsi="Times New Roman" w:eastAsia="Times New Roman" w:cs="Times New Roman"/>
          <w:b/>
          <w:sz w:val="24"/>
          <w:szCs w:val="24"/>
        </w:rPr>
        <w:t xml:space="preserve">   HORAS NO LECTIVAS </w:t>
      </w:r>
    </w:p>
    <w:p w:rsidR="002356B1" w:rsidRDefault="00040AA1" w14:paraId="5E53C3D0" w14:textId="77777777">
      <w:pPr>
        <w:widowControl w:val="0"/>
        <w:pBdr>
          <w:top w:val="nil"/>
          <w:left w:val="nil"/>
          <w:bottom w:val="nil"/>
          <w:right w:val="nil"/>
          <w:between w:val="nil"/>
        </w:pBdr>
        <w:spacing w:after="0" w:line="360" w:lineRule="auto"/>
        <w:ind w:left="567" w:right="109"/>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El uso de las horas no lectivas </w:t>
      </w:r>
      <w:proofErr w:type="gramStart"/>
      <w:r>
        <w:rPr>
          <w:rFonts w:ascii="Times New Roman" w:hAnsi="Times New Roman" w:eastAsia="Times New Roman" w:cs="Times New Roman"/>
          <w:color w:val="000000"/>
          <w:sz w:val="24"/>
          <w:szCs w:val="24"/>
        </w:rPr>
        <w:t>de acuerdo a</w:t>
      </w:r>
      <w:proofErr w:type="gramEnd"/>
      <w:r>
        <w:rPr>
          <w:rFonts w:ascii="Times New Roman" w:hAnsi="Times New Roman" w:eastAsia="Times New Roman" w:cs="Times New Roman"/>
          <w:color w:val="000000"/>
          <w:sz w:val="24"/>
          <w:szCs w:val="24"/>
        </w:rPr>
        <w:t xml:space="preserve"> la Resolución Exenta 1628, estará destinado a actividades de preparación de clases, planificación, acciones del PME, de evaluación de aprendizajes, y otras que la dirección estime necesarias para lograr los objetivos del PEI, esto se fundamenta en la importancia que tienen la planificación y la evaluación como herramienta clave para el logro de los objetivos de aprendizaje.</w:t>
      </w:r>
    </w:p>
    <w:p w:rsidR="002356B1" w:rsidRDefault="002356B1" w14:paraId="4E8BF773" w14:textId="77777777">
      <w:pPr>
        <w:widowControl w:val="0"/>
        <w:pBdr>
          <w:top w:val="nil"/>
          <w:left w:val="nil"/>
          <w:bottom w:val="nil"/>
          <w:right w:val="nil"/>
          <w:between w:val="nil"/>
        </w:pBdr>
        <w:spacing w:after="0" w:line="360" w:lineRule="auto"/>
        <w:ind w:left="567" w:right="109"/>
        <w:jc w:val="both"/>
        <w:rPr>
          <w:rFonts w:ascii="Times New Roman" w:hAnsi="Times New Roman" w:eastAsia="Times New Roman" w:cs="Times New Roman"/>
          <w:color w:val="000000"/>
          <w:sz w:val="24"/>
          <w:szCs w:val="24"/>
        </w:rPr>
      </w:pPr>
    </w:p>
    <w:p w:rsidR="002356B1" w:rsidRDefault="00040AA1" w14:paraId="6AA0DE67" w14:textId="62BC6D47">
      <w:pPr>
        <w:spacing w:before="1"/>
        <w:ind w:left="426" w:right="109" w:firstLine="141"/>
        <w:jc w:val="both"/>
        <w:rPr>
          <w:rFonts w:ascii="Times New Roman" w:hAnsi="Times New Roman" w:eastAsia="Times New Roman" w:cs="Times New Roman"/>
          <w:b/>
          <w:sz w:val="24"/>
          <w:szCs w:val="24"/>
          <w:highlight w:val="green"/>
        </w:rPr>
      </w:pPr>
      <w:bookmarkStart w:name="_heading=h.26in1rg" w:colFirst="0" w:colLast="0" w:id="11"/>
      <w:bookmarkEnd w:id="11"/>
      <w:r>
        <w:rPr>
          <w:rFonts w:ascii="Times New Roman" w:hAnsi="Times New Roman" w:eastAsia="Times New Roman" w:cs="Times New Roman"/>
          <w:b/>
          <w:sz w:val="24"/>
          <w:szCs w:val="24"/>
          <w:highlight w:val="green"/>
        </w:rPr>
        <w:t xml:space="preserve">ARTÍCULO </w:t>
      </w:r>
      <w:proofErr w:type="spellStart"/>
      <w:r>
        <w:rPr>
          <w:rFonts w:ascii="Times New Roman" w:hAnsi="Times New Roman" w:eastAsia="Times New Roman" w:cs="Times New Roman"/>
          <w:b/>
          <w:sz w:val="24"/>
          <w:szCs w:val="24"/>
          <w:highlight w:val="green"/>
        </w:rPr>
        <w:t>N°</w:t>
      </w:r>
      <w:proofErr w:type="spellEnd"/>
      <w:r>
        <w:rPr>
          <w:rFonts w:ascii="Times New Roman" w:hAnsi="Times New Roman" w:eastAsia="Times New Roman" w:cs="Times New Roman"/>
          <w:b/>
          <w:sz w:val="24"/>
          <w:szCs w:val="24"/>
          <w:highlight w:val="green"/>
        </w:rPr>
        <w:t xml:space="preserve"> </w:t>
      </w:r>
      <w:r w:rsidR="00536AA5">
        <w:rPr>
          <w:rFonts w:ascii="Times New Roman" w:hAnsi="Times New Roman" w:eastAsia="Times New Roman" w:cs="Times New Roman"/>
          <w:b/>
          <w:sz w:val="24"/>
          <w:szCs w:val="24"/>
          <w:highlight w:val="green"/>
        </w:rPr>
        <w:t>7</w:t>
      </w:r>
      <w:r>
        <w:rPr>
          <w:rFonts w:ascii="Times New Roman" w:hAnsi="Times New Roman" w:eastAsia="Times New Roman" w:cs="Times New Roman"/>
          <w:b/>
          <w:sz w:val="24"/>
          <w:szCs w:val="24"/>
          <w:highlight w:val="green"/>
        </w:rPr>
        <w:t xml:space="preserve">   CICLOS DE ACOMPAÑAMIENTO AL AULA Y TRABAJO COLABORATIVO.</w:t>
      </w:r>
    </w:p>
    <w:p w:rsidR="002356B1" w:rsidRDefault="00040AA1" w14:paraId="3880F746" w14:textId="77777777">
      <w:pPr>
        <w:widowControl w:val="0"/>
        <w:pBdr>
          <w:top w:val="nil"/>
          <w:left w:val="nil"/>
          <w:bottom w:val="nil"/>
          <w:right w:val="nil"/>
          <w:between w:val="nil"/>
        </w:pBdr>
        <w:spacing w:after="0" w:line="360" w:lineRule="auto"/>
        <w:ind w:left="426" w:right="109"/>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Los ciclos de Acompañamiento de Saint Patrick School </w:t>
      </w:r>
      <w:r>
        <w:rPr>
          <w:rFonts w:ascii="Times New Roman" w:hAnsi="Times New Roman" w:eastAsia="Times New Roman" w:cs="Times New Roman"/>
          <w:color w:val="000000"/>
          <w:sz w:val="24"/>
          <w:szCs w:val="24"/>
          <w:shd w:val="clear" w:color="auto" w:fill="EFEFEF"/>
        </w:rPr>
        <w:t>son procesos de carácter formativo que tienen como objetivo: Promover la reflexión pedagógica para propiciar el aprendizaje profundo</w:t>
      </w:r>
      <w:r>
        <w:rPr>
          <w:rFonts w:ascii="Times New Roman" w:hAnsi="Times New Roman" w:eastAsia="Times New Roman" w:cs="Times New Roman"/>
          <w:color w:val="000000"/>
          <w:sz w:val="24"/>
          <w:szCs w:val="24"/>
        </w:rPr>
        <w:t xml:space="preserve"> en los y las estudiantes por medio de ciclos de acompañamiento al aula que propendan al ajuste de la práctica docente para el desarrollo de actividades desafiantes que permitan al estudiante:</w:t>
      </w:r>
    </w:p>
    <w:p w:rsidR="002356B1" w:rsidRDefault="002356B1" w14:paraId="469B1ACF" w14:textId="77777777">
      <w:pPr>
        <w:widowControl w:val="0"/>
        <w:pBdr>
          <w:top w:val="nil"/>
          <w:left w:val="nil"/>
          <w:bottom w:val="nil"/>
          <w:right w:val="nil"/>
          <w:between w:val="nil"/>
        </w:pBdr>
        <w:spacing w:before="11" w:after="0" w:line="240" w:lineRule="auto"/>
        <w:ind w:left="426" w:right="109" w:firstLine="141"/>
        <w:rPr>
          <w:rFonts w:ascii="Times New Roman" w:hAnsi="Times New Roman" w:eastAsia="Times New Roman" w:cs="Times New Roman"/>
          <w:color w:val="000000"/>
          <w:sz w:val="35"/>
          <w:szCs w:val="35"/>
        </w:rPr>
      </w:pPr>
    </w:p>
    <w:p w:rsidR="002356B1" w:rsidRDefault="00040AA1" w14:paraId="476063FF" w14:textId="77777777">
      <w:pPr>
        <w:widowControl w:val="0"/>
        <w:numPr>
          <w:ilvl w:val="0"/>
          <w:numId w:val="5"/>
        </w:numPr>
        <w:pBdr>
          <w:top w:val="nil"/>
          <w:left w:val="nil"/>
          <w:bottom w:val="nil"/>
          <w:right w:val="nil"/>
          <w:between w:val="nil"/>
        </w:pBdr>
        <w:tabs>
          <w:tab w:val="left" w:pos="2160"/>
          <w:tab w:val="left" w:pos="2161"/>
        </w:tabs>
        <w:spacing w:after="0" w:line="240" w:lineRule="auto"/>
        <w:ind w:left="426" w:right="109" w:firstLine="141"/>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Dominar contenidos académicos altamente desafiantes.</w:t>
      </w:r>
    </w:p>
    <w:p w:rsidR="002356B1" w:rsidRDefault="00040AA1" w14:paraId="57E8FD96" w14:textId="77777777">
      <w:pPr>
        <w:widowControl w:val="0"/>
        <w:numPr>
          <w:ilvl w:val="0"/>
          <w:numId w:val="5"/>
        </w:numPr>
        <w:pBdr>
          <w:top w:val="nil"/>
          <w:left w:val="nil"/>
          <w:bottom w:val="nil"/>
          <w:right w:val="nil"/>
          <w:between w:val="nil"/>
        </w:pBdr>
        <w:tabs>
          <w:tab w:val="left" w:pos="2160"/>
          <w:tab w:val="left" w:pos="2161"/>
        </w:tabs>
        <w:spacing w:before="142" w:after="0" w:line="240" w:lineRule="auto"/>
        <w:ind w:left="426" w:right="109" w:firstLine="141"/>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Pensar críticamente y resolver problemas complejos</w:t>
      </w:r>
    </w:p>
    <w:p w:rsidR="002356B1" w:rsidRDefault="00040AA1" w14:paraId="20553611" w14:textId="77777777">
      <w:pPr>
        <w:widowControl w:val="0"/>
        <w:numPr>
          <w:ilvl w:val="0"/>
          <w:numId w:val="5"/>
        </w:numPr>
        <w:pBdr>
          <w:top w:val="nil"/>
          <w:left w:val="nil"/>
          <w:bottom w:val="nil"/>
          <w:right w:val="nil"/>
          <w:between w:val="nil"/>
        </w:pBdr>
        <w:tabs>
          <w:tab w:val="left" w:pos="2160"/>
          <w:tab w:val="left" w:pos="2161"/>
        </w:tabs>
        <w:spacing w:before="137" w:after="0" w:line="240" w:lineRule="auto"/>
        <w:ind w:left="426" w:right="109" w:firstLine="141"/>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Trabajar colaborativamente</w:t>
      </w:r>
    </w:p>
    <w:p w:rsidR="002356B1" w:rsidRDefault="00040AA1" w14:paraId="0007E419" w14:textId="77777777">
      <w:pPr>
        <w:widowControl w:val="0"/>
        <w:numPr>
          <w:ilvl w:val="0"/>
          <w:numId w:val="5"/>
        </w:numPr>
        <w:pBdr>
          <w:top w:val="nil"/>
          <w:left w:val="nil"/>
          <w:bottom w:val="nil"/>
          <w:right w:val="nil"/>
          <w:between w:val="nil"/>
        </w:pBdr>
        <w:tabs>
          <w:tab w:val="left" w:pos="2160"/>
          <w:tab w:val="left" w:pos="2161"/>
        </w:tabs>
        <w:spacing w:before="137" w:after="0" w:line="240" w:lineRule="auto"/>
        <w:ind w:left="426" w:right="109" w:firstLine="141"/>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Comunicar de manera efectiva</w:t>
      </w:r>
    </w:p>
    <w:p w:rsidR="002356B1" w:rsidRDefault="00040AA1" w14:paraId="49C65638" w14:textId="77777777">
      <w:pPr>
        <w:widowControl w:val="0"/>
        <w:numPr>
          <w:ilvl w:val="0"/>
          <w:numId w:val="5"/>
        </w:numPr>
        <w:pBdr>
          <w:top w:val="nil"/>
          <w:left w:val="nil"/>
          <w:bottom w:val="nil"/>
          <w:right w:val="nil"/>
          <w:between w:val="nil"/>
        </w:pBdr>
        <w:tabs>
          <w:tab w:val="left" w:pos="2160"/>
          <w:tab w:val="left" w:pos="2161"/>
        </w:tabs>
        <w:spacing w:before="137" w:after="0" w:line="240" w:lineRule="auto"/>
        <w:ind w:left="426" w:right="109" w:firstLine="141"/>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Adquirir competencias para aprender prender</w:t>
      </w:r>
    </w:p>
    <w:p w:rsidR="002356B1" w:rsidRDefault="00040AA1" w14:paraId="58E67298" w14:textId="77777777">
      <w:pPr>
        <w:widowControl w:val="0"/>
        <w:numPr>
          <w:ilvl w:val="0"/>
          <w:numId w:val="5"/>
        </w:numPr>
        <w:pBdr>
          <w:top w:val="nil"/>
          <w:left w:val="nil"/>
          <w:bottom w:val="nil"/>
          <w:right w:val="nil"/>
          <w:between w:val="nil"/>
        </w:pBdr>
        <w:tabs>
          <w:tab w:val="left" w:pos="2160"/>
          <w:tab w:val="left" w:pos="2161"/>
        </w:tabs>
        <w:spacing w:before="142" w:after="0" w:line="240" w:lineRule="auto"/>
        <w:ind w:left="426" w:right="109" w:firstLine="141"/>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Desarrollar una mentalidad académica.</w:t>
      </w:r>
    </w:p>
    <w:p w:rsidR="002356B1" w:rsidRDefault="002356B1" w14:paraId="1BC706F0" w14:textId="77777777">
      <w:pPr>
        <w:widowControl w:val="0"/>
        <w:pBdr>
          <w:top w:val="nil"/>
          <w:left w:val="nil"/>
          <w:bottom w:val="nil"/>
          <w:right w:val="nil"/>
          <w:between w:val="nil"/>
        </w:pBdr>
        <w:spacing w:after="0" w:line="240" w:lineRule="auto"/>
        <w:ind w:left="426" w:right="109" w:firstLine="141"/>
        <w:rPr>
          <w:rFonts w:ascii="Times New Roman" w:hAnsi="Times New Roman" w:eastAsia="Times New Roman" w:cs="Times New Roman"/>
          <w:color w:val="000000"/>
          <w:sz w:val="29"/>
          <w:szCs w:val="29"/>
        </w:rPr>
      </w:pPr>
    </w:p>
    <w:p w:rsidR="002356B1" w:rsidRDefault="00040AA1" w14:paraId="3D61F73C" w14:textId="77777777">
      <w:pPr>
        <w:widowControl w:val="0"/>
        <w:pBdr>
          <w:top w:val="nil"/>
          <w:left w:val="nil"/>
          <w:bottom w:val="nil"/>
          <w:right w:val="nil"/>
          <w:between w:val="nil"/>
        </w:pBdr>
        <w:spacing w:after="0" w:line="360" w:lineRule="auto"/>
        <w:ind w:left="426" w:right="109"/>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El ciclo de acompañamiento consistirá en acompañar al docente a una clase, previo aviso por vía correo electrónico, apoyando y modelando estrategias si es necesario para después retroalimentar ese mismo día o al día siguiente. La retroalimentación tiene como objetivo lograr la reflexión pedagógica y acordar compromisos para ajustar la práctica docente para lograr aprendizaje profundo en los y las estudiantes.</w:t>
      </w:r>
    </w:p>
    <w:p w:rsidR="002356B1" w:rsidRDefault="00040AA1" w14:paraId="72568EA9" w14:textId="77777777">
      <w:pPr>
        <w:widowControl w:val="0"/>
        <w:pBdr>
          <w:top w:val="nil"/>
          <w:left w:val="nil"/>
          <w:bottom w:val="nil"/>
          <w:right w:val="nil"/>
          <w:between w:val="nil"/>
        </w:pBdr>
        <w:spacing w:before="147" w:after="0" w:line="362" w:lineRule="auto"/>
        <w:ind w:left="426" w:right="109" w:firstLine="141"/>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Finalizada la retroalimentación se acuerda con el docente la segunda visita al aula, la cual tiene como finalidad monitorear y apoyar los compromisos adquiridos en la reflexión. Luego que se instala la práctica de acompañamiento el equipo directivo se reserva el derecho de visitar una </w:t>
      </w:r>
      <w:proofErr w:type="gramStart"/>
      <w:r>
        <w:rPr>
          <w:rFonts w:ascii="Times New Roman" w:hAnsi="Times New Roman" w:eastAsia="Times New Roman" w:cs="Times New Roman"/>
          <w:color w:val="000000"/>
          <w:sz w:val="24"/>
          <w:szCs w:val="24"/>
        </w:rPr>
        <w:t>clase  sin</w:t>
      </w:r>
      <w:proofErr w:type="gramEnd"/>
      <w:r>
        <w:rPr>
          <w:rFonts w:ascii="Times New Roman" w:hAnsi="Times New Roman" w:eastAsia="Times New Roman" w:cs="Times New Roman"/>
          <w:color w:val="000000"/>
          <w:sz w:val="24"/>
          <w:szCs w:val="24"/>
        </w:rPr>
        <w:t xml:space="preserve"> aviso </w:t>
      </w:r>
      <w:r>
        <w:rPr>
          <w:rFonts w:ascii="Times New Roman" w:hAnsi="Times New Roman" w:eastAsia="Times New Roman" w:cs="Times New Roman"/>
          <w:color w:val="000000"/>
          <w:sz w:val="24"/>
          <w:szCs w:val="24"/>
        </w:rPr>
        <w:t>previo con la pauta conocida y socializada con profesores y educadoras de párvulo.</w:t>
      </w:r>
    </w:p>
    <w:p w:rsidR="002356B1" w:rsidRDefault="00040AA1" w14:paraId="7DABEFBD" w14:textId="77777777">
      <w:pPr>
        <w:spacing w:before="156"/>
        <w:ind w:right="109"/>
        <w:rPr>
          <w:rFonts w:ascii="Times New Roman" w:hAnsi="Times New Roman" w:eastAsia="Times New Roman" w:cs="Times New Roman"/>
          <w:b/>
          <w:sz w:val="24"/>
          <w:szCs w:val="24"/>
          <w:highlight w:val="white"/>
        </w:rPr>
      </w:pPr>
      <w:r>
        <w:rPr>
          <w:rFonts w:ascii="Times New Roman" w:hAnsi="Times New Roman" w:eastAsia="Times New Roman" w:cs="Times New Roman"/>
          <w:b/>
          <w:sz w:val="24"/>
          <w:szCs w:val="24"/>
        </w:rPr>
        <w:t xml:space="preserve">      CA</w:t>
      </w:r>
      <w:r>
        <w:rPr>
          <w:rFonts w:ascii="Times New Roman" w:hAnsi="Times New Roman" w:eastAsia="Times New Roman" w:cs="Times New Roman"/>
          <w:b/>
          <w:sz w:val="24"/>
          <w:szCs w:val="24"/>
          <w:highlight w:val="white"/>
        </w:rPr>
        <w:t xml:space="preserve">PÍTULO VII     DE LA EVALUACIÓN </w:t>
      </w:r>
    </w:p>
    <w:p w:rsidR="002356B1" w:rsidRDefault="002356B1" w14:paraId="481919B9" w14:textId="77777777">
      <w:pPr>
        <w:widowControl w:val="0"/>
        <w:pBdr>
          <w:top w:val="nil"/>
          <w:left w:val="nil"/>
          <w:bottom w:val="nil"/>
          <w:right w:val="nil"/>
          <w:between w:val="nil"/>
        </w:pBdr>
        <w:spacing w:before="3" w:after="0" w:line="240" w:lineRule="auto"/>
        <w:ind w:left="426" w:right="109" w:firstLine="141"/>
        <w:rPr>
          <w:rFonts w:ascii="Times New Roman" w:hAnsi="Times New Roman" w:eastAsia="Times New Roman" w:cs="Times New Roman"/>
          <w:b/>
          <w:color w:val="000000"/>
          <w:sz w:val="24"/>
          <w:szCs w:val="24"/>
          <w:highlight w:val="white"/>
        </w:rPr>
      </w:pPr>
    </w:p>
    <w:p w:rsidR="002356B1" w:rsidRDefault="00040AA1" w14:paraId="05FCB5FD" w14:textId="68AE0818">
      <w:pPr>
        <w:spacing w:line="602" w:lineRule="auto"/>
        <w:ind w:left="567" w:right="109"/>
        <w:rPr>
          <w:rFonts w:ascii="Times New Roman" w:hAnsi="Times New Roman" w:eastAsia="Times New Roman" w:cs="Times New Roman"/>
          <w:b/>
          <w:sz w:val="24"/>
          <w:szCs w:val="24"/>
          <w:highlight w:val="white"/>
        </w:rPr>
      </w:pPr>
      <w:bookmarkStart w:name="_heading=h.lnxbz9" w:colFirst="0" w:colLast="0" w:id="12"/>
      <w:bookmarkEnd w:id="12"/>
      <w:r>
        <w:rPr>
          <w:rFonts w:ascii="Times New Roman" w:hAnsi="Times New Roman" w:eastAsia="Times New Roman" w:cs="Times New Roman"/>
          <w:b/>
          <w:sz w:val="24"/>
          <w:szCs w:val="24"/>
          <w:highlight w:val="white"/>
        </w:rPr>
        <w:t xml:space="preserve">ARTÍCULO </w:t>
      </w:r>
      <w:proofErr w:type="spellStart"/>
      <w:r>
        <w:rPr>
          <w:rFonts w:ascii="Times New Roman" w:hAnsi="Times New Roman" w:eastAsia="Times New Roman" w:cs="Times New Roman"/>
          <w:b/>
          <w:sz w:val="24"/>
          <w:szCs w:val="24"/>
          <w:highlight w:val="white"/>
        </w:rPr>
        <w:t>N°</w:t>
      </w:r>
      <w:proofErr w:type="spellEnd"/>
      <w:r>
        <w:rPr>
          <w:rFonts w:ascii="Times New Roman" w:hAnsi="Times New Roman" w:eastAsia="Times New Roman" w:cs="Times New Roman"/>
          <w:b/>
          <w:sz w:val="24"/>
          <w:szCs w:val="24"/>
          <w:highlight w:val="white"/>
        </w:rPr>
        <w:t xml:space="preserve"> </w:t>
      </w:r>
      <w:r w:rsidR="00536AA5">
        <w:rPr>
          <w:rFonts w:ascii="Times New Roman" w:hAnsi="Times New Roman" w:eastAsia="Times New Roman" w:cs="Times New Roman"/>
          <w:b/>
          <w:sz w:val="24"/>
          <w:szCs w:val="24"/>
          <w:highlight w:val="white"/>
        </w:rPr>
        <w:t>8</w:t>
      </w:r>
      <w:r>
        <w:rPr>
          <w:rFonts w:ascii="Times New Roman" w:hAnsi="Times New Roman" w:eastAsia="Times New Roman" w:cs="Times New Roman"/>
          <w:b/>
          <w:sz w:val="24"/>
          <w:szCs w:val="24"/>
          <w:highlight w:val="white"/>
        </w:rPr>
        <w:t xml:space="preserve"> PLANIFICACIÓN.</w:t>
      </w:r>
    </w:p>
    <w:p w:rsidR="002356B1" w:rsidRDefault="00040AA1" w14:paraId="4ADE4DFA" w14:textId="77777777">
      <w:pPr>
        <w:widowControl w:val="0"/>
        <w:pBdr>
          <w:top w:val="nil"/>
          <w:left w:val="nil"/>
          <w:bottom w:val="nil"/>
          <w:right w:val="nil"/>
          <w:between w:val="nil"/>
        </w:pBdr>
        <w:spacing w:after="0" w:line="360" w:lineRule="auto"/>
        <w:ind w:left="567" w:right="109"/>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Tanto la evaluación sumativa como la formativa deben ser incluidas en la planificación. Al diseñar las actividades de aprendizaje se resguardará la coherencia entre la evaluación, las experiencias de aprendizaje y los objetivos. Esta forma de planificar se denomina “planificación de forma invertida” es decir, primero, se tendrá claridad respecto al objetivo que se busca, el segundo paso es definir qué evidencia es necesaria para conocer el nivel de logro, y del alcance de dicho objetivo, y por último establecer la secuencia de aprendizajes que resultará en que los estudiantes alcancen el objetivo planteado.</w:t>
      </w:r>
    </w:p>
    <w:p w:rsidR="002356B1" w:rsidRDefault="002356B1" w14:paraId="4D6249F5" w14:textId="77777777">
      <w:pPr>
        <w:widowControl w:val="0"/>
        <w:pBdr>
          <w:top w:val="nil"/>
          <w:left w:val="nil"/>
          <w:bottom w:val="nil"/>
          <w:right w:val="nil"/>
          <w:between w:val="nil"/>
        </w:pBdr>
        <w:spacing w:before="3" w:after="0" w:line="240" w:lineRule="auto"/>
        <w:ind w:left="426" w:right="109" w:firstLine="141"/>
        <w:rPr>
          <w:rFonts w:ascii="Times New Roman" w:hAnsi="Times New Roman" w:eastAsia="Times New Roman" w:cs="Times New Roman"/>
          <w:color w:val="000000"/>
          <w:sz w:val="24"/>
          <w:szCs w:val="24"/>
        </w:rPr>
      </w:pPr>
    </w:p>
    <w:p w:rsidR="002356B1" w:rsidRDefault="00040AA1" w14:paraId="4EBC298C" w14:textId="77777777">
      <w:pPr>
        <w:widowControl w:val="0"/>
        <w:pBdr>
          <w:top w:val="nil"/>
          <w:left w:val="nil"/>
          <w:bottom w:val="nil"/>
          <w:right w:val="nil"/>
          <w:between w:val="nil"/>
        </w:pBdr>
        <w:spacing w:after="0" w:line="360" w:lineRule="auto"/>
        <w:ind w:left="426" w:right="109"/>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Para resguardar la frecuencia de las actividades evaluativas, UTP y todos los docentes a cargo de un mismo curso deberán reunirse una vez planificada la unidad para organizar en conjunto las fechas y exigencias de los procesos evaluativos de cada asignatura, a fin de resguardar que no se genere sobrecarga académica. Esto se llevará a cabo en una de las reuniones </w:t>
      </w:r>
      <w:r>
        <w:rPr>
          <w:rFonts w:ascii="Times New Roman" w:hAnsi="Times New Roman" w:eastAsia="Times New Roman" w:cs="Times New Roman"/>
          <w:sz w:val="24"/>
          <w:szCs w:val="24"/>
        </w:rPr>
        <w:t>del ciclo</w:t>
      </w:r>
      <w:r>
        <w:rPr>
          <w:rFonts w:ascii="Times New Roman" w:hAnsi="Times New Roman" w:eastAsia="Times New Roman" w:cs="Times New Roman"/>
          <w:color w:val="000000"/>
          <w:sz w:val="24"/>
          <w:szCs w:val="24"/>
        </w:rPr>
        <w:t>.</w:t>
      </w:r>
    </w:p>
    <w:p w:rsidR="002356B1" w:rsidRDefault="002356B1" w14:paraId="2392CF21" w14:textId="77777777">
      <w:pPr>
        <w:widowControl w:val="0"/>
        <w:pBdr>
          <w:top w:val="nil"/>
          <w:left w:val="nil"/>
          <w:bottom w:val="nil"/>
          <w:right w:val="nil"/>
          <w:between w:val="nil"/>
        </w:pBdr>
        <w:spacing w:before="3" w:after="0" w:line="240" w:lineRule="auto"/>
        <w:ind w:left="426" w:right="109"/>
        <w:rPr>
          <w:rFonts w:ascii="Times New Roman" w:hAnsi="Times New Roman" w:eastAsia="Times New Roman" w:cs="Times New Roman"/>
          <w:color w:val="000000"/>
          <w:sz w:val="24"/>
          <w:szCs w:val="24"/>
        </w:rPr>
      </w:pPr>
    </w:p>
    <w:p w:rsidR="002356B1" w:rsidRDefault="00040AA1" w14:paraId="5220F4B6" w14:textId="77777777">
      <w:pPr>
        <w:widowControl w:val="0"/>
        <w:pBdr>
          <w:top w:val="nil"/>
          <w:left w:val="nil"/>
          <w:bottom w:val="nil"/>
          <w:right w:val="nil"/>
          <w:between w:val="nil"/>
        </w:pBdr>
        <w:spacing w:after="0" w:line="360" w:lineRule="auto"/>
        <w:ind w:left="426" w:right="283"/>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UTP </w:t>
      </w:r>
      <w:r>
        <w:rPr>
          <w:rFonts w:ascii="Times New Roman" w:hAnsi="Times New Roman" w:eastAsia="Times New Roman" w:cs="Times New Roman"/>
          <w:sz w:val="24"/>
          <w:szCs w:val="24"/>
        </w:rPr>
        <w:t>junto a los</w:t>
      </w:r>
      <w:r>
        <w:rPr>
          <w:rFonts w:ascii="Times New Roman" w:hAnsi="Times New Roman" w:eastAsia="Times New Roman" w:cs="Times New Roman"/>
          <w:color w:val="000000"/>
          <w:sz w:val="24"/>
          <w:szCs w:val="24"/>
        </w:rPr>
        <w:t xml:space="preserve"> </w:t>
      </w:r>
      <w:proofErr w:type="gramStart"/>
      <w:r>
        <w:rPr>
          <w:rFonts w:ascii="Times New Roman" w:hAnsi="Times New Roman" w:eastAsia="Times New Roman" w:cs="Times New Roman"/>
          <w:color w:val="000000"/>
          <w:sz w:val="24"/>
          <w:szCs w:val="24"/>
        </w:rPr>
        <w:t>Jefes</w:t>
      </w:r>
      <w:proofErr w:type="gramEnd"/>
      <w:r>
        <w:rPr>
          <w:rFonts w:ascii="Times New Roman" w:hAnsi="Times New Roman" w:eastAsia="Times New Roman" w:cs="Times New Roman"/>
          <w:color w:val="000000"/>
          <w:sz w:val="24"/>
          <w:szCs w:val="24"/>
        </w:rPr>
        <w:t xml:space="preserve"> de Departamentos resguardarán que las evaluaciones sean coherentes con la planificación, a través de un chequeo cuidadoso del instrumento de evaluación y l</w:t>
      </w:r>
      <w:r>
        <w:rPr>
          <w:rFonts w:ascii="Times New Roman" w:hAnsi="Times New Roman" w:eastAsia="Times New Roman" w:cs="Times New Roman"/>
          <w:sz w:val="24"/>
          <w:szCs w:val="24"/>
        </w:rPr>
        <w:t xml:space="preserve">os tipo de </w:t>
      </w:r>
      <w:r>
        <w:rPr>
          <w:rFonts w:ascii="Times New Roman" w:hAnsi="Times New Roman" w:eastAsia="Times New Roman" w:cs="Times New Roman"/>
          <w:color w:val="000000"/>
          <w:sz w:val="24"/>
          <w:szCs w:val="24"/>
        </w:rPr>
        <w:t>evaluaciones propuesta en la planificación.</w:t>
      </w:r>
    </w:p>
    <w:p w:rsidR="002356B1" w:rsidRDefault="002356B1" w14:paraId="5558CE25" w14:textId="77777777">
      <w:pPr>
        <w:widowControl w:val="0"/>
        <w:pBdr>
          <w:top w:val="nil"/>
          <w:left w:val="nil"/>
          <w:bottom w:val="nil"/>
          <w:right w:val="nil"/>
          <w:between w:val="nil"/>
        </w:pBdr>
        <w:spacing w:after="0" w:line="360" w:lineRule="auto"/>
        <w:ind w:left="426" w:right="109" w:firstLine="141"/>
        <w:jc w:val="both"/>
        <w:rPr>
          <w:rFonts w:ascii="Times New Roman" w:hAnsi="Times New Roman" w:eastAsia="Times New Roman" w:cs="Times New Roman"/>
          <w:color w:val="000000"/>
          <w:sz w:val="24"/>
          <w:szCs w:val="24"/>
        </w:rPr>
      </w:pPr>
    </w:p>
    <w:p w:rsidR="002356B1" w:rsidRDefault="00040AA1" w14:paraId="4AE94E16" w14:textId="4037B1E2">
      <w:pPr>
        <w:spacing w:line="600" w:lineRule="auto"/>
        <w:ind w:left="426" w:right="109" w:firstLine="141"/>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ARTÍCULO </w:t>
      </w:r>
      <w:proofErr w:type="spellStart"/>
      <w:r>
        <w:rPr>
          <w:rFonts w:ascii="Times New Roman" w:hAnsi="Times New Roman" w:eastAsia="Times New Roman" w:cs="Times New Roman"/>
          <w:b/>
          <w:sz w:val="24"/>
          <w:szCs w:val="24"/>
        </w:rPr>
        <w:t>N°</w:t>
      </w:r>
      <w:proofErr w:type="spellEnd"/>
      <w:r>
        <w:rPr>
          <w:rFonts w:ascii="Times New Roman" w:hAnsi="Times New Roman" w:eastAsia="Times New Roman" w:cs="Times New Roman"/>
          <w:b/>
          <w:sz w:val="24"/>
          <w:szCs w:val="24"/>
        </w:rPr>
        <w:t xml:space="preserve"> </w:t>
      </w:r>
      <w:r w:rsidR="00536AA5">
        <w:rPr>
          <w:rFonts w:ascii="Times New Roman" w:hAnsi="Times New Roman" w:eastAsia="Times New Roman" w:cs="Times New Roman"/>
          <w:b/>
          <w:sz w:val="24"/>
          <w:szCs w:val="24"/>
        </w:rPr>
        <w:t>9</w:t>
      </w:r>
      <w:r>
        <w:rPr>
          <w:rFonts w:ascii="Times New Roman" w:hAnsi="Times New Roman" w:eastAsia="Times New Roman" w:cs="Times New Roman"/>
          <w:b/>
          <w:sz w:val="24"/>
          <w:szCs w:val="24"/>
        </w:rPr>
        <w:t xml:space="preserve">    PROPÓSITOS DE LA EVALUACIÓN </w:t>
      </w:r>
    </w:p>
    <w:p w:rsidR="002356B1" w:rsidRDefault="00040AA1" w14:paraId="73658A5D" w14:textId="77777777">
      <w:pPr>
        <w:spacing w:line="360" w:lineRule="auto"/>
        <w:ind w:left="426" w:right="109" w:firstLine="141"/>
        <w:rPr>
          <w:rFonts w:ascii="Times New Roman" w:hAnsi="Times New Roman" w:eastAsia="Times New Roman" w:cs="Times New Roman"/>
          <w:sz w:val="24"/>
          <w:szCs w:val="24"/>
        </w:rPr>
      </w:pPr>
      <w:r>
        <w:rPr>
          <w:rFonts w:ascii="Times New Roman" w:hAnsi="Times New Roman" w:eastAsia="Times New Roman" w:cs="Times New Roman"/>
          <w:sz w:val="24"/>
          <w:szCs w:val="24"/>
        </w:rPr>
        <w:t>Los procedimientos e instrumentos utilizados en la evaluación se diseñarán respondiendo a diversos propósitos generales que a continuación se describen:</w:t>
      </w:r>
    </w:p>
    <w:p w:rsidR="002356B1" w:rsidRDefault="00040AA1" w14:paraId="197A12F7" w14:textId="77777777">
      <w:pPr>
        <w:spacing w:line="360" w:lineRule="auto"/>
        <w:ind w:left="426" w:right="109"/>
        <w:rPr>
          <w:rFonts w:ascii="Times New Roman" w:hAnsi="Times New Roman" w:eastAsia="Times New Roman" w:cs="Times New Roman"/>
          <w:sz w:val="24"/>
          <w:szCs w:val="24"/>
        </w:rPr>
        <w:sectPr w:rsidR="002356B1" w:rsidSect="007F7BAF">
          <w:pgSz w:w="12240" w:h="15840" w:orient="portrait"/>
          <w:pgMar w:top="1240" w:right="758" w:bottom="1160" w:left="1134" w:header="213" w:footer="974" w:gutter="0"/>
          <w:cols w:space="720"/>
        </w:sectPr>
      </w:pPr>
      <w:r>
        <w:rPr>
          <w:rFonts w:ascii="Times New Roman" w:hAnsi="Times New Roman" w:eastAsia="Times New Roman" w:cs="Times New Roman"/>
          <w:sz w:val="24"/>
          <w:szCs w:val="24"/>
        </w:rPr>
        <w:t xml:space="preserve"> a) Detectar los objetivos logrados y por lograr mediante la evaluación formativa, de manera que este antecedente permita orientar, corregir o potenciar las estrategias educativas ideadas para alcanzar los objetivos de aprendizajes propuestos en los programas de estudios de los distintos niveles de la etapa escolar. </w:t>
      </w:r>
    </w:p>
    <w:p w:rsidR="002356B1" w:rsidRDefault="00040AA1" w14:paraId="7B3646E6" w14:textId="77777777">
      <w:pPr>
        <w:spacing w:line="360" w:lineRule="auto"/>
        <w:ind w:left="567" w:right="109"/>
        <w:jc w:val="both"/>
        <w:rPr>
          <w:rFonts w:ascii="Times New Roman" w:hAnsi="Times New Roman" w:eastAsia="Times New Roman" w:cs="Times New Roman"/>
          <w:sz w:val="24"/>
          <w:szCs w:val="24"/>
        </w:rPr>
      </w:pPr>
      <w:bookmarkStart w:name="_heading=h.35nkun2" w:colFirst="0" w:colLast="0" w:id="13"/>
      <w:bookmarkEnd w:id="13"/>
      <w:r>
        <w:rPr>
          <w:rFonts w:ascii="Times New Roman" w:hAnsi="Times New Roman" w:eastAsia="Times New Roman" w:cs="Times New Roman"/>
          <w:sz w:val="24"/>
          <w:szCs w:val="24"/>
        </w:rPr>
        <w:t xml:space="preserve">b) Definir si al final de períodos, etapas o unidades se consiguió que los estudiantes pudieran alcanzar el rendimiento deseado, </w:t>
      </w:r>
      <w:proofErr w:type="gramStart"/>
      <w:r>
        <w:rPr>
          <w:rFonts w:ascii="Times New Roman" w:hAnsi="Times New Roman" w:eastAsia="Times New Roman" w:cs="Times New Roman"/>
          <w:sz w:val="24"/>
          <w:szCs w:val="24"/>
        </w:rPr>
        <w:t>de acuerdo a</w:t>
      </w:r>
      <w:proofErr w:type="gramEnd"/>
      <w:r>
        <w:rPr>
          <w:rFonts w:ascii="Times New Roman" w:hAnsi="Times New Roman" w:eastAsia="Times New Roman" w:cs="Times New Roman"/>
          <w:sz w:val="24"/>
          <w:szCs w:val="24"/>
        </w:rPr>
        <w:t xml:space="preserve"> los objetivos y estándares definidos previamente.</w:t>
      </w:r>
    </w:p>
    <w:p w:rsidR="002356B1" w:rsidRDefault="00040AA1" w14:paraId="6C4AD618" w14:textId="77777777">
      <w:pPr>
        <w:spacing w:line="360" w:lineRule="auto"/>
        <w:ind w:left="567" w:right="1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c) Calificar los rendimientos de los estudiantes en términos cuantitativos y/ o cualitativos, según la naturaleza de los aprendizajes, de modo que este antecedente posibilite emitir juicios y tomar decisiones para redireccionar procesos de enseñanza fundamentados respecto de la promoción escolar.</w:t>
      </w:r>
    </w:p>
    <w:p w:rsidR="002356B1" w:rsidRDefault="00040AA1" w14:paraId="0E04502E" w14:textId="77777777">
      <w:pPr>
        <w:spacing w:line="360" w:lineRule="auto"/>
        <w:ind w:left="567" w:right="109"/>
        <w:rPr>
          <w:rFonts w:ascii="Times New Roman" w:hAnsi="Times New Roman" w:eastAsia="Times New Roman" w:cs="Times New Roman"/>
          <w:b/>
          <w:sz w:val="24"/>
          <w:szCs w:val="24"/>
        </w:rPr>
      </w:pPr>
      <w:r>
        <w:rPr>
          <w:rFonts w:ascii="Times New Roman" w:hAnsi="Times New Roman" w:eastAsia="Times New Roman" w:cs="Times New Roman"/>
          <w:sz w:val="24"/>
          <w:szCs w:val="24"/>
        </w:rPr>
        <w:t xml:space="preserve"> d) Apreciar los logros de actitudes, hábitos, valores: y, en general, aquellas conductas que son parte de los temas de la educación transversal.</w:t>
      </w:r>
    </w:p>
    <w:p w:rsidR="002356B1" w:rsidRDefault="002356B1" w14:paraId="5684B91F" w14:textId="77777777">
      <w:pPr>
        <w:rPr>
          <w:rFonts w:ascii="Times New Roman" w:hAnsi="Times New Roman" w:eastAsia="Times New Roman" w:cs="Times New Roman"/>
          <w:sz w:val="24"/>
          <w:szCs w:val="24"/>
        </w:rPr>
      </w:pPr>
    </w:p>
    <w:p w:rsidR="002356B1" w:rsidRDefault="00040AA1" w14:paraId="3CBEADE2" w14:textId="0198104A">
      <w:pPr>
        <w:tabs>
          <w:tab w:val="left" w:pos="1816"/>
        </w:tabs>
        <w:spacing w:before="15" w:line="336" w:lineRule="auto"/>
        <w:ind w:left="567" w:right="109"/>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ARTÍCULO N°1</w:t>
      </w:r>
      <w:r w:rsidR="00536AA5">
        <w:rPr>
          <w:rFonts w:ascii="Times New Roman" w:hAnsi="Times New Roman" w:eastAsia="Times New Roman" w:cs="Times New Roman"/>
          <w:b/>
          <w:sz w:val="24"/>
          <w:szCs w:val="24"/>
        </w:rPr>
        <w:t>0</w:t>
      </w:r>
      <w:r>
        <w:rPr>
          <w:rFonts w:ascii="Times New Roman" w:hAnsi="Times New Roman" w:eastAsia="Times New Roman" w:cs="Times New Roman"/>
          <w:b/>
          <w:sz w:val="24"/>
          <w:szCs w:val="24"/>
        </w:rPr>
        <w:t xml:space="preserve">   RESPONSABILIDAD DE LA EVALUACIÓN.</w:t>
      </w:r>
    </w:p>
    <w:p w:rsidR="002356B1" w:rsidRDefault="00040AA1" w14:paraId="7A2185D9" w14:textId="77777777">
      <w:pPr>
        <w:tabs>
          <w:tab w:val="left" w:pos="1816"/>
        </w:tabs>
        <w:spacing w:before="15" w:line="336" w:lineRule="auto"/>
        <w:ind w:left="567" w:right="1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 los docentes les corresponde la primera responsabilidad del proceso de evaluación, los aspectos de la educación formal del estudiante, incluyendo la evaluación y calificación de los rendimientos académicos, los cuales diseñan, implementan, desarrollan y evalúan los procesos de enseñanza-aprendizaje, sus resultados y a implementar las medidas correspondientes para lograr un mejor aprendizaje del estudiante. A los estudiantes les corresponde el estar siempre dispuestos a la mejora permanente, a revisar su proceso de aprendizaje y reconocer las fortalezas y debilidades de su trabajo escolar. </w:t>
      </w:r>
    </w:p>
    <w:p w:rsidR="002356B1" w:rsidRDefault="00040AA1" w14:paraId="7318D25C" w14:textId="77777777">
      <w:pPr>
        <w:tabs>
          <w:tab w:val="left" w:pos="1816"/>
        </w:tabs>
        <w:spacing w:before="15" w:line="336" w:lineRule="auto"/>
        <w:ind w:left="567" w:right="1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 los padres y apoderados les corresponde asumir que su hijo/hija vive distintas etapas de vida escolar y que en cada una de ellas tiene exigencias y responsabilidades que debe superar y cumplir, como personas en desarrollo necesitan del apoyo, orientación y supervisión adecuada y oportuna, principalmente en los avances y logros de su aprendizaje escolar. </w:t>
      </w:r>
    </w:p>
    <w:p w:rsidR="002356B1" w:rsidRDefault="00040AA1" w14:paraId="1A4B0F48" w14:textId="77777777">
      <w:pPr>
        <w:tabs>
          <w:tab w:val="left" w:pos="1816"/>
        </w:tabs>
        <w:spacing w:before="15" w:line="336" w:lineRule="auto"/>
        <w:ind w:left="567" w:right="109"/>
        <w:jc w:val="both"/>
        <w:rPr>
          <w:rFonts w:ascii="Times New Roman" w:hAnsi="Times New Roman" w:eastAsia="Times New Roman" w:cs="Times New Roman"/>
          <w:b/>
          <w:sz w:val="24"/>
          <w:szCs w:val="24"/>
        </w:rPr>
      </w:pPr>
      <w:r>
        <w:rPr>
          <w:rFonts w:ascii="Times New Roman" w:hAnsi="Times New Roman" w:eastAsia="Times New Roman" w:cs="Times New Roman"/>
          <w:sz w:val="24"/>
          <w:szCs w:val="24"/>
        </w:rPr>
        <w:t>A U.T.P. le corresponde el acompañamiento general del proceso de evaluación en el establecimiento, en el sentido más amplio del término; esto es, orientar, asesorar, colaborar y controlar el cumplimiento de todos los procedimientos e informar fechas en calendarios de evaluaciones mensuales.</w:t>
      </w:r>
    </w:p>
    <w:p w:rsidR="002356B1" w:rsidRDefault="002356B1" w14:paraId="4C95FA5F" w14:textId="77777777">
      <w:pPr>
        <w:ind w:left="567" w:right="109"/>
        <w:jc w:val="both"/>
        <w:rPr>
          <w:rFonts w:ascii="Times New Roman" w:hAnsi="Times New Roman" w:eastAsia="Times New Roman" w:cs="Times New Roman"/>
          <w:sz w:val="24"/>
          <w:szCs w:val="24"/>
        </w:rPr>
      </w:pPr>
    </w:p>
    <w:p w:rsidR="002356B1" w:rsidRDefault="00040AA1" w14:paraId="30B2F7B6" w14:textId="6E00F7D4">
      <w:pPr>
        <w:spacing w:line="600" w:lineRule="auto"/>
        <w:ind w:left="567" w:right="109"/>
        <w:jc w:val="both"/>
        <w:rPr>
          <w:rFonts w:ascii="Times New Roman" w:hAnsi="Times New Roman" w:eastAsia="Times New Roman" w:cs="Times New Roman"/>
          <w:b/>
          <w:sz w:val="24"/>
          <w:szCs w:val="24"/>
          <w:highlight w:val="green"/>
        </w:rPr>
      </w:pPr>
      <w:r>
        <w:rPr>
          <w:rFonts w:ascii="Times New Roman" w:hAnsi="Times New Roman" w:eastAsia="Times New Roman" w:cs="Times New Roman"/>
          <w:b/>
          <w:sz w:val="24"/>
          <w:szCs w:val="24"/>
          <w:highlight w:val="green"/>
        </w:rPr>
        <w:t xml:space="preserve">ARTÍCULO </w:t>
      </w:r>
      <w:proofErr w:type="spellStart"/>
      <w:r>
        <w:rPr>
          <w:rFonts w:ascii="Times New Roman" w:hAnsi="Times New Roman" w:eastAsia="Times New Roman" w:cs="Times New Roman"/>
          <w:b/>
          <w:sz w:val="24"/>
          <w:szCs w:val="24"/>
          <w:highlight w:val="green"/>
        </w:rPr>
        <w:t>N°</w:t>
      </w:r>
      <w:proofErr w:type="spellEnd"/>
      <w:r>
        <w:rPr>
          <w:rFonts w:ascii="Times New Roman" w:hAnsi="Times New Roman" w:eastAsia="Times New Roman" w:cs="Times New Roman"/>
          <w:b/>
          <w:sz w:val="24"/>
          <w:szCs w:val="24"/>
          <w:highlight w:val="green"/>
        </w:rPr>
        <w:t xml:space="preserve"> 1</w:t>
      </w:r>
      <w:r w:rsidR="00536AA5">
        <w:rPr>
          <w:rFonts w:ascii="Times New Roman" w:hAnsi="Times New Roman" w:eastAsia="Times New Roman" w:cs="Times New Roman"/>
          <w:b/>
          <w:sz w:val="24"/>
          <w:szCs w:val="24"/>
          <w:highlight w:val="green"/>
        </w:rPr>
        <w:t>1</w:t>
      </w:r>
      <w:r>
        <w:rPr>
          <w:rFonts w:ascii="Times New Roman" w:hAnsi="Times New Roman" w:eastAsia="Times New Roman" w:cs="Times New Roman"/>
          <w:b/>
          <w:sz w:val="24"/>
          <w:szCs w:val="24"/>
          <w:highlight w:val="green"/>
        </w:rPr>
        <w:t xml:space="preserve">   SOBRE LOS TIPOS DE EVALUACIONES</w:t>
      </w:r>
    </w:p>
    <w:p w:rsidR="002356B1" w:rsidRDefault="00040AA1" w14:paraId="5CD5DBDB" w14:textId="77777777">
      <w:pPr>
        <w:tabs>
          <w:tab w:val="left" w:pos="975"/>
        </w:tabs>
        <w:spacing w:line="360" w:lineRule="auto"/>
        <w:ind w:left="567" w:right="1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Para las disposiciones de este reglamento, se concibe la evaluación como un proceso permanente y sistemático que es parte del desarrollo educativo global, mediante el cual se obtiene y analiza información relevante sobre la enseñanza y el aprendizaje, permitiendo tomar decisiones en </w:t>
      </w:r>
      <w:proofErr w:type="spellStart"/>
      <w:r>
        <w:rPr>
          <w:rFonts w:ascii="Times New Roman" w:hAnsi="Times New Roman" w:eastAsia="Times New Roman" w:cs="Times New Roman"/>
          <w:sz w:val="24"/>
          <w:szCs w:val="24"/>
        </w:rPr>
        <w:t>pos</w:t>
      </w:r>
      <w:proofErr w:type="spellEnd"/>
      <w:r>
        <w:rPr>
          <w:rFonts w:ascii="Times New Roman" w:hAnsi="Times New Roman" w:eastAsia="Times New Roman" w:cs="Times New Roman"/>
          <w:sz w:val="24"/>
          <w:szCs w:val="24"/>
        </w:rPr>
        <w:t xml:space="preserve"> de mejorar el proceso educativo en todas sus dimensiones. </w:t>
      </w:r>
    </w:p>
    <w:p w:rsidR="002356B1" w:rsidRDefault="00040AA1" w14:paraId="13603920" w14:textId="77777777">
      <w:pPr>
        <w:tabs>
          <w:tab w:val="left" w:pos="975"/>
        </w:tabs>
        <w:spacing w:line="360" w:lineRule="auto"/>
        <w:ind w:left="567" w:right="1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El Colegio reconoce tres tipos de evaluación relacionadas con la intencionalidad de esta y su incidencia en el proceso de enseñanza y aprendizaje:  </w:t>
      </w:r>
      <w:r>
        <w:rPr>
          <w:rFonts w:ascii="Times New Roman" w:hAnsi="Times New Roman" w:eastAsia="Times New Roman" w:cs="Times New Roman"/>
          <w:b/>
          <w:sz w:val="24"/>
          <w:szCs w:val="24"/>
        </w:rPr>
        <w:t>diagnóstica, formativa y sumativa</w:t>
      </w:r>
      <w:r>
        <w:rPr>
          <w:rFonts w:ascii="Times New Roman" w:hAnsi="Times New Roman" w:eastAsia="Times New Roman" w:cs="Times New Roman"/>
          <w:sz w:val="24"/>
          <w:szCs w:val="24"/>
        </w:rPr>
        <w:t>. En cualquiera de estos casos, se considerará también las necesidades educativas especiales de los alumnos, según sea el tipo de necesidad que presente el menor</w:t>
      </w:r>
    </w:p>
    <w:p w:rsidR="002356B1" w:rsidRDefault="00040AA1" w14:paraId="6D7C4EEC" w14:textId="77777777">
      <w:pPr>
        <w:tabs>
          <w:tab w:val="left" w:pos="975"/>
        </w:tabs>
        <w:spacing w:line="360" w:lineRule="auto"/>
        <w:ind w:left="567" w:right="109"/>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1) La evaluación diagnóstica</w:t>
      </w:r>
      <w:r>
        <w:rPr>
          <w:rFonts w:ascii="Times New Roman" w:hAnsi="Times New Roman" w:eastAsia="Times New Roman" w:cs="Times New Roman"/>
          <w:sz w:val="24"/>
          <w:szCs w:val="24"/>
        </w:rPr>
        <w:t xml:space="preserve"> es realizada al comienzo del periodo escolar o de una unidad de aprendizaje, permite explorar y verificar el estado de los alumnos en cuanto a conocimientos previos, actitudes, expectativas, al momento de iniciar una experiencia educativa. Al mismo tiempo, permite realizar ajustes en la planificación y orienta la selección de los recursos pedagógicos. Para efectos prácticos de programación, el diagnóstico sobre aprendizajes previos de los estudiantes será realizado al inicio de cada unidad de aprendizaje, debiendo registrarse en el libro digital su resultado expresado en porcentaje de logro que refleje el nivel alcanzado por el alumno. Por ningún motivo deberá considerarse esta evaluación como medio de calificación. Los resultados deberán ser analizados por el docente, quien entregará un informe al </w:t>
      </w:r>
      <w:proofErr w:type="gramStart"/>
      <w:r>
        <w:rPr>
          <w:rFonts w:ascii="Times New Roman" w:hAnsi="Times New Roman" w:eastAsia="Times New Roman" w:cs="Times New Roman"/>
          <w:sz w:val="24"/>
          <w:szCs w:val="24"/>
        </w:rPr>
        <w:t>Jefe</w:t>
      </w:r>
      <w:proofErr w:type="gramEnd"/>
      <w:r>
        <w:rPr>
          <w:rFonts w:ascii="Times New Roman" w:hAnsi="Times New Roman" w:eastAsia="Times New Roman" w:cs="Times New Roman"/>
          <w:sz w:val="24"/>
          <w:szCs w:val="24"/>
        </w:rPr>
        <w:t xml:space="preserve"> de la Unidad Técnico Pedagógica del establecimiento que debe contener un plan de trabajo para mejorar las deficiencias detectadas. </w:t>
      </w:r>
    </w:p>
    <w:p w:rsidR="002356B1" w:rsidRDefault="00040AA1" w14:paraId="54ECACD1" w14:textId="77777777">
      <w:pPr>
        <w:tabs>
          <w:tab w:val="left" w:pos="975"/>
        </w:tabs>
        <w:spacing w:line="360" w:lineRule="auto"/>
        <w:ind w:left="567" w:right="109"/>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2) La evaluación formativa</w:t>
      </w:r>
      <w:r>
        <w:rPr>
          <w:rFonts w:ascii="Times New Roman" w:hAnsi="Times New Roman" w:eastAsia="Times New Roman" w:cs="Times New Roman"/>
          <w:sz w:val="24"/>
          <w:szCs w:val="24"/>
        </w:rPr>
        <w:t xml:space="preserve"> tiene por objetivo proporcionar información y disponer de evidencias continuas que permitan regular, orientar y corregir el proceso educativo para un mayor logro de los aprendizajes. Esta evaluación permite detectar logros, avances y dificultades en los estudiantes y retroalimentar los procesos. La evaluación formativa mide porcentajes de logro (no se califica) y deberá contar con una pauta, rúbrica u otra similar, que busque medir el aprendizaje a evaluar. Las evaluaciones formativas ofrecen información para hacer ajustes sobre planificaciones, actividades, recursos, organización del tiempo y del espacio para el aprendizaje, estas evaluaciones deberán ser retroalimentadas por el docente y los estudiantes y entregar lineamientos que deben considerarse, en función de los objetivos descendidos que en ella se pesquisan.</w:t>
      </w:r>
    </w:p>
    <w:p w:rsidR="002356B1" w:rsidRDefault="00040AA1" w14:paraId="16AEBC26" w14:textId="77777777">
      <w:pPr>
        <w:tabs>
          <w:tab w:val="left" w:pos="975"/>
        </w:tabs>
        <w:spacing w:line="360" w:lineRule="auto"/>
        <w:ind w:left="567" w:right="109"/>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3) La evaluación sumativa</w:t>
      </w:r>
      <w:r>
        <w:rPr>
          <w:rFonts w:ascii="Times New Roman" w:hAnsi="Times New Roman" w:eastAsia="Times New Roman" w:cs="Times New Roman"/>
          <w:sz w:val="24"/>
          <w:szCs w:val="24"/>
        </w:rPr>
        <w:t xml:space="preserve"> se aplica a procesos y productos terminados, se realiza al término de una unidad de aprendizaje, tema o conjunto de contenidos. Permite verificar, evaluar y calificar los aprendizajes logrados y no logrados y tomar las decisiones que correspondan respecto de ellos. Se </w:t>
      </w:r>
      <w:proofErr w:type="gramStart"/>
      <w:r>
        <w:rPr>
          <w:rFonts w:ascii="Times New Roman" w:hAnsi="Times New Roman" w:eastAsia="Times New Roman" w:cs="Times New Roman"/>
          <w:sz w:val="24"/>
          <w:szCs w:val="24"/>
        </w:rPr>
        <w:t>califica  en</w:t>
      </w:r>
      <w:proofErr w:type="gramEnd"/>
      <w:r>
        <w:rPr>
          <w:rFonts w:ascii="Times New Roman" w:hAnsi="Times New Roman" w:eastAsia="Times New Roman" w:cs="Times New Roman"/>
          <w:sz w:val="24"/>
          <w:szCs w:val="24"/>
        </w:rPr>
        <w:t xml:space="preserve"> escala de notas 1.0 al 7.0 con un 60% de exigencia para la nota de aprobación.</w:t>
      </w:r>
    </w:p>
    <w:p w:rsidR="002356B1" w:rsidRDefault="00040AA1" w14:paraId="4874B8B3" w14:textId="752A6409">
      <w:pPr>
        <w:tabs>
          <w:tab w:val="left" w:pos="975"/>
        </w:tabs>
        <w:spacing w:line="360" w:lineRule="auto"/>
        <w:ind w:left="567" w:right="109"/>
        <w:jc w:val="both"/>
        <w:rPr>
          <w:rFonts w:ascii="Times New Roman" w:hAnsi="Times New Roman" w:eastAsia="Times New Roman" w:cs="Times New Roman"/>
          <w:color w:val="202124"/>
          <w:sz w:val="24"/>
          <w:szCs w:val="24"/>
          <w:highlight w:val="white"/>
        </w:rPr>
      </w:pPr>
      <w:r>
        <w:rPr>
          <w:rFonts w:ascii="Times New Roman" w:hAnsi="Times New Roman" w:eastAsia="Times New Roman" w:cs="Times New Roman"/>
          <w:sz w:val="24"/>
          <w:szCs w:val="24"/>
        </w:rPr>
        <w:t xml:space="preserve">Otro tipo de evaluación realizada a los estudiantes son las pruebas estandarizadas, las que se definen como </w:t>
      </w:r>
      <w:r>
        <w:rPr>
          <w:rFonts w:ascii="Times New Roman" w:hAnsi="Times New Roman" w:eastAsia="Times New Roman" w:cs="Times New Roman"/>
          <w:color w:val="202124"/>
          <w:sz w:val="24"/>
          <w:szCs w:val="24"/>
          <w:highlight w:val="white"/>
        </w:rPr>
        <w:t>aquellas que han sido diseñadas para ofrecer una medida común del desempeño de los estudiantes y que mide habilidades que se deben desarrollar a la luz de los Planes y programas Ministeriales</w:t>
      </w:r>
      <w:r w:rsidR="00CB5399">
        <w:rPr>
          <w:rFonts w:ascii="Times New Roman" w:hAnsi="Times New Roman" w:eastAsia="Times New Roman" w:cs="Times New Roman"/>
          <w:color w:val="202124"/>
          <w:sz w:val="24"/>
          <w:szCs w:val="24"/>
          <w:highlight w:val="white"/>
        </w:rPr>
        <w:t xml:space="preserve">. </w:t>
      </w:r>
      <w:r>
        <w:rPr>
          <w:rFonts w:ascii="Times New Roman" w:hAnsi="Times New Roman" w:eastAsia="Times New Roman" w:cs="Times New Roman"/>
          <w:color w:val="202124"/>
          <w:sz w:val="24"/>
          <w:szCs w:val="24"/>
          <w:highlight w:val="white"/>
        </w:rPr>
        <w:t xml:space="preserve">En Saint Patrick School se realizan las evaluaciones de este tipo: Diagnóstico Integral de Aprendizaje (DIA) Sistema de </w:t>
      </w:r>
      <w:r>
        <w:rPr>
          <w:rFonts w:ascii="Times New Roman" w:hAnsi="Times New Roman" w:eastAsia="Times New Roman" w:cs="Times New Roman"/>
          <w:color w:val="202124"/>
          <w:sz w:val="24"/>
          <w:szCs w:val="24"/>
          <w:highlight w:val="white"/>
        </w:rPr>
        <w:t>Medición de la Calidad de la Educación (SIMCE</w:t>
      </w:r>
      <w:proofErr w:type="gramStart"/>
      <w:r>
        <w:rPr>
          <w:rFonts w:ascii="Times New Roman" w:hAnsi="Times New Roman" w:eastAsia="Times New Roman" w:cs="Times New Roman"/>
          <w:color w:val="202124"/>
          <w:sz w:val="24"/>
          <w:szCs w:val="24"/>
          <w:highlight w:val="white"/>
        </w:rPr>
        <w:t>);  inclúyase</w:t>
      </w:r>
      <w:proofErr w:type="gramEnd"/>
      <w:r>
        <w:rPr>
          <w:rFonts w:ascii="Times New Roman" w:hAnsi="Times New Roman" w:eastAsia="Times New Roman" w:cs="Times New Roman"/>
          <w:color w:val="202124"/>
          <w:sz w:val="24"/>
          <w:szCs w:val="24"/>
          <w:highlight w:val="white"/>
        </w:rPr>
        <w:t xml:space="preserve"> también en esta categoría los ensayos </w:t>
      </w:r>
      <w:r w:rsidR="00CB5399">
        <w:rPr>
          <w:rFonts w:ascii="Times New Roman" w:hAnsi="Times New Roman" w:eastAsia="Times New Roman" w:cs="Times New Roman"/>
          <w:color w:val="202124"/>
          <w:sz w:val="24"/>
          <w:szCs w:val="24"/>
          <w:highlight w:val="white"/>
        </w:rPr>
        <w:t xml:space="preserve">periódicos </w:t>
      </w:r>
      <w:r>
        <w:rPr>
          <w:rFonts w:ascii="Times New Roman" w:hAnsi="Times New Roman" w:eastAsia="Times New Roman" w:cs="Times New Roman"/>
          <w:color w:val="202124"/>
          <w:sz w:val="24"/>
          <w:szCs w:val="24"/>
          <w:highlight w:val="white"/>
        </w:rPr>
        <w:t>de la Prueba de Acceso a la Educación Superior (PAES), entre otras.</w:t>
      </w:r>
    </w:p>
    <w:p w:rsidR="002356B1" w:rsidRDefault="00040AA1" w14:paraId="40DE7C06" w14:textId="77777777">
      <w:pPr>
        <w:tabs>
          <w:tab w:val="left" w:pos="975"/>
        </w:tabs>
        <w:spacing w:line="360" w:lineRule="auto"/>
        <w:ind w:left="567" w:right="109"/>
        <w:jc w:val="both"/>
        <w:rPr>
          <w:rFonts w:ascii="Times New Roman" w:hAnsi="Times New Roman" w:eastAsia="Times New Roman" w:cs="Times New Roman"/>
          <w:color w:val="202124"/>
          <w:sz w:val="24"/>
          <w:szCs w:val="24"/>
          <w:highlight w:val="white"/>
        </w:rPr>
      </w:pPr>
      <w:proofErr w:type="gramStart"/>
      <w:r>
        <w:rPr>
          <w:rFonts w:ascii="Times New Roman" w:hAnsi="Times New Roman" w:eastAsia="Times New Roman" w:cs="Times New Roman"/>
          <w:color w:val="202124"/>
          <w:sz w:val="24"/>
          <w:szCs w:val="24"/>
          <w:highlight w:val="white"/>
        </w:rPr>
        <w:t>La rendición de este tipo de instrumentos se acogen</w:t>
      </w:r>
      <w:proofErr w:type="gramEnd"/>
      <w:r>
        <w:rPr>
          <w:rFonts w:ascii="Times New Roman" w:hAnsi="Times New Roman" w:eastAsia="Times New Roman" w:cs="Times New Roman"/>
          <w:color w:val="202124"/>
          <w:sz w:val="24"/>
          <w:szCs w:val="24"/>
          <w:highlight w:val="white"/>
        </w:rPr>
        <w:t xml:space="preserve"> al mismo reglamento de Evaluación en cuanto a las disposiciones que atañen a su propósito y finalidad, por lo tanto, las sanciones asociadas a las transgresiones a estas, estarán sujetas a lo que estipula dichas normas.</w:t>
      </w:r>
    </w:p>
    <w:p w:rsidR="002356B1" w:rsidRDefault="002356B1" w14:paraId="3248D995" w14:textId="77777777">
      <w:pPr>
        <w:ind w:left="821"/>
        <w:rPr>
          <w:rFonts w:ascii="Times New Roman" w:hAnsi="Times New Roman" w:eastAsia="Times New Roman" w:cs="Times New Roman"/>
          <w:b/>
          <w:sz w:val="24"/>
          <w:szCs w:val="24"/>
        </w:rPr>
      </w:pPr>
    </w:p>
    <w:p w:rsidR="002356B1" w:rsidRDefault="00040AA1" w14:paraId="2FCFF615" w14:textId="21E2A8E7">
      <w:pPr>
        <w:ind w:left="567"/>
        <w:rPr>
          <w:rFonts w:ascii="Times New Roman" w:hAnsi="Times New Roman" w:eastAsia="Times New Roman" w:cs="Times New Roman"/>
          <w:b/>
          <w:sz w:val="24"/>
          <w:szCs w:val="24"/>
          <w:highlight w:val="green"/>
        </w:rPr>
      </w:pPr>
      <w:r>
        <w:rPr>
          <w:rFonts w:ascii="Times New Roman" w:hAnsi="Times New Roman" w:eastAsia="Times New Roman" w:cs="Times New Roman"/>
          <w:b/>
          <w:sz w:val="24"/>
          <w:szCs w:val="24"/>
          <w:highlight w:val="green"/>
        </w:rPr>
        <w:t xml:space="preserve">ARTÍCULO </w:t>
      </w:r>
      <w:proofErr w:type="spellStart"/>
      <w:r>
        <w:rPr>
          <w:rFonts w:ascii="Times New Roman" w:hAnsi="Times New Roman" w:eastAsia="Times New Roman" w:cs="Times New Roman"/>
          <w:b/>
          <w:sz w:val="24"/>
          <w:szCs w:val="24"/>
          <w:highlight w:val="green"/>
        </w:rPr>
        <w:t>N°</w:t>
      </w:r>
      <w:proofErr w:type="spellEnd"/>
      <w:r>
        <w:rPr>
          <w:rFonts w:ascii="Times New Roman" w:hAnsi="Times New Roman" w:eastAsia="Times New Roman" w:cs="Times New Roman"/>
          <w:b/>
          <w:sz w:val="24"/>
          <w:szCs w:val="24"/>
          <w:highlight w:val="green"/>
        </w:rPr>
        <w:t xml:space="preserve"> 1</w:t>
      </w:r>
      <w:r w:rsidR="00CB5399">
        <w:rPr>
          <w:rFonts w:ascii="Times New Roman" w:hAnsi="Times New Roman" w:eastAsia="Times New Roman" w:cs="Times New Roman"/>
          <w:b/>
          <w:sz w:val="24"/>
          <w:szCs w:val="24"/>
          <w:highlight w:val="green"/>
        </w:rPr>
        <w:t>2</w:t>
      </w:r>
      <w:r>
        <w:rPr>
          <w:rFonts w:ascii="Times New Roman" w:hAnsi="Times New Roman" w:eastAsia="Times New Roman" w:cs="Times New Roman"/>
          <w:b/>
          <w:sz w:val="24"/>
          <w:szCs w:val="24"/>
          <w:highlight w:val="green"/>
        </w:rPr>
        <w:t xml:space="preserve">   DE LA ESCALA DE NOTAS 1° básico a 4° medio</w:t>
      </w:r>
    </w:p>
    <w:p w:rsidR="002356B1" w:rsidRDefault="002356B1" w14:paraId="58204C02" w14:textId="77777777">
      <w:pPr>
        <w:widowControl w:val="0"/>
        <w:pBdr>
          <w:top w:val="nil"/>
          <w:left w:val="nil"/>
          <w:bottom w:val="nil"/>
          <w:right w:val="nil"/>
          <w:between w:val="nil"/>
        </w:pBdr>
        <w:spacing w:after="0" w:line="240" w:lineRule="auto"/>
        <w:rPr>
          <w:rFonts w:ascii="Times New Roman" w:hAnsi="Times New Roman" w:eastAsia="Times New Roman" w:cs="Times New Roman"/>
          <w:b/>
          <w:color w:val="000000"/>
          <w:sz w:val="26"/>
          <w:szCs w:val="26"/>
        </w:rPr>
      </w:pPr>
    </w:p>
    <w:p w:rsidR="002356B1" w:rsidRDefault="002356B1" w14:paraId="6A10D465" w14:textId="77777777">
      <w:pPr>
        <w:widowControl w:val="0"/>
        <w:pBdr>
          <w:top w:val="nil"/>
          <w:left w:val="nil"/>
          <w:bottom w:val="nil"/>
          <w:right w:val="nil"/>
          <w:between w:val="nil"/>
        </w:pBdr>
        <w:spacing w:before="4" w:after="0" w:line="240" w:lineRule="auto"/>
        <w:rPr>
          <w:rFonts w:ascii="Times New Roman" w:hAnsi="Times New Roman" w:eastAsia="Times New Roman" w:cs="Times New Roman"/>
          <w:b/>
          <w:color w:val="000000"/>
          <w:sz w:val="21"/>
          <w:szCs w:val="21"/>
        </w:rPr>
      </w:pPr>
    </w:p>
    <w:p w:rsidR="002356B1" w:rsidRDefault="00040AA1" w14:paraId="22B12792" w14:textId="77777777">
      <w:pPr>
        <w:widowControl w:val="0"/>
        <w:numPr>
          <w:ilvl w:val="0"/>
          <w:numId w:val="9"/>
        </w:numPr>
        <w:pBdr>
          <w:top w:val="nil"/>
          <w:left w:val="nil"/>
          <w:bottom w:val="nil"/>
          <w:right w:val="nil"/>
          <w:between w:val="nil"/>
        </w:pBdr>
        <w:tabs>
          <w:tab w:val="left" w:pos="1528"/>
        </w:tabs>
        <w:spacing w:after="0" w:line="360" w:lineRule="auto"/>
        <w:ind w:right="1214"/>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Los estudiantes serán calificados en todas las asignaturas del plan de estudio utilizando una escala numérica que va desde el 1.0 al 7.0 con un decimal, con exigencia de un 60</w:t>
      </w:r>
      <w:proofErr w:type="gramStart"/>
      <w:r>
        <w:rPr>
          <w:rFonts w:ascii="Times New Roman" w:hAnsi="Times New Roman" w:eastAsia="Times New Roman" w:cs="Times New Roman"/>
          <w:color w:val="000000"/>
          <w:sz w:val="24"/>
          <w:szCs w:val="24"/>
        </w:rPr>
        <w:t>% .</w:t>
      </w:r>
      <w:proofErr w:type="gramEnd"/>
    </w:p>
    <w:p w:rsidR="002356B1" w:rsidRDefault="00040AA1" w14:paraId="0147CFB4" w14:textId="34B9C6EE">
      <w:pPr>
        <w:widowControl w:val="0"/>
        <w:numPr>
          <w:ilvl w:val="0"/>
          <w:numId w:val="9"/>
        </w:numPr>
        <w:pBdr>
          <w:top w:val="nil"/>
          <w:left w:val="nil"/>
          <w:bottom w:val="nil"/>
          <w:right w:val="nil"/>
          <w:between w:val="nil"/>
        </w:pBdr>
        <w:tabs>
          <w:tab w:val="left" w:pos="1528"/>
        </w:tabs>
        <w:spacing w:before="37" w:after="0" w:line="360" w:lineRule="auto"/>
        <w:ind w:right="1213"/>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Las evaluaciones promedio del primer semestre, promedio del segundo semestre, tendrá la particularidad de </w:t>
      </w:r>
      <w:r w:rsidR="00CB5399">
        <w:rPr>
          <w:rFonts w:ascii="Times New Roman" w:hAnsi="Times New Roman" w:eastAsia="Times New Roman" w:cs="Times New Roman"/>
          <w:color w:val="000000"/>
          <w:sz w:val="24"/>
          <w:szCs w:val="24"/>
        </w:rPr>
        <w:t>obtenerse</w:t>
      </w:r>
      <w:r>
        <w:rPr>
          <w:rFonts w:ascii="Times New Roman" w:hAnsi="Times New Roman" w:eastAsia="Times New Roman" w:cs="Times New Roman"/>
          <w:color w:val="000000"/>
          <w:sz w:val="24"/>
          <w:szCs w:val="24"/>
        </w:rPr>
        <w:t xml:space="preserve"> con 2 decimales y si la centésima es 5 o superior a 5 pasará a la décima siguiente, esto es aplicable a todas las evaluaciones descritas, de todas las asignaturas.</w:t>
      </w:r>
    </w:p>
    <w:p w:rsidR="002356B1" w:rsidRDefault="00040AA1" w14:paraId="3AF7E0B1" w14:textId="77777777">
      <w:pPr>
        <w:widowControl w:val="0"/>
        <w:pBdr>
          <w:top w:val="nil"/>
          <w:left w:val="nil"/>
          <w:bottom w:val="nil"/>
          <w:right w:val="nil"/>
          <w:between w:val="nil"/>
        </w:pBdr>
        <w:tabs>
          <w:tab w:val="left" w:pos="7371"/>
          <w:tab w:val="left" w:pos="7513"/>
        </w:tabs>
        <w:spacing w:before="196" w:after="0" w:line="240" w:lineRule="auto"/>
        <w:ind w:right="-33"/>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En el caso de 3,85 es igual 3.9; 3.9 es igual a 4.0</w:t>
      </w:r>
    </w:p>
    <w:p w:rsidR="002356B1" w:rsidRDefault="002356B1" w14:paraId="5273B7E6" w14:textId="77777777">
      <w:pPr>
        <w:widowControl w:val="0"/>
        <w:pBdr>
          <w:top w:val="nil"/>
          <w:left w:val="nil"/>
          <w:bottom w:val="nil"/>
          <w:right w:val="nil"/>
          <w:between w:val="nil"/>
        </w:pBdr>
        <w:spacing w:before="10" w:after="0" w:line="240" w:lineRule="auto"/>
        <w:rPr>
          <w:rFonts w:ascii="Times New Roman" w:hAnsi="Times New Roman" w:eastAsia="Times New Roman" w:cs="Times New Roman"/>
          <w:color w:val="000000"/>
          <w:sz w:val="28"/>
          <w:szCs w:val="28"/>
        </w:rPr>
      </w:pPr>
    </w:p>
    <w:p w:rsidR="002356B1" w:rsidRDefault="00040AA1" w14:paraId="3C62D071" w14:textId="10B0066F">
      <w:pPr>
        <w:widowControl w:val="0"/>
        <w:numPr>
          <w:ilvl w:val="0"/>
          <w:numId w:val="9"/>
        </w:numPr>
        <w:pBdr>
          <w:top w:val="nil"/>
          <w:left w:val="nil"/>
          <w:bottom w:val="nil"/>
          <w:right w:val="nil"/>
          <w:between w:val="nil"/>
        </w:pBdr>
        <w:tabs>
          <w:tab w:val="left" w:pos="1528"/>
        </w:tabs>
        <w:spacing w:after="0" w:line="360" w:lineRule="auto"/>
        <w:ind w:right="1236"/>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Las calificaciones de las asignaturas de Religión, Orientación</w:t>
      </w:r>
      <w:r w:rsidR="00CB5399">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rPr>
        <w:t xml:space="preserve">Formación </w:t>
      </w:r>
      <w:r>
        <w:rPr>
          <w:rFonts w:ascii="Times New Roman" w:hAnsi="Times New Roman" w:eastAsia="Times New Roman" w:cs="Times New Roman"/>
          <w:sz w:val="24"/>
          <w:szCs w:val="24"/>
        </w:rPr>
        <w:t xml:space="preserve">Ciudadana </w:t>
      </w:r>
      <w:r w:rsidR="00CB5399">
        <w:rPr>
          <w:rFonts w:ascii="Times New Roman" w:hAnsi="Times New Roman" w:eastAsia="Times New Roman" w:cs="Times New Roman"/>
          <w:sz w:val="24"/>
          <w:szCs w:val="24"/>
        </w:rPr>
        <w:t xml:space="preserve">y Hábitos </w:t>
      </w:r>
      <w:r>
        <w:rPr>
          <w:rFonts w:ascii="Times New Roman" w:hAnsi="Times New Roman" w:eastAsia="Times New Roman" w:cs="Times New Roman"/>
          <w:sz w:val="24"/>
          <w:szCs w:val="24"/>
        </w:rPr>
        <w:t>no</w:t>
      </w:r>
      <w:r>
        <w:rPr>
          <w:rFonts w:ascii="Times New Roman" w:hAnsi="Times New Roman" w:eastAsia="Times New Roman" w:cs="Times New Roman"/>
          <w:color w:val="000000"/>
          <w:sz w:val="24"/>
          <w:szCs w:val="24"/>
        </w:rPr>
        <w:t xml:space="preserve"> incidirán en el promedio final anual ni en la promoción escolar de los </w:t>
      </w:r>
      <w:r>
        <w:rPr>
          <w:rFonts w:ascii="Times New Roman" w:hAnsi="Times New Roman" w:eastAsia="Times New Roman" w:cs="Times New Roman"/>
          <w:sz w:val="24"/>
          <w:szCs w:val="24"/>
        </w:rPr>
        <w:t>estudiante</w:t>
      </w:r>
      <w:r>
        <w:rPr>
          <w:rFonts w:ascii="Times New Roman" w:hAnsi="Times New Roman" w:eastAsia="Times New Roman" w:cs="Times New Roman"/>
          <w:color w:val="000000"/>
          <w:sz w:val="24"/>
          <w:szCs w:val="24"/>
        </w:rPr>
        <w:t>s.</w:t>
      </w:r>
    </w:p>
    <w:p w:rsidRPr="00CB5399" w:rsidR="002356B1" w:rsidP="00CB5399" w:rsidRDefault="00040AA1" w14:paraId="6B82EF45" w14:textId="60F04B71">
      <w:pPr>
        <w:widowControl w:val="0"/>
        <w:numPr>
          <w:ilvl w:val="0"/>
          <w:numId w:val="9"/>
        </w:numPr>
        <w:pBdr>
          <w:top w:val="nil"/>
          <w:left w:val="nil"/>
          <w:bottom w:val="nil"/>
          <w:right w:val="nil"/>
          <w:between w:val="nil"/>
        </w:pBdr>
        <w:tabs>
          <w:tab w:val="left" w:pos="735"/>
        </w:tabs>
        <w:spacing w:after="0" w:line="360" w:lineRule="auto"/>
        <w:ind w:right="109"/>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La calificación final anual de cada </w:t>
      </w:r>
      <w:proofErr w:type="gramStart"/>
      <w:r>
        <w:rPr>
          <w:rFonts w:ascii="Times New Roman" w:hAnsi="Times New Roman" w:eastAsia="Times New Roman" w:cs="Times New Roman"/>
          <w:color w:val="000000"/>
          <w:sz w:val="24"/>
          <w:szCs w:val="24"/>
        </w:rPr>
        <w:t>asignatura  deberá</w:t>
      </w:r>
      <w:proofErr w:type="gramEnd"/>
      <w:r>
        <w:rPr>
          <w:rFonts w:ascii="Times New Roman" w:hAnsi="Times New Roman" w:eastAsia="Times New Roman" w:cs="Times New Roman"/>
          <w:color w:val="000000"/>
          <w:sz w:val="24"/>
          <w:szCs w:val="24"/>
        </w:rPr>
        <w:t xml:space="preserve"> expresarse en una escala numérica de 1.0 a 7.0, hasta con un decimal, siendo la calificación mínima de aprobación un 4.0. Y NO SE APROXIMARÁ.</w:t>
      </w:r>
    </w:p>
    <w:p w:rsidR="002356B1" w:rsidRDefault="002356B1" w14:paraId="19220C86" w14:textId="77777777">
      <w:pPr>
        <w:tabs>
          <w:tab w:val="left" w:pos="735"/>
        </w:tabs>
        <w:ind w:left="567" w:right="109"/>
        <w:jc w:val="both"/>
        <w:rPr>
          <w:rFonts w:ascii="Times New Roman" w:hAnsi="Times New Roman" w:eastAsia="Times New Roman" w:cs="Times New Roman"/>
          <w:sz w:val="24"/>
          <w:szCs w:val="24"/>
        </w:rPr>
      </w:pPr>
    </w:p>
    <w:p w:rsidR="002356B1" w:rsidRDefault="00040AA1" w14:paraId="4A473E15" w14:textId="4030F60A">
      <w:pPr>
        <w:tabs>
          <w:tab w:val="left" w:pos="735"/>
        </w:tabs>
        <w:ind w:left="567" w:right="109"/>
        <w:jc w:val="both"/>
        <w:rPr>
          <w:rFonts w:ascii="Times New Roman" w:hAnsi="Times New Roman" w:eastAsia="Times New Roman" w:cs="Times New Roman"/>
          <w:b/>
          <w:sz w:val="24"/>
          <w:szCs w:val="24"/>
          <w:highlight w:val="green"/>
        </w:rPr>
      </w:pPr>
      <w:r>
        <w:rPr>
          <w:rFonts w:ascii="Times New Roman" w:hAnsi="Times New Roman" w:eastAsia="Times New Roman" w:cs="Times New Roman"/>
          <w:b/>
          <w:sz w:val="24"/>
          <w:szCs w:val="24"/>
          <w:highlight w:val="green"/>
        </w:rPr>
        <w:t>ARTÍCULO 1</w:t>
      </w:r>
      <w:r w:rsidR="00CB5399">
        <w:rPr>
          <w:rFonts w:ascii="Times New Roman" w:hAnsi="Times New Roman" w:eastAsia="Times New Roman" w:cs="Times New Roman"/>
          <w:b/>
          <w:sz w:val="24"/>
          <w:szCs w:val="24"/>
          <w:highlight w:val="green"/>
        </w:rPr>
        <w:t>3</w:t>
      </w:r>
      <w:r>
        <w:rPr>
          <w:rFonts w:ascii="Times New Roman" w:hAnsi="Times New Roman" w:eastAsia="Times New Roman" w:cs="Times New Roman"/>
          <w:b/>
          <w:sz w:val="24"/>
          <w:szCs w:val="24"/>
          <w:highlight w:val="green"/>
        </w:rPr>
        <w:t xml:space="preserve">   DE LOS OBJETIVOS TRANSVERSALES</w:t>
      </w:r>
    </w:p>
    <w:p w:rsidR="002356B1" w:rsidRDefault="00040AA1" w14:paraId="2A257775" w14:textId="77777777">
      <w:pPr>
        <w:tabs>
          <w:tab w:val="left" w:pos="735"/>
        </w:tabs>
        <w:spacing w:line="360" w:lineRule="auto"/>
        <w:ind w:left="567" w:right="1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El Profesor </w:t>
      </w:r>
      <w:proofErr w:type="gramStart"/>
      <w:r>
        <w:rPr>
          <w:rFonts w:ascii="Times New Roman" w:hAnsi="Times New Roman" w:eastAsia="Times New Roman" w:cs="Times New Roman"/>
          <w:sz w:val="24"/>
          <w:szCs w:val="24"/>
        </w:rPr>
        <w:t>Jefe</w:t>
      </w:r>
      <w:proofErr w:type="gramEnd"/>
      <w:r>
        <w:rPr>
          <w:rFonts w:ascii="Times New Roman" w:hAnsi="Times New Roman" w:eastAsia="Times New Roman" w:cs="Times New Roman"/>
          <w:sz w:val="24"/>
          <w:szCs w:val="24"/>
        </w:rPr>
        <w:t xml:space="preserve">, completará vía registro en el libro de clases de Full </w:t>
      </w:r>
      <w:proofErr w:type="spellStart"/>
      <w:r>
        <w:rPr>
          <w:rFonts w:ascii="Times New Roman" w:hAnsi="Times New Roman" w:eastAsia="Times New Roman" w:cs="Times New Roman"/>
          <w:sz w:val="24"/>
          <w:szCs w:val="24"/>
        </w:rPr>
        <w:t>College</w:t>
      </w:r>
      <w:proofErr w:type="spellEnd"/>
      <w:r>
        <w:rPr>
          <w:rFonts w:ascii="Times New Roman" w:hAnsi="Times New Roman" w:eastAsia="Times New Roman" w:cs="Times New Roman"/>
          <w:sz w:val="24"/>
          <w:szCs w:val="24"/>
        </w:rPr>
        <w:t>, la Planilla con las evaluaciones en cada ámbito y/o área de desarrollo personal.</w:t>
      </w:r>
    </w:p>
    <w:p w:rsidR="002356B1" w:rsidRDefault="00040AA1" w14:paraId="7A649672" w14:textId="77777777">
      <w:pPr>
        <w:tabs>
          <w:tab w:val="left" w:pos="735"/>
        </w:tabs>
        <w:spacing w:line="360" w:lineRule="auto"/>
        <w:ind w:left="567" w:right="1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Los objetivos actitudinales serán evaluados en el área de desarrollo personal y social, serán expresados a través de conceptos </w:t>
      </w:r>
      <w:proofErr w:type="gramStart"/>
      <w:r>
        <w:rPr>
          <w:rFonts w:ascii="Times New Roman" w:hAnsi="Times New Roman" w:eastAsia="Times New Roman" w:cs="Times New Roman"/>
          <w:sz w:val="24"/>
          <w:szCs w:val="24"/>
        </w:rPr>
        <w:t>de acuerdo al</w:t>
      </w:r>
      <w:proofErr w:type="gramEnd"/>
      <w:r>
        <w:rPr>
          <w:rFonts w:ascii="Times New Roman" w:hAnsi="Times New Roman" w:eastAsia="Times New Roman" w:cs="Times New Roman"/>
          <w:sz w:val="24"/>
          <w:szCs w:val="24"/>
        </w:rPr>
        <w:t xml:space="preserve"> proyecto educativo de Saint Patrick </w:t>
      </w:r>
      <w:proofErr w:type="spellStart"/>
      <w:r>
        <w:rPr>
          <w:rFonts w:ascii="Times New Roman" w:hAnsi="Times New Roman" w:eastAsia="Times New Roman" w:cs="Times New Roman"/>
          <w:sz w:val="24"/>
          <w:szCs w:val="24"/>
        </w:rPr>
        <w:t>School</w:t>
      </w:r>
      <w:proofErr w:type="spellEnd"/>
      <w:r>
        <w:rPr>
          <w:rFonts w:ascii="Times New Roman" w:hAnsi="Times New Roman" w:eastAsia="Times New Roman" w:cs="Times New Roman"/>
          <w:sz w:val="24"/>
          <w:szCs w:val="24"/>
        </w:rPr>
        <w:t xml:space="preserve">, centrado </w:t>
      </w:r>
      <w:proofErr w:type="spellStart"/>
      <w:r>
        <w:rPr>
          <w:rFonts w:ascii="Times New Roman" w:hAnsi="Times New Roman" w:eastAsia="Times New Roman" w:cs="Times New Roman"/>
          <w:sz w:val="24"/>
          <w:szCs w:val="24"/>
        </w:rPr>
        <w:t>valóricamente</w:t>
      </w:r>
      <w:proofErr w:type="spellEnd"/>
      <w:r>
        <w:rPr>
          <w:rFonts w:ascii="Times New Roman" w:hAnsi="Times New Roman" w:eastAsia="Times New Roman" w:cs="Times New Roman"/>
          <w:sz w:val="24"/>
          <w:szCs w:val="24"/>
        </w:rPr>
        <w:t xml:space="preserve"> de acuerdo a los siguientes conceptos.</w:t>
      </w:r>
    </w:p>
    <w:p w:rsidRPr="00A004E6" w:rsidR="002356B1" w:rsidRDefault="00040AA1" w14:paraId="7FEC9689" w14:textId="77777777">
      <w:pPr>
        <w:tabs>
          <w:tab w:val="left" w:pos="735"/>
        </w:tabs>
        <w:ind w:left="567" w:right="109"/>
        <w:jc w:val="center"/>
        <w:rPr>
          <w:rFonts w:ascii="Times New Roman" w:hAnsi="Times New Roman" w:eastAsia="Times New Roman" w:cs="Times New Roman"/>
          <w:sz w:val="24"/>
          <w:szCs w:val="24"/>
          <w:lang w:val="en-US"/>
        </w:rPr>
      </w:pPr>
      <w:proofErr w:type="gramStart"/>
      <w:r w:rsidRPr="00A004E6">
        <w:rPr>
          <w:rFonts w:ascii="Times New Roman" w:hAnsi="Times New Roman" w:eastAsia="Times New Roman" w:cs="Times New Roman"/>
          <w:sz w:val="24"/>
          <w:szCs w:val="24"/>
          <w:lang w:val="en-US"/>
        </w:rPr>
        <w:t>A</w:t>
      </w:r>
      <w:proofErr w:type="gramEnd"/>
      <w:r w:rsidRPr="00A004E6">
        <w:rPr>
          <w:rFonts w:ascii="Times New Roman" w:hAnsi="Times New Roman" w:eastAsia="Times New Roman" w:cs="Times New Roman"/>
          <w:sz w:val="24"/>
          <w:szCs w:val="24"/>
          <w:lang w:val="en-US"/>
        </w:rPr>
        <w:tab/>
      </w:r>
      <w:r w:rsidRPr="00A004E6">
        <w:rPr>
          <w:rFonts w:ascii="Times New Roman" w:hAnsi="Times New Roman" w:eastAsia="Times New Roman" w:cs="Times New Roman"/>
          <w:sz w:val="24"/>
          <w:szCs w:val="24"/>
          <w:lang w:val="en-US"/>
        </w:rPr>
        <w:t>Always         100% - 90%</w:t>
      </w:r>
    </w:p>
    <w:p w:rsidRPr="00A004E6" w:rsidR="002356B1" w:rsidRDefault="00040AA1" w14:paraId="32580107" w14:textId="1469A9CD">
      <w:pPr>
        <w:tabs>
          <w:tab w:val="left" w:pos="735"/>
        </w:tabs>
        <w:ind w:left="567" w:right="109"/>
        <w:jc w:val="center"/>
        <w:rPr>
          <w:rFonts w:ascii="Times New Roman" w:hAnsi="Times New Roman" w:eastAsia="Times New Roman" w:cs="Times New Roman"/>
          <w:sz w:val="24"/>
          <w:szCs w:val="24"/>
          <w:lang w:val="en-US"/>
        </w:rPr>
      </w:pPr>
      <w:r w:rsidRPr="00A004E6">
        <w:rPr>
          <w:rFonts w:ascii="Times New Roman" w:hAnsi="Times New Roman" w:eastAsia="Times New Roman" w:cs="Times New Roman"/>
          <w:sz w:val="24"/>
          <w:szCs w:val="24"/>
          <w:lang w:val="en-US"/>
        </w:rPr>
        <w:t xml:space="preserve">F </w:t>
      </w:r>
      <w:r w:rsidRPr="00A004E6">
        <w:rPr>
          <w:rFonts w:ascii="Times New Roman" w:hAnsi="Times New Roman" w:eastAsia="Times New Roman" w:cs="Times New Roman"/>
          <w:sz w:val="24"/>
          <w:szCs w:val="24"/>
          <w:lang w:val="en-US"/>
        </w:rPr>
        <w:tab/>
      </w:r>
      <w:r w:rsidRPr="00A004E6">
        <w:rPr>
          <w:rFonts w:ascii="Times New Roman" w:hAnsi="Times New Roman" w:eastAsia="Times New Roman" w:cs="Times New Roman"/>
          <w:sz w:val="24"/>
          <w:szCs w:val="24"/>
          <w:lang w:val="en-US"/>
        </w:rPr>
        <w:t>Frequently     89% - 70%</w:t>
      </w:r>
    </w:p>
    <w:p w:rsidRPr="00A004E6" w:rsidR="002356B1" w:rsidRDefault="004217BB" w14:paraId="752C3BBD" w14:textId="34A3DE5D">
      <w:pPr>
        <w:tabs>
          <w:tab w:val="left" w:pos="735"/>
        </w:tabs>
        <w:ind w:left="567" w:right="109"/>
        <w:jc w:val="center"/>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xml:space="preserve"> </w:t>
      </w:r>
      <w:r w:rsidRPr="00A004E6" w:rsidR="00040AA1">
        <w:rPr>
          <w:rFonts w:ascii="Times New Roman" w:hAnsi="Times New Roman" w:eastAsia="Times New Roman" w:cs="Times New Roman"/>
          <w:sz w:val="24"/>
          <w:szCs w:val="24"/>
          <w:lang w:val="en-US"/>
        </w:rPr>
        <w:t xml:space="preserve">S </w:t>
      </w:r>
      <w:r w:rsidRPr="00A004E6" w:rsidR="00040AA1">
        <w:rPr>
          <w:rFonts w:ascii="Times New Roman" w:hAnsi="Times New Roman" w:eastAsia="Times New Roman" w:cs="Times New Roman"/>
          <w:sz w:val="24"/>
          <w:szCs w:val="24"/>
          <w:lang w:val="en-US"/>
        </w:rPr>
        <w:tab/>
      </w:r>
      <w:r w:rsidRPr="00A004E6" w:rsidR="00040AA1">
        <w:rPr>
          <w:rFonts w:ascii="Times New Roman" w:hAnsi="Times New Roman" w:eastAsia="Times New Roman" w:cs="Times New Roman"/>
          <w:sz w:val="24"/>
          <w:szCs w:val="24"/>
          <w:lang w:val="en-US"/>
        </w:rPr>
        <w:t>Sometimes</w:t>
      </w:r>
      <w:r w:rsidRPr="00A004E6" w:rsidR="00040AA1">
        <w:rPr>
          <w:rFonts w:ascii="Times New Roman" w:hAnsi="Times New Roman" w:eastAsia="Times New Roman" w:cs="Times New Roman"/>
          <w:sz w:val="24"/>
          <w:szCs w:val="24"/>
          <w:lang w:val="en-US"/>
        </w:rPr>
        <w:tab/>
      </w:r>
      <w:r w:rsidRPr="00A004E6" w:rsidR="00040AA1">
        <w:rPr>
          <w:rFonts w:ascii="Times New Roman" w:hAnsi="Times New Roman" w:eastAsia="Times New Roman" w:cs="Times New Roman"/>
          <w:sz w:val="24"/>
          <w:szCs w:val="24"/>
          <w:lang w:val="en-US"/>
        </w:rPr>
        <w:t xml:space="preserve"> 69% - 41%</w:t>
      </w:r>
    </w:p>
    <w:p w:rsidRPr="004217BB" w:rsidR="002356B1" w:rsidRDefault="004217BB" w14:paraId="3CFCA577" w14:textId="0D9654CE">
      <w:pPr>
        <w:tabs>
          <w:tab w:val="left" w:pos="735"/>
        </w:tabs>
        <w:ind w:left="567" w:right="109"/>
        <w:jc w:val="center"/>
        <w:rPr>
          <w:rFonts w:ascii="Times New Roman" w:hAnsi="Times New Roman" w:eastAsia="Times New Roman" w:cs="Times New Roman"/>
          <w:sz w:val="24"/>
          <w:szCs w:val="24"/>
          <w:lang w:val="en-US"/>
        </w:rPr>
        <w:sectPr w:rsidRPr="004217BB" w:rsidR="002356B1" w:rsidSect="007F7BAF">
          <w:pgSz w:w="12240" w:h="15840" w:orient="portrait"/>
          <w:pgMar w:top="1240" w:right="758" w:bottom="1160" w:left="600" w:header="213" w:footer="974" w:gutter="0"/>
          <w:cols w:space="720"/>
        </w:sectPr>
      </w:pPr>
      <w:r w:rsidRPr="004217BB">
        <w:rPr>
          <w:rFonts w:ascii="Times New Roman" w:hAnsi="Times New Roman" w:eastAsia="Times New Roman" w:cs="Times New Roman"/>
          <w:sz w:val="24"/>
          <w:szCs w:val="24"/>
          <w:lang w:val="en-US"/>
        </w:rPr>
        <w:t xml:space="preserve"> </w:t>
      </w:r>
      <w:r w:rsidRPr="004217BB" w:rsidR="00040AA1">
        <w:rPr>
          <w:rFonts w:ascii="Times New Roman" w:hAnsi="Times New Roman" w:eastAsia="Times New Roman" w:cs="Times New Roman"/>
          <w:sz w:val="24"/>
          <w:szCs w:val="24"/>
          <w:lang w:val="en-US"/>
        </w:rPr>
        <w:t>O</w:t>
      </w:r>
      <w:r w:rsidRPr="004217BB" w:rsidR="00040AA1">
        <w:rPr>
          <w:rFonts w:ascii="Times New Roman" w:hAnsi="Times New Roman" w:eastAsia="Times New Roman" w:cs="Times New Roman"/>
          <w:sz w:val="24"/>
          <w:szCs w:val="24"/>
          <w:lang w:val="en-US"/>
        </w:rPr>
        <w:tab/>
      </w:r>
      <w:r w:rsidRPr="004217BB" w:rsidR="00040AA1">
        <w:rPr>
          <w:rFonts w:ascii="Times New Roman" w:hAnsi="Times New Roman" w:eastAsia="Times New Roman" w:cs="Times New Roman"/>
          <w:sz w:val="24"/>
          <w:szCs w:val="24"/>
          <w:lang w:val="en-US"/>
        </w:rPr>
        <w:t>Occasionally</w:t>
      </w:r>
      <w:r w:rsidRPr="004217BB" w:rsidR="00040AA1">
        <w:rPr>
          <w:rFonts w:ascii="Times New Roman" w:hAnsi="Times New Roman" w:eastAsia="Times New Roman" w:cs="Times New Roman"/>
          <w:sz w:val="24"/>
          <w:szCs w:val="24"/>
          <w:lang w:val="en-US"/>
        </w:rPr>
        <w:tab/>
      </w:r>
      <w:r w:rsidRPr="004217BB" w:rsidR="00040AA1">
        <w:rPr>
          <w:rFonts w:ascii="Times New Roman" w:hAnsi="Times New Roman" w:eastAsia="Times New Roman" w:cs="Times New Roman"/>
          <w:sz w:val="24"/>
          <w:szCs w:val="24"/>
          <w:lang w:val="en-US"/>
        </w:rPr>
        <w:t xml:space="preserve"> 40% - 10%</w:t>
      </w:r>
    </w:p>
    <w:p w:rsidR="002356B1" w:rsidRDefault="00040AA1" w14:paraId="43649DF9" w14:textId="77777777">
      <w:pPr>
        <w:widowControl w:val="0"/>
        <w:pBdr>
          <w:top w:val="nil"/>
          <w:left w:val="nil"/>
          <w:bottom w:val="nil"/>
          <w:right w:val="nil"/>
          <w:between w:val="nil"/>
        </w:pBdr>
        <w:spacing w:before="90" w:after="0" w:line="360" w:lineRule="auto"/>
        <w:ind w:left="821" w:right="1203"/>
        <w:jc w:val="both"/>
        <w:rPr>
          <w:rFonts w:ascii="Times New Roman" w:hAnsi="Times New Roman" w:eastAsia="Times New Roman" w:cs="Times New Roman"/>
          <w:color w:val="000000"/>
          <w:sz w:val="24"/>
          <w:szCs w:val="24"/>
        </w:rPr>
      </w:pPr>
      <w:r w:rsidRPr="004217BB">
        <w:rPr>
          <w:rFonts w:ascii="Times New Roman" w:hAnsi="Times New Roman" w:eastAsia="Times New Roman" w:cs="Times New Roman"/>
          <w:color w:val="000000"/>
          <w:sz w:val="24"/>
          <w:szCs w:val="24"/>
          <w:lang w:val="en-US"/>
        </w:rPr>
        <w:tab/>
      </w:r>
      <w:r>
        <w:rPr>
          <w:rFonts w:ascii="Times New Roman" w:hAnsi="Times New Roman" w:eastAsia="Times New Roman" w:cs="Times New Roman"/>
          <w:color w:val="000000"/>
          <w:sz w:val="24"/>
          <w:szCs w:val="24"/>
        </w:rPr>
        <w:t xml:space="preserve">Estos objetivos se </w:t>
      </w:r>
      <w:r>
        <w:rPr>
          <w:rFonts w:ascii="Times New Roman" w:hAnsi="Times New Roman" w:eastAsia="Times New Roman" w:cs="Times New Roman"/>
          <w:sz w:val="24"/>
          <w:szCs w:val="24"/>
        </w:rPr>
        <w:t>registran</w:t>
      </w:r>
      <w:r>
        <w:rPr>
          <w:rFonts w:ascii="Times New Roman" w:hAnsi="Times New Roman" w:eastAsia="Times New Roman" w:cs="Times New Roman"/>
          <w:color w:val="000000"/>
          <w:sz w:val="24"/>
          <w:szCs w:val="24"/>
        </w:rPr>
        <w:t xml:space="preserve"> en el Informe de Desarrollo Personal y Social de los estudiantes. Se entregará un informe semestral del desarrollo de los tres ámbitos de éste (Formación Ética, Crecimiento y Autoafirmación Personal y Relativa a la Persona y su Entorno) a todos los estudiantes.</w:t>
      </w:r>
    </w:p>
    <w:p w:rsidR="002356B1" w:rsidRDefault="002356B1" w14:paraId="060D27D6" w14:textId="77777777">
      <w:pPr>
        <w:widowControl w:val="0"/>
        <w:pBdr>
          <w:top w:val="nil"/>
          <w:left w:val="nil"/>
          <w:bottom w:val="nil"/>
          <w:right w:val="nil"/>
          <w:between w:val="nil"/>
        </w:pBdr>
        <w:spacing w:before="3" w:after="0" w:line="240" w:lineRule="auto"/>
        <w:rPr>
          <w:rFonts w:ascii="Times New Roman" w:hAnsi="Times New Roman" w:eastAsia="Times New Roman" w:cs="Times New Roman"/>
          <w:b/>
          <w:color w:val="000000"/>
          <w:sz w:val="30"/>
          <w:szCs w:val="30"/>
        </w:rPr>
      </w:pPr>
    </w:p>
    <w:p w:rsidR="002356B1" w:rsidRDefault="00040AA1" w14:paraId="41BDF011" w14:textId="2591FA87">
      <w:pPr>
        <w:spacing w:line="360" w:lineRule="auto"/>
        <w:ind w:left="821" w:right="950" w:hanging="15"/>
        <w:rPr>
          <w:rFonts w:ascii="Times New Roman" w:hAnsi="Times New Roman" w:eastAsia="Times New Roman" w:cs="Times New Roman"/>
          <w:b/>
          <w:sz w:val="24"/>
          <w:szCs w:val="24"/>
          <w:highlight w:val="green"/>
        </w:rPr>
      </w:pPr>
      <w:bookmarkStart w:name="_heading=h.44sinio" w:colFirst="0" w:colLast="0" w:id="14"/>
      <w:bookmarkEnd w:id="14"/>
      <w:r>
        <w:rPr>
          <w:rFonts w:ascii="Times New Roman" w:hAnsi="Times New Roman" w:eastAsia="Times New Roman" w:cs="Times New Roman"/>
          <w:b/>
          <w:sz w:val="24"/>
          <w:szCs w:val="24"/>
          <w:highlight w:val="green"/>
        </w:rPr>
        <w:t xml:space="preserve">ARTÍCULO </w:t>
      </w:r>
      <w:proofErr w:type="spellStart"/>
      <w:r>
        <w:rPr>
          <w:rFonts w:ascii="Times New Roman" w:hAnsi="Times New Roman" w:eastAsia="Times New Roman" w:cs="Times New Roman"/>
          <w:b/>
          <w:sz w:val="24"/>
          <w:szCs w:val="24"/>
          <w:highlight w:val="green"/>
        </w:rPr>
        <w:t>N°</w:t>
      </w:r>
      <w:proofErr w:type="spellEnd"/>
      <w:r>
        <w:rPr>
          <w:rFonts w:ascii="Times New Roman" w:hAnsi="Times New Roman" w:eastAsia="Times New Roman" w:cs="Times New Roman"/>
          <w:b/>
          <w:sz w:val="24"/>
          <w:szCs w:val="24"/>
          <w:highlight w:val="green"/>
        </w:rPr>
        <w:t xml:space="preserve"> 1</w:t>
      </w:r>
      <w:r w:rsidR="00CB5399">
        <w:rPr>
          <w:rFonts w:ascii="Times New Roman" w:hAnsi="Times New Roman" w:eastAsia="Times New Roman" w:cs="Times New Roman"/>
          <w:b/>
          <w:sz w:val="24"/>
          <w:szCs w:val="24"/>
          <w:highlight w:val="green"/>
        </w:rPr>
        <w:t>4</w:t>
      </w:r>
      <w:r>
        <w:rPr>
          <w:rFonts w:ascii="Times New Roman" w:hAnsi="Times New Roman" w:eastAsia="Times New Roman" w:cs="Times New Roman"/>
          <w:b/>
          <w:sz w:val="24"/>
          <w:szCs w:val="24"/>
          <w:highlight w:val="green"/>
        </w:rPr>
        <w:t xml:space="preserve">   DE LOS CONCEPTOS EN EVALUACIÓN</w:t>
      </w:r>
    </w:p>
    <w:p w:rsidR="002356B1" w:rsidRDefault="00040AA1" w14:paraId="2EAFA647" w14:textId="77777777">
      <w:pPr>
        <w:spacing w:line="360" w:lineRule="auto"/>
        <w:ind w:left="821" w:right="950" w:hanging="15"/>
        <w:rPr>
          <w:rFonts w:ascii="Times New Roman" w:hAnsi="Times New Roman" w:eastAsia="Times New Roman" w:cs="Times New Roman"/>
          <w:b/>
          <w:sz w:val="24"/>
          <w:szCs w:val="24"/>
        </w:rPr>
      </w:pPr>
      <w:r>
        <w:rPr>
          <w:rFonts w:ascii="Times New Roman" w:hAnsi="Times New Roman" w:eastAsia="Times New Roman" w:cs="Times New Roman"/>
        </w:rPr>
        <w:t>Los conceptos obtenidos en las asignaturas de Religión, Valores y Orientación no incidirán en la promoción escolar de los estudiantes.</w:t>
      </w:r>
    </w:p>
    <w:p w:rsidR="002356B1" w:rsidRDefault="00040AA1" w14:paraId="238AAD10" w14:textId="77777777">
      <w:pPr>
        <w:widowControl w:val="0"/>
        <w:pBdr>
          <w:top w:val="nil"/>
          <w:left w:val="nil"/>
          <w:bottom w:val="nil"/>
          <w:right w:val="nil"/>
          <w:between w:val="nil"/>
        </w:pBdr>
        <w:spacing w:after="0" w:line="360" w:lineRule="auto"/>
        <w:ind w:left="821"/>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La evaluación en estas asignaturas siempre se </w:t>
      </w:r>
      <w:r>
        <w:rPr>
          <w:rFonts w:ascii="Times New Roman" w:hAnsi="Times New Roman" w:eastAsia="Times New Roman" w:cs="Times New Roman"/>
          <w:sz w:val="24"/>
          <w:szCs w:val="24"/>
        </w:rPr>
        <w:t>expresa</w:t>
      </w:r>
      <w:r>
        <w:rPr>
          <w:rFonts w:ascii="Times New Roman" w:hAnsi="Times New Roman" w:eastAsia="Times New Roman" w:cs="Times New Roman"/>
          <w:color w:val="000000"/>
          <w:sz w:val="24"/>
          <w:szCs w:val="24"/>
        </w:rPr>
        <w:t xml:space="preserve"> en conceptos en el libro de clases.</w:t>
      </w:r>
    </w:p>
    <w:p w:rsidR="002356B1" w:rsidRDefault="00040AA1" w14:paraId="1A1E0C4A" w14:textId="77777777">
      <w:pPr>
        <w:widowControl w:val="0"/>
        <w:pBdr>
          <w:top w:val="nil"/>
          <w:left w:val="nil"/>
          <w:bottom w:val="nil"/>
          <w:right w:val="nil"/>
          <w:between w:val="nil"/>
        </w:pBdr>
        <w:spacing w:before="1" w:after="0" w:line="360" w:lineRule="auto"/>
        <w:ind w:left="821" w:right="1214"/>
        <w:jc w:val="both"/>
        <w:rPr>
          <w:rFonts w:ascii="Times New Roman" w:hAnsi="Times New Roman" w:eastAsia="Times New Roman" w:cs="Times New Roman"/>
          <w:color w:val="000000"/>
          <w:sz w:val="25"/>
          <w:szCs w:val="25"/>
        </w:rPr>
      </w:pPr>
      <w:r>
        <w:rPr>
          <w:rFonts w:ascii="Times New Roman" w:hAnsi="Times New Roman" w:eastAsia="Times New Roman" w:cs="Times New Roman"/>
          <w:color w:val="000000"/>
          <w:sz w:val="24"/>
          <w:szCs w:val="24"/>
        </w:rPr>
        <w:t>Los conceptos para evaluar dichas asignaturas serán según indicaciones del Ministerio de Educación:</w:t>
      </w:r>
    </w:p>
    <w:tbl>
      <w:tblPr>
        <w:tblStyle w:val="a8"/>
        <w:tblW w:w="5578" w:type="dxa"/>
        <w:tblInd w:w="3452" w:type="dxa"/>
        <w:tblLayout w:type="fixed"/>
        <w:tblLook w:val="0000" w:firstRow="0" w:lastRow="0" w:firstColumn="0" w:lastColumn="0" w:noHBand="0" w:noVBand="0"/>
      </w:tblPr>
      <w:tblGrid>
        <w:gridCol w:w="1470"/>
        <w:gridCol w:w="2544"/>
        <w:gridCol w:w="823"/>
        <w:gridCol w:w="741"/>
      </w:tblGrid>
      <w:tr w:rsidR="002356B1" w14:paraId="23EC4C0D" w14:textId="77777777">
        <w:trPr>
          <w:trHeight w:val="480"/>
        </w:trPr>
        <w:tc>
          <w:tcPr>
            <w:tcW w:w="1470" w:type="dxa"/>
          </w:tcPr>
          <w:p w:rsidR="002356B1" w:rsidRDefault="00040AA1" w14:paraId="0DCA45AF" w14:textId="77777777">
            <w:pPr>
              <w:pBdr>
                <w:top w:val="nil"/>
                <w:left w:val="nil"/>
                <w:bottom w:val="nil"/>
                <w:right w:val="nil"/>
                <w:between w:val="nil"/>
              </w:pBdr>
              <w:spacing w:line="266" w:lineRule="auto"/>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MB</w:t>
            </w:r>
            <w:r>
              <w:rPr>
                <w:noProof/>
              </w:rPr>
              <mc:AlternateContent>
                <mc:Choice Requires="wpg">
                  <w:drawing>
                    <wp:anchor distT="0" distB="0" distL="0" distR="0" simplePos="0" relativeHeight="251660288" behindDoc="1" locked="0" layoutInCell="1" hidden="0" allowOverlap="1" wp14:anchorId="7B76C943" wp14:editId="1713F94B">
                      <wp:simplePos x="0" y="0"/>
                      <wp:positionH relativeFrom="column">
                        <wp:posOffset>165100</wp:posOffset>
                      </wp:positionH>
                      <wp:positionV relativeFrom="paragraph">
                        <wp:posOffset>127000</wp:posOffset>
                      </wp:positionV>
                      <wp:extent cx="832485" cy="100965"/>
                      <wp:effectExtent l="0" t="0" r="0" b="0"/>
                      <wp:wrapNone/>
                      <wp:docPr id="155" name="Forma libre 155"/>
                      <wp:cNvGraphicFramePr/>
                      <a:graphic xmlns:a="http://schemas.openxmlformats.org/drawingml/2006/main">
                        <a:graphicData uri="http://schemas.microsoft.com/office/word/2010/wordprocessingShape">
                          <wps:wsp>
                            <wps:cNvSpPr/>
                            <wps:spPr>
                              <a:xfrm>
                                <a:off x="4934520" y="3734280"/>
                                <a:ext cx="822960" cy="91440"/>
                              </a:xfrm>
                              <a:custGeom>
                                <a:avLst/>
                                <a:gdLst/>
                                <a:ahLst/>
                                <a:cxnLst/>
                                <a:rect l="l" t="t" r="r" b="b"/>
                                <a:pathLst>
                                  <a:path w="1296" h="144" extrusionOk="0">
                                    <a:moveTo>
                                      <a:pt x="0" y="36"/>
                                    </a:moveTo>
                                    <a:lnTo>
                                      <a:pt x="972" y="36"/>
                                    </a:lnTo>
                                    <a:lnTo>
                                      <a:pt x="972" y="0"/>
                                    </a:lnTo>
                                    <a:lnTo>
                                      <a:pt x="1296" y="72"/>
                                    </a:lnTo>
                                    <a:lnTo>
                                      <a:pt x="972" y="144"/>
                                    </a:lnTo>
                                    <a:lnTo>
                                      <a:pt x="972" y="108"/>
                                    </a:lnTo>
                                    <a:lnTo>
                                      <a:pt x="0" y="108"/>
                                    </a:lnTo>
                                    <a:lnTo>
                                      <a:pt x="0" y="36"/>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0" distB="0" distL="0" distR="0" simplePos="0" relativeHeight="0" behindDoc="1" locked="0" layoutInCell="1" hidden="0" allowOverlap="1" wp14:anchorId="6A348F9C" wp14:editId="7777777">
                      <wp:simplePos x="0" y="0"/>
                      <wp:positionH relativeFrom="column">
                        <wp:posOffset>165100</wp:posOffset>
                      </wp:positionH>
                      <wp:positionV relativeFrom="paragraph">
                        <wp:posOffset>127000</wp:posOffset>
                      </wp:positionV>
                      <wp:extent cx="832485" cy="100965"/>
                      <wp:effectExtent l="0" t="0" r="0" b="0"/>
                      <wp:wrapNone/>
                      <wp:docPr id="1145022044" name="image14.png"/>
                      <a:graphic>
                        <a:graphicData uri="http://schemas.openxmlformats.org/drawingml/2006/picture">
                          <pic:pic>
                            <pic:nvPicPr>
                              <pic:cNvPr id="0" name="image14.png"/>
                              <pic:cNvPicPr preferRelativeResize="0"/>
                            </pic:nvPicPr>
                            <pic:blipFill>
                              <a:blip r:embed="rId12"/>
                              <a:srcRect/>
                              <a:stretch>
                                <a:fillRect/>
                              </a:stretch>
                            </pic:blipFill>
                            <pic:spPr>
                              <a:xfrm>
                                <a:off x="0" y="0"/>
                                <a:ext cx="832485" cy="100965"/>
                              </a:xfrm>
                              <a:prstGeom prst="rect"/>
                              <a:ln/>
                            </pic:spPr>
                          </pic:pic>
                        </a:graphicData>
                      </a:graphic>
                    </wp:anchor>
                  </w:drawing>
                </mc:Fallback>
              </mc:AlternateContent>
            </w:r>
          </w:p>
        </w:tc>
        <w:tc>
          <w:tcPr>
            <w:tcW w:w="2544" w:type="dxa"/>
          </w:tcPr>
          <w:p w:rsidR="002356B1" w:rsidRDefault="00040AA1" w14:paraId="23DFF30A" w14:textId="77777777">
            <w:pPr>
              <w:pBdr>
                <w:top w:val="nil"/>
                <w:left w:val="nil"/>
                <w:bottom w:val="nil"/>
                <w:right w:val="nil"/>
                <w:between w:val="nil"/>
              </w:pBdr>
              <w:spacing w:line="266" w:lineRule="auto"/>
              <w:ind w:left="886"/>
              <w:rPr>
                <w:rFonts w:ascii="Times New Roman" w:hAnsi="Times New Roman" w:eastAsia="Times New Roman" w:cs="Times New Roman"/>
                <w:b/>
                <w:color w:val="000000"/>
                <w:sz w:val="24"/>
                <w:szCs w:val="24"/>
              </w:rPr>
            </w:pPr>
            <w:proofErr w:type="spellStart"/>
            <w:r>
              <w:rPr>
                <w:rFonts w:ascii="Times New Roman" w:hAnsi="Times New Roman" w:eastAsia="Times New Roman" w:cs="Times New Roman"/>
                <w:b/>
                <w:color w:val="000000"/>
                <w:sz w:val="24"/>
                <w:szCs w:val="24"/>
              </w:rPr>
              <w:t>Muy</w:t>
            </w:r>
            <w:proofErr w:type="spellEnd"/>
            <w:r>
              <w:rPr>
                <w:rFonts w:ascii="Times New Roman" w:hAnsi="Times New Roman" w:eastAsia="Times New Roman" w:cs="Times New Roman"/>
                <w:b/>
                <w:color w:val="000000"/>
                <w:sz w:val="24"/>
                <w:szCs w:val="24"/>
              </w:rPr>
              <w:t xml:space="preserve"> Bueno</w:t>
            </w:r>
          </w:p>
        </w:tc>
        <w:tc>
          <w:tcPr>
            <w:tcW w:w="823" w:type="dxa"/>
          </w:tcPr>
          <w:p w:rsidR="002356B1" w:rsidRDefault="00040AA1" w14:paraId="617B7D67" w14:textId="77777777">
            <w:pPr>
              <w:pBdr>
                <w:top w:val="nil"/>
                <w:left w:val="nil"/>
                <w:bottom w:val="nil"/>
                <w:right w:val="nil"/>
                <w:between w:val="nil"/>
              </w:pBdr>
              <w:spacing w:line="266" w:lineRule="auto"/>
              <w:ind w:right="54"/>
              <w:jc w:val="right"/>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6,0</w:t>
            </w:r>
          </w:p>
        </w:tc>
        <w:tc>
          <w:tcPr>
            <w:tcW w:w="741" w:type="dxa"/>
          </w:tcPr>
          <w:p w:rsidR="002356B1" w:rsidRDefault="00040AA1" w14:paraId="5986D027" w14:textId="77777777">
            <w:pPr>
              <w:pBdr>
                <w:top w:val="nil"/>
                <w:left w:val="nil"/>
                <w:bottom w:val="nil"/>
                <w:right w:val="nil"/>
                <w:between w:val="nil"/>
              </w:pBdr>
              <w:spacing w:line="266" w:lineRule="auto"/>
              <w:ind w:left="59"/>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 7,0</w:t>
            </w:r>
          </w:p>
        </w:tc>
      </w:tr>
      <w:tr w:rsidR="002356B1" w14:paraId="64718E51" w14:textId="77777777">
        <w:trPr>
          <w:trHeight w:val="693"/>
        </w:trPr>
        <w:tc>
          <w:tcPr>
            <w:tcW w:w="1470" w:type="dxa"/>
          </w:tcPr>
          <w:p w:rsidR="002356B1" w:rsidRDefault="00040AA1" w14:paraId="3B2E4712" w14:textId="77777777">
            <w:pPr>
              <w:pBdr>
                <w:top w:val="nil"/>
                <w:left w:val="nil"/>
                <w:bottom w:val="nil"/>
                <w:right w:val="nil"/>
                <w:between w:val="nil"/>
              </w:pBdr>
              <w:spacing w:before="205"/>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B</w:t>
            </w:r>
            <w:r>
              <w:rPr>
                <w:noProof/>
              </w:rPr>
              <mc:AlternateContent>
                <mc:Choice Requires="wpg">
                  <w:drawing>
                    <wp:anchor distT="0" distB="0" distL="0" distR="0" simplePos="0" relativeHeight="251661312" behindDoc="1" locked="0" layoutInCell="1" hidden="0" allowOverlap="1" wp14:anchorId="744F5F93" wp14:editId="2412867C">
                      <wp:simplePos x="0" y="0"/>
                      <wp:positionH relativeFrom="column">
                        <wp:posOffset>127000</wp:posOffset>
                      </wp:positionH>
                      <wp:positionV relativeFrom="paragraph">
                        <wp:posOffset>177800</wp:posOffset>
                      </wp:positionV>
                      <wp:extent cx="832485" cy="100965"/>
                      <wp:effectExtent l="0" t="0" r="0" b="0"/>
                      <wp:wrapNone/>
                      <wp:docPr id="145" name="Forma libre 145"/>
                      <wp:cNvGraphicFramePr/>
                      <a:graphic xmlns:a="http://schemas.openxmlformats.org/drawingml/2006/main">
                        <a:graphicData uri="http://schemas.microsoft.com/office/word/2010/wordprocessingShape">
                          <wps:wsp>
                            <wps:cNvSpPr/>
                            <wps:spPr>
                              <a:xfrm>
                                <a:off x="4934520" y="3734280"/>
                                <a:ext cx="822960" cy="91440"/>
                              </a:xfrm>
                              <a:custGeom>
                                <a:avLst/>
                                <a:gdLst/>
                                <a:ahLst/>
                                <a:cxnLst/>
                                <a:rect l="l" t="t" r="r" b="b"/>
                                <a:pathLst>
                                  <a:path w="1296" h="144" extrusionOk="0">
                                    <a:moveTo>
                                      <a:pt x="0" y="36"/>
                                    </a:moveTo>
                                    <a:lnTo>
                                      <a:pt x="972" y="36"/>
                                    </a:lnTo>
                                    <a:lnTo>
                                      <a:pt x="972" y="0"/>
                                    </a:lnTo>
                                    <a:lnTo>
                                      <a:pt x="1296" y="72"/>
                                    </a:lnTo>
                                    <a:lnTo>
                                      <a:pt x="972" y="144"/>
                                    </a:lnTo>
                                    <a:lnTo>
                                      <a:pt x="972" y="108"/>
                                    </a:lnTo>
                                    <a:lnTo>
                                      <a:pt x="0" y="108"/>
                                    </a:lnTo>
                                    <a:lnTo>
                                      <a:pt x="0" y="36"/>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0" distB="0" distL="0" distR="0" simplePos="0" relativeHeight="0" behindDoc="1" locked="0" layoutInCell="1" hidden="0" allowOverlap="1" wp14:anchorId="4C274E7A" wp14:editId="7777777">
                      <wp:simplePos x="0" y="0"/>
                      <wp:positionH relativeFrom="column">
                        <wp:posOffset>127000</wp:posOffset>
                      </wp:positionH>
                      <wp:positionV relativeFrom="paragraph">
                        <wp:posOffset>177800</wp:posOffset>
                      </wp:positionV>
                      <wp:extent cx="832485" cy="100965"/>
                      <wp:effectExtent l="0" t="0" r="0" b="0"/>
                      <wp:wrapNone/>
                      <wp:docPr id="965760736"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832485" cy="100965"/>
                              </a:xfrm>
                              <a:prstGeom prst="rect"/>
                              <a:ln/>
                            </pic:spPr>
                          </pic:pic>
                        </a:graphicData>
                      </a:graphic>
                    </wp:anchor>
                  </w:drawing>
                </mc:Fallback>
              </mc:AlternateContent>
            </w:r>
          </w:p>
        </w:tc>
        <w:tc>
          <w:tcPr>
            <w:tcW w:w="2544" w:type="dxa"/>
          </w:tcPr>
          <w:p w:rsidR="002356B1" w:rsidRDefault="00040AA1" w14:paraId="796947CA" w14:textId="77777777">
            <w:pPr>
              <w:pBdr>
                <w:top w:val="nil"/>
                <w:left w:val="nil"/>
                <w:bottom w:val="nil"/>
                <w:right w:val="nil"/>
                <w:between w:val="nil"/>
              </w:pBdr>
              <w:spacing w:before="205"/>
              <w:ind w:left="876"/>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Bueno</w:t>
            </w:r>
          </w:p>
        </w:tc>
        <w:tc>
          <w:tcPr>
            <w:tcW w:w="823" w:type="dxa"/>
          </w:tcPr>
          <w:p w:rsidR="002356B1" w:rsidRDefault="00040AA1" w14:paraId="56F410CF" w14:textId="77777777">
            <w:pPr>
              <w:pBdr>
                <w:top w:val="nil"/>
                <w:left w:val="nil"/>
                <w:bottom w:val="nil"/>
                <w:right w:val="nil"/>
                <w:between w:val="nil"/>
              </w:pBdr>
              <w:spacing w:before="205"/>
              <w:ind w:right="54"/>
              <w:jc w:val="right"/>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5,0</w:t>
            </w:r>
          </w:p>
        </w:tc>
        <w:tc>
          <w:tcPr>
            <w:tcW w:w="741" w:type="dxa"/>
          </w:tcPr>
          <w:p w:rsidR="002356B1" w:rsidRDefault="00040AA1" w14:paraId="6C35BBC6" w14:textId="77777777">
            <w:pPr>
              <w:pBdr>
                <w:top w:val="nil"/>
                <w:left w:val="nil"/>
                <w:bottom w:val="nil"/>
                <w:right w:val="nil"/>
                <w:between w:val="nil"/>
              </w:pBdr>
              <w:spacing w:before="205"/>
              <w:ind w:left="59"/>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 5,9</w:t>
            </w:r>
          </w:p>
        </w:tc>
      </w:tr>
      <w:tr w:rsidR="002356B1" w14:paraId="7F42DA7A" w14:textId="77777777">
        <w:trPr>
          <w:trHeight w:val="684"/>
        </w:trPr>
        <w:tc>
          <w:tcPr>
            <w:tcW w:w="1470" w:type="dxa"/>
          </w:tcPr>
          <w:p w:rsidR="002356B1" w:rsidRDefault="00040AA1" w14:paraId="736DAF23" w14:textId="77777777">
            <w:pPr>
              <w:pBdr>
                <w:top w:val="nil"/>
                <w:left w:val="nil"/>
                <w:bottom w:val="nil"/>
                <w:right w:val="nil"/>
                <w:between w:val="nil"/>
              </w:pBdr>
              <w:spacing w:before="203"/>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S</w:t>
            </w:r>
          </w:p>
        </w:tc>
        <w:tc>
          <w:tcPr>
            <w:tcW w:w="2544" w:type="dxa"/>
          </w:tcPr>
          <w:p w:rsidR="002356B1" w:rsidRDefault="00040AA1" w14:paraId="51E4B944" w14:textId="77777777">
            <w:pPr>
              <w:pBdr>
                <w:top w:val="nil"/>
                <w:left w:val="nil"/>
                <w:bottom w:val="nil"/>
                <w:right w:val="nil"/>
                <w:between w:val="nil"/>
              </w:pBdr>
              <w:spacing w:before="203"/>
              <w:ind w:left="876"/>
              <w:rPr>
                <w:rFonts w:ascii="Times New Roman" w:hAnsi="Times New Roman" w:eastAsia="Times New Roman" w:cs="Times New Roman"/>
                <w:b/>
                <w:color w:val="000000"/>
                <w:sz w:val="24"/>
                <w:szCs w:val="24"/>
              </w:rPr>
            </w:pPr>
            <w:proofErr w:type="spellStart"/>
            <w:r>
              <w:rPr>
                <w:rFonts w:ascii="Times New Roman" w:hAnsi="Times New Roman" w:eastAsia="Times New Roman" w:cs="Times New Roman"/>
                <w:b/>
                <w:color w:val="000000"/>
                <w:sz w:val="24"/>
                <w:szCs w:val="24"/>
              </w:rPr>
              <w:t>Suficiente</w:t>
            </w:r>
            <w:proofErr w:type="spellEnd"/>
            <w:r>
              <w:rPr>
                <w:noProof/>
              </w:rPr>
              <mc:AlternateContent>
                <mc:Choice Requires="wpg">
                  <w:drawing>
                    <wp:anchor distT="0" distB="0" distL="0" distR="0" simplePos="0" relativeHeight="251662336" behindDoc="1" locked="0" layoutInCell="1" hidden="0" allowOverlap="1" wp14:anchorId="75BE1517" wp14:editId="183C0F97">
                      <wp:simplePos x="0" y="0"/>
                      <wp:positionH relativeFrom="column">
                        <wp:posOffset>-812799</wp:posOffset>
                      </wp:positionH>
                      <wp:positionV relativeFrom="paragraph">
                        <wp:posOffset>152400</wp:posOffset>
                      </wp:positionV>
                      <wp:extent cx="832485" cy="100965"/>
                      <wp:effectExtent l="0" t="0" r="0" b="0"/>
                      <wp:wrapNone/>
                      <wp:docPr id="149" name="Forma libre 149"/>
                      <wp:cNvGraphicFramePr/>
                      <a:graphic xmlns:a="http://schemas.openxmlformats.org/drawingml/2006/main">
                        <a:graphicData uri="http://schemas.microsoft.com/office/word/2010/wordprocessingShape">
                          <wps:wsp>
                            <wps:cNvSpPr/>
                            <wps:spPr>
                              <a:xfrm>
                                <a:off x="4934520" y="3734280"/>
                                <a:ext cx="822960" cy="91440"/>
                              </a:xfrm>
                              <a:custGeom>
                                <a:avLst/>
                                <a:gdLst/>
                                <a:ahLst/>
                                <a:cxnLst/>
                                <a:rect l="l" t="t" r="r" b="b"/>
                                <a:pathLst>
                                  <a:path w="1296" h="144" extrusionOk="0">
                                    <a:moveTo>
                                      <a:pt x="0" y="36"/>
                                    </a:moveTo>
                                    <a:lnTo>
                                      <a:pt x="972" y="36"/>
                                    </a:lnTo>
                                    <a:lnTo>
                                      <a:pt x="972" y="0"/>
                                    </a:lnTo>
                                    <a:lnTo>
                                      <a:pt x="1296" y="72"/>
                                    </a:lnTo>
                                    <a:lnTo>
                                      <a:pt x="972" y="144"/>
                                    </a:lnTo>
                                    <a:lnTo>
                                      <a:pt x="972" y="108"/>
                                    </a:lnTo>
                                    <a:lnTo>
                                      <a:pt x="0" y="108"/>
                                    </a:lnTo>
                                    <a:lnTo>
                                      <a:pt x="0" y="36"/>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0" distB="0" distL="0" distR="0" simplePos="0" relativeHeight="0" behindDoc="1" locked="0" layoutInCell="1" hidden="0" allowOverlap="1" wp14:anchorId="22F90BB3" wp14:editId="7777777">
                      <wp:simplePos x="0" y="0"/>
                      <wp:positionH relativeFrom="column">
                        <wp:posOffset>-812799</wp:posOffset>
                      </wp:positionH>
                      <wp:positionV relativeFrom="paragraph">
                        <wp:posOffset>152400</wp:posOffset>
                      </wp:positionV>
                      <wp:extent cx="832485" cy="100965"/>
                      <wp:effectExtent l="0" t="0" r="0" b="0"/>
                      <wp:wrapNone/>
                      <wp:docPr id="515764641" name="image8.png"/>
                      <a:graphic>
                        <a:graphicData uri="http://schemas.openxmlformats.org/drawingml/2006/picture">
                          <pic:pic>
                            <pic:nvPicPr>
                              <pic:cNvPr id="0" name="image8.png"/>
                              <pic:cNvPicPr preferRelativeResize="0"/>
                            </pic:nvPicPr>
                            <pic:blipFill>
                              <a:blip r:embed="rId14"/>
                              <a:srcRect/>
                              <a:stretch>
                                <a:fillRect/>
                              </a:stretch>
                            </pic:blipFill>
                            <pic:spPr>
                              <a:xfrm>
                                <a:off x="0" y="0"/>
                                <a:ext cx="832485" cy="100965"/>
                              </a:xfrm>
                              <a:prstGeom prst="rect"/>
                              <a:ln/>
                            </pic:spPr>
                          </pic:pic>
                        </a:graphicData>
                      </a:graphic>
                    </wp:anchor>
                  </w:drawing>
                </mc:Fallback>
              </mc:AlternateContent>
            </w:r>
          </w:p>
        </w:tc>
        <w:tc>
          <w:tcPr>
            <w:tcW w:w="823" w:type="dxa"/>
          </w:tcPr>
          <w:p w:rsidR="002356B1" w:rsidRDefault="00040AA1" w14:paraId="4EA44097" w14:textId="77777777">
            <w:pPr>
              <w:pBdr>
                <w:top w:val="nil"/>
                <w:left w:val="nil"/>
                <w:bottom w:val="nil"/>
                <w:right w:val="nil"/>
                <w:between w:val="nil"/>
              </w:pBdr>
              <w:spacing w:before="203"/>
              <w:ind w:right="54"/>
              <w:jc w:val="right"/>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4,0</w:t>
            </w:r>
          </w:p>
        </w:tc>
        <w:tc>
          <w:tcPr>
            <w:tcW w:w="741" w:type="dxa"/>
          </w:tcPr>
          <w:p w:rsidR="002356B1" w:rsidRDefault="00040AA1" w14:paraId="0E4EC75C" w14:textId="77777777">
            <w:pPr>
              <w:pBdr>
                <w:top w:val="nil"/>
                <w:left w:val="nil"/>
                <w:bottom w:val="nil"/>
                <w:right w:val="nil"/>
                <w:between w:val="nil"/>
              </w:pBdr>
              <w:spacing w:before="203"/>
              <w:ind w:left="59"/>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 4,9</w:t>
            </w:r>
          </w:p>
        </w:tc>
      </w:tr>
      <w:tr w:rsidR="002356B1" w14:paraId="2060BDBC" w14:textId="77777777">
        <w:trPr>
          <w:trHeight w:val="471"/>
        </w:trPr>
        <w:tc>
          <w:tcPr>
            <w:tcW w:w="1470" w:type="dxa"/>
          </w:tcPr>
          <w:p w:rsidR="002356B1" w:rsidRDefault="00040AA1" w14:paraId="42C47427" w14:textId="77777777">
            <w:pPr>
              <w:pBdr>
                <w:top w:val="nil"/>
                <w:left w:val="nil"/>
                <w:bottom w:val="nil"/>
                <w:right w:val="nil"/>
                <w:between w:val="nil"/>
              </w:pBdr>
              <w:spacing w:before="195" w:line="256" w:lineRule="auto"/>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I</w:t>
            </w:r>
            <w:r>
              <w:rPr>
                <w:noProof/>
              </w:rPr>
              <mc:AlternateContent>
                <mc:Choice Requires="wpg">
                  <w:drawing>
                    <wp:anchor distT="0" distB="0" distL="0" distR="0" simplePos="0" relativeHeight="251663360" behindDoc="1" locked="0" layoutInCell="1" hidden="0" allowOverlap="1" wp14:anchorId="532ECD79" wp14:editId="458D8EF2">
                      <wp:simplePos x="0" y="0"/>
                      <wp:positionH relativeFrom="column">
                        <wp:posOffset>88900</wp:posOffset>
                      </wp:positionH>
                      <wp:positionV relativeFrom="paragraph">
                        <wp:posOffset>101600</wp:posOffset>
                      </wp:positionV>
                      <wp:extent cx="832485" cy="100965"/>
                      <wp:effectExtent l="0" t="0" r="0" b="0"/>
                      <wp:wrapNone/>
                      <wp:docPr id="156" name="Forma libre 156"/>
                      <wp:cNvGraphicFramePr/>
                      <a:graphic xmlns:a="http://schemas.openxmlformats.org/drawingml/2006/main">
                        <a:graphicData uri="http://schemas.microsoft.com/office/word/2010/wordprocessingShape">
                          <wps:wsp>
                            <wps:cNvSpPr/>
                            <wps:spPr>
                              <a:xfrm>
                                <a:off x="4934520" y="3734280"/>
                                <a:ext cx="822960" cy="91440"/>
                              </a:xfrm>
                              <a:custGeom>
                                <a:avLst/>
                                <a:gdLst/>
                                <a:ahLst/>
                                <a:cxnLst/>
                                <a:rect l="l" t="t" r="r" b="b"/>
                                <a:pathLst>
                                  <a:path w="1296" h="144" extrusionOk="0">
                                    <a:moveTo>
                                      <a:pt x="0" y="36"/>
                                    </a:moveTo>
                                    <a:lnTo>
                                      <a:pt x="972" y="36"/>
                                    </a:lnTo>
                                    <a:lnTo>
                                      <a:pt x="972" y="0"/>
                                    </a:lnTo>
                                    <a:lnTo>
                                      <a:pt x="1296" y="72"/>
                                    </a:lnTo>
                                    <a:lnTo>
                                      <a:pt x="972" y="144"/>
                                    </a:lnTo>
                                    <a:lnTo>
                                      <a:pt x="972" y="108"/>
                                    </a:lnTo>
                                    <a:lnTo>
                                      <a:pt x="0" y="108"/>
                                    </a:lnTo>
                                    <a:lnTo>
                                      <a:pt x="0" y="36"/>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0" distB="0" distL="0" distR="0" simplePos="0" relativeHeight="0" behindDoc="1" locked="0" layoutInCell="1" hidden="0" allowOverlap="1" wp14:anchorId="5C3EA2E7" wp14:editId="7777777">
                      <wp:simplePos x="0" y="0"/>
                      <wp:positionH relativeFrom="column">
                        <wp:posOffset>88900</wp:posOffset>
                      </wp:positionH>
                      <wp:positionV relativeFrom="paragraph">
                        <wp:posOffset>101600</wp:posOffset>
                      </wp:positionV>
                      <wp:extent cx="832485" cy="100965"/>
                      <wp:effectExtent l="0" t="0" r="0" b="0"/>
                      <wp:wrapNone/>
                      <wp:docPr id="179572946" name="image15.png"/>
                      <a:graphic>
                        <a:graphicData uri="http://schemas.openxmlformats.org/drawingml/2006/picture">
                          <pic:pic>
                            <pic:nvPicPr>
                              <pic:cNvPr id="0" name="image15.png"/>
                              <pic:cNvPicPr preferRelativeResize="0"/>
                            </pic:nvPicPr>
                            <pic:blipFill>
                              <a:blip r:embed="rId15"/>
                              <a:srcRect/>
                              <a:stretch>
                                <a:fillRect/>
                              </a:stretch>
                            </pic:blipFill>
                            <pic:spPr>
                              <a:xfrm>
                                <a:off x="0" y="0"/>
                                <a:ext cx="832485" cy="100965"/>
                              </a:xfrm>
                              <a:prstGeom prst="rect"/>
                              <a:ln/>
                            </pic:spPr>
                          </pic:pic>
                        </a:graphicData>
                      </a:graphic>
                    </wp:anchor>
                  </w:drawing>
                </mc:Fallback>
              </mc:AlternateContent>
            </w:r>
          </w:p>
        </w:tc>
        <w:tc>
          <w:tcPr>
            <w:tcW w:w="2544" w:type="dxa"/>
          </w:tcPr>
          <w:p w:rsidR="002356B1" w:rsidRDefault="00040AA1" w14:paraId="05A8E359" w14:textId="77777777">
            <w:pPr>
              <w:pBdr>
                <w:top w:val="nil"/>
                <w:left w:val="nil"/>
                <w:bottom w:val="nil"/>
                <w:right w:val="nil"/>
                <w:between w:val="nil"/>
              </w:pBdr>
              <w:spacing w:before="195" w:line="256" w:lineRule="auto"/>
              <w:ind w:left="876"/>
              <w:rPr>
                <w:rFonts w:ascii="Times New Roman" w:hAnsi="Times New Roman" w:eastAsia="Times New Roman" w:cs="Times New Roman"/>
                <w:b/>
                <w:color w:val="000000"/>
                <w:sz w:val="24"/>
                <w:szCs w:val="24"/>
              </w:rPr>
            </w:pPr>
            <w:proofErr w:type="spellStart"/>
            <w:r>
              <w:rPr>
                <w:rFonts w:ascii="Times New Roman" w:hAnsi="Times New Roman" w:eastAsia="Times New Roman" w:cs="Times New Roman"/>
                <w:b/>
                <w:color w:val="000000"/>
                <w:sz w:val="24"/>
                <w:szCs w:val="24"/>
              </w:rPr>
              <w:t>Insuficiente</w:t>
            </w:r>
            <w:proofErr w:type="spellEnd"/>
          </w:p>
        </w:tc>
        <w:tc>
          <w:tcPr>
            <w:tcW w:w="823" w:type="dxa"/>
          </w:tcPr>
          <w:p w:rsidR="002356B1" w:rsidRDefault="00040AA1" w14:paraId="3B268561" w14:textId="77777777">
            <w:pPr>
              <w:pBdr>
                <w:top w:val="nil"/>
                <w:left w:val="nil"/>
                <w:bottom w:val="nil"/>
                <w:right w:val="nil"/>
                <w:between w:val="nil"/>
              </w:pBdr>
              <w:spacing w:before="195" w:line="256" w:lineRule="auto"/>
              <w:ind w:right="54"/>
              <w:jc w:val="right"/>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1,0</w:t>
            </w:r>
          </w:p>
        </w:tc>
        <w:tc>
          <w:tcPr>
            <w:tcW w:w="741" w:type="dxa"/>
          </w:tcPr>
          <w:p w:rsidR="002356B1" w:rsidRDefault="00040AA1" w14:paraId="4FD7AEFB" w14:textId="77777777">
            <w:pPr>
              <w:pBdr>
                <w:top w:val="nil"/>
                <w:left w:val="nil"/>
                <w:bottom w:val="nil"/>
                <w:right w:val="nil"/>
                <w:between w:val="nil"/>
              </w:pBdr>
              <w:spacing w:before="195" w:line="256" w:lineRule="auto"/>
              <w:ind w:left="59"/>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 3,9</w:t>
            </w:r>
          </w:p>
        </w:tc>
      </w:tr>
    </w:tbl>
    <w:p w:rsidR="002356B1" w:rsidP="00CB5399" w:rsidRDefault="002356B1" w14:paraId="3A5B9403" w14:textId="77777777">
      <w:pPr>
        <w:spacing w:before="151" w:line="604" w:lineRule="auto"/>
        <w:ind w:right="531"/>
        <w:rPr>
          <w:rFonts w:ascii="Times New Roman" w:hAnsi="Times New Roman" w:eastAsia="Times New Roman" w:cs="Times New Roman"/>
          <w:sz w:val="24"/>
          <w:szCs w:val="24"/>
        </w:rPr>
      </w:pPr>
    </w:p>
    <w:p w:rsidR="002356B1" w:rsidRDefault="00040AA1" w14:paraId="664A1233" w14:textId="77777777">
      <w:pPr>
        <w:spacing w:before="151" w:line="604" w:lineRule="auto"/>
        <w:ind w:left="821" w:right="531"/>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Las evaluaciones diagnósticas y </w:t>
      </w:r>
      <w:proofErr w:type="gramStart"/>
      <w:r>
        <w:rPr>
          <w:rFonts w:ascii="Times New Roman" w:hAnsi="Times New Roman" w:eastAsia="Times New Roman" w:cs="Times New Roman"/>
          <w:sz w:val="24"/>
          <w:szCs w:val="24"/>
        </w:rPr>
        <w:t>formativas  se</w:t>
      </w:r>
      <w:proofErr w:type="gramEnd"/>
      <w:r>
        <w:rPr>
          <w:rFonts w:ascii="Times New Roman" w:hAnsi="Times New Roman" w:eastAsia="Times New Roman" w:cs="Times New Roman"/>
          <w:sz w:val="24"/>
          <w:szCs w:val="24"/>
        </w:rPr>
        <w:t xml:space="preserve"> expresarán de la siguiente forma: </w:t>
      </w:r>
    </w:p>
    <w:p w:rsidR="002356B1" w:rsidRDefault="00040AA1" w14:paraId="42A929EF" w14:textId="77777777">
      <w:pPr>
        <w:spacing w:before="151" w:line="276" w:lineRule="auto"/>
        <w:ind w:right="3848"/>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A </w:t>
      </w:r>
      <w:proofErr w:type="gramStart"/>
      <w:r>
        <w:rPr>
          <w:rFonts w:ascii="Times New Roman" w:hAnsi="Times New Roman" w:eastAsia="Times New Roman" w:cs="Times New Roman"/>
          <w:sz w:val="24"/>
          <w:szCs w:val="24"/>
        </w:rPr>
        <w:t>=  Nivel</w:t>
      </w:r>
      <w:proofErr w:type="gramEnd"/>
      <w:r>
        <w:rPr>
          <w:rFonts w:ascii="Times New Roman" w:hAnsi="Times New Roman" w:eastAsia="Times New Roman" w:cs="Times New Roman"/>
          <w:sz w:val="24"/>
          <w:szCs w:val="24"/>
        </w:rPr>
        <w:t xml:space="preserve"> adecuado equivale en escala de notas entre un  6.0 a 7.0</w:t>
      </w:r>
    </w:p>
    <w:p w:rsidR="002356B1" w:rsidRDefault="00040AA1" w14:paraId="6EBA95E1" w14:textId="77777777">
      <w:pPr>
        <w:spacing w:before="151" w:line="276" w:lineRule="auto"/>
        <w:ind w:right="124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ND   = Nivel en </w:t>
      </w:r>
      <w:proofErr w:type="gramStart"/>
      <w:r>
        <w:rPr>
          <w:rFonts w:ascii="Times New Roman" w:hAnsi="Times New Roman" w:eastAsia="Times New Roman" w:cs="Times New Roman"/>
          <w:sz w:val="24"/>
          <w:szCs w:val="24"/>
        </w:rPr>
        <w:t>desarrollo  equivale</w:t>
      </w:r>
      <w:proofErr w:type="gramEnd"/>
      <w:r>
        <w:rPr>
          <w:rFonts w:ascii="Times New Roman" w:hAnsi="Times New Roman" w:eastAsia="Times New Roman" w:cs="Times New Roman"/>
          <w:sz w:val="24"/>
          <w:szCs w:val="24"/>
        </w:rPr>
        <w:t xml:space="preserve"> en escala de notas entre un 5.0 a 5.9</w:t>
      </w:r>
    </w:p>
    <w:p w:rsidR="002356B1" w:rsidRDefault="00040AA1" w14:paraId="0714D3B3" w14:textId="0520F272">
      <w:pPr>
        <w:spacing w:before="151" w:line="276" w:lineRule="auto"/>
        <w:ind w:right="124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NB</w:t>
      </w:r>
      <w:proofErr w:type="gramStart"/>
      <w:r>
        <w:rPr>
          <w:rFonts w:ascii="Times New Roman" w:hAnsi="Times New Roman" w:eastAsia="Times New Roman" w:cs="Times New Roman"/>
          <w:sz w:val="24"/>
          <w:szCs w:val="24"/>
        </w:rPr>
        <w:t xml:space="preserve">= </w:t>
      </w:r>
      <w:r w:rsidR="00CB5399">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Nivel</w:t>
      </w:r>
      <w:proofErr w:type="gramEnd"/>
      <w:r>
        <w:rPr>
          <w:rFonts w:ascii="Times New Roman" w:hAnsi="Times New Roman" w:eastAsia="Times New Roman" w:cs="Times New Roman"/>
          <w:sz w:val="24"/>
          <w:szCs w:val="24"/>
        </w:rPr>
        <w:t xml:space="preserve"> básico , requiere de reforzamiento , equivale en escala de notas entre un 4.0 y 4.9</w:t>
      </w:r>
    </w:p>
    <w:p w:rsidR="002356B1" w:rsidRDefault="00040AA1" w14:paraId="450A305A" w14:textId="77777777">
      <w:pPr>
        <w:spacing w:before="151" w:line="276" w:lineRule="auto"/>
        <w:ind w:right="673"/>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NI= Nivel insuficiente, no ha desarrollado las habilidades mínimas para el nivel. entre un 1.0 y 3.9.</w:t>
      </w:r>
    </w:p>
    <w:p w:rsidR="002356B1" w:rsidRDefault="002356B1" w14:paraId="32EDBA9F" w14:textId="77777777">
      <w:pPr>
        <w:spacing w:before="151" w:line="604" w:lineRule="auto"/>
        <w:ind w:right="3848"/>
        <w:rPr>
          <w:rFonts w:ascii="Times New Roman" w:hAnsi="Times New Roman" w:eastAsia="Times New Roman" w:cs="Times New Roman"/>
          <w:sz w:val="24"/>
          <w:szCs w:val="24"/>
          <w:shd w:val="clear" w:color="auto" w:fill="EFEFEF"/>
        </w:rPr>
        <w:sectPr w:rsidR="002356B1" w:rsidSect="007F7BAF">
          <w:pgSz w:w="12240" w:h="15840" w:orient="portrait"/>
          <w:pgMar w:top="1240" w:right="200" w:bottom="1160" w:left="600" w:header="213" w:footer="974" w:gutter="0"/>
          <w:cols w:space="720"/>
        </w:sectPr>
      </w:pPr>
    </w:p>
    <w:p w:rsidR="002356B1" w:rsidP="004217BB" w:rsidRDefault="00040AA1" w14:paraId="2D93CED4" w14:textId="77777777">
      <w:pPr>
        <w:tabs>
          <w:tab w:val="left" w:pos="1440"/>
        </w:tabs>
        <w:rPr>
          <w:sz w:val="24"/>
          <w:szCs w:val="24"/>
        </w:rPr>
      </w:pPr>
      <w:r>
        <w:rPr>
          <w:sz w:val="24"/>
          <w:szCs w:val="24"/>
        </w:rPr>
        <w:tab/>
      </w:r>
    </w:p>
    <w:p w:rsidR="002356B1" w:rsidRDefault="00040AA1" w14:paraId="1A72540A" w14:textId="457B460E">
      <w:pPr>
        <w:spacing w:line="229" w:lineRule="auto"/>
        <w:ind w:left="426"/>
        <w:rPr>
          <w:rFonts w:ascii="Times New Roman" w:hAnsi="Times New Roman" w:eastAsia="Times New Roman" w:cs="Times New Roman"/>
          <w:b/>
          <w:sz w:val="24"/>
          <w:szCs w:val="24"/>
          <w:highlight w:val="green"/>
        </w:rPr>
      </w:pPr>
      <w:r>
        <w:rPr>
          <w:sz w:val="24"/>
          <w:szCs w:val="24"/>
          <w:highlight w:val="green"/>
        </w:rPr>
        <w:tab/>
      </w:r>
      <w:r>
        <w:rPr>
          <w:rFonts w:ascii="Times New Roman" w:hAnsi="Times New Roman" w:eastAsia="Times New Roman" w:cs="Times New Roman"/>
          <w:b/>
          <w:sz w:val="24"/>
          <w:szCs w:val="24"/>
          <w:highlight w:val="green"/>
        </w:rPr>
        <w:t>ARTÍCULO N °1</w:t>
      </w:r>
      <w:r w:rsidR="00CB5399">
        <w:rPr>
          <w:rFonts w:ascii="Times New Roman" w:hAnsi="Times New Roman" w:eastAsia="Times New Roman" w:cs="Times New Roman"/>
          <w:b/>
          <w:sz w:val="24"/>
          <w:szCs w:val="24"/>
          <w:highlight w:val="green"/>
        </w:rPr>
        <w:t>5</w:t>
      </w:r>
      <w:r>
        <w:rPr>
          <w:rFonts w:ascii="Times New Roman" w:hAnsi="Times New Roman" w:eastAsia="Times New Roman" w:cs="Times New Roman"/>
          <w:b/>
          <w:sz w:val="24"/>
          <w:szCs w:val="24"/>
          <w:highlight w:val="green"/>
        </w:rPr>
        <w:t xml:space="preserve">   DE LOS INDICADORES DE LA EVALUACIÓN PARVULARIA</w:t>
      </w:r>
    </w:p>
    <w:p w:rsidR="002356B1" w:rsidRDefault="002356B1" w14:paraId="2F0EBFE0" w14:textId="77777777">
      <w:pPr>
        <w:widowControl w:val="0"/>
        <w:pBdr>
          <w:top w:val="nil"/>
          <w:left w:val="nil"/>
          <w:bottom w:val="nil"/>
          <w:right w:val="nil"/>
          <w:between w:val="nil"/>
        </w:pBdr>
        <w:spacing w:before="2" w:after="0" w:line="240" w:lineRule="auto"/>
        <w:ind w:left="426"/>
        <w:rPr>
          <w:rFonts w:ascii="Times New Roman" w:hAnsi="Times New Roman" w:eastAsia="Times New Roman" w:cs="Times New Roman"/>
          <w:b/>
          <w:color w:val="000000"/>
          <w:sz w:val="36"/>
          <w:szCs w:val="36"/>
          <w:highlight w:val="green"/>
        </w:rPr>
      </w:pPr>
    </w:p>
    <w:p w:rsidR="002356B1" w:rsidRDefault="00040AA1" w14:paraId="63E3CFB6" w14:textId="77777777">
      <w:pPr>
        <w:widowControl w:val="0"/>
        <w:pBdr>
          <w:top w:val="nil"/>
          <w:left w:val="nil"/>
          <w:bottom w:val="nil"/>
          <w:right w:val="nil"/>
          <w:between w:val="nil"/>
        </w:pBdr>
        <w:spacing w:after="0" w:line="240" w:lineRule="auto"/>
        <w:ind w:left="426"/>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Los Indicadores de evaluación para Educación </w:t>
      </w:r>
      <w:proofErr w:type="spellStart"/>
      <w:r>
        <w:rPr>
          <w:rFonts w:ascii="Times New Roman" w:hAnsi="Times New Roman" w:eastAsia="Times New Roman" w:cs="Times New Roman"/>
          <w:color w:val="000000"/>
          <w:sz w:val="24"/>
          <w:szCs w:val="24"/>
        </w:rPr>
        <w:t>Parvularia</w:t>
      </w:r>
      <w:proofErr w:type="spellEnd"/>
      <w:r>
        <w:rPr>
          <w:rFonts w:ascii="Times New Roman" w:hAnsi="Times New Roman" w:eastAsia="Times New Roman" w:cs="Times New Roman"/>
          <w:color w:val="000000"/>
          <w:sz w:val="24"/>
          <w:szCs w:val="24"/>
        </w:rPr>
        <w:t xml:space="preserve"> serán los siguientes:</w:t>
      </w:r>
    </w:p>
    <w:p w:rsidR="002356B1" w:rsidRDefault="002356B1" w14:paraId="35A46311" w14:textId="77777777">
      <w:pPr>
        <w:widowControl w:val="0"/>
        <w:pBdr>
          <w:top w:val="nil"/>
          <w:left w:val="nil"/>
          <w:bottom w:val="nil"/>
          <w:right w:val="nil"/>
          <w:between w:val="nil"/>
        </w:pBdr>
        <w:spacing w:after="0" w:line="240" w:lineRule="auto"/>
        <w:rPr>
          <w:rFonts w:ascii="Times New Roman" w:hAnsi="Times New Roman" w:eastAsia="Times New Roman" w:cs="Times New Roman"/>
          <w:color w:val="000000"/>
          <w:sz w:val="26"/>
          <w:szCs w:val="26"/>
        </w:rPr>
      </w:pPr>
    </w:p>
    <w:p w:rsidR="002356B1" w:rsidRDefault="00040AA1" w14:paraId="7E7956DE" w14:textId="77777777">
      <w:pPr>
        <w:tabs>
          <w:tab w:val="left" w:pos="2958"/>
        </w:tabs>
        <w:spacing w:before="224"/>
        <w:ind w:left="426"/>
        <w:rPr>
          <w:rFonts w:ascii="Times New Roman" w:hAnsi="Times New Roman" w:eastAsia="Times New Roman" w:cs="Times New Roman"/>
          <w:b/>
          <w:sz w:val="24"/>
          <w:szCs w:val="24"/>
        </w:rPr>
      </w:pPr>
      <w:r>
        <w:rPr>
          <w:rFonts w:ascii="Times New Roman" w:hAnsi="Times New Roman" w:eastAsia="Times New Roman" w:cs="Times New Roman"/>
          <w:b/>
          <w:sz w:val="24"/>
          <w:szCs w:val="24"/>
        </w:rPr>
        <w:t>L</w:t>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Logrado 81% - 100%</w:t>
      </w:r>
      <w:r>
        <w:rPr>
          <w:noProof/>
        </w:rPr>
        <mc:AlternateContent>
          <mc:Choice Requires="wpg">
            <w:drawing>
              <wp:anchor distT="0" distB="0" distL="0" distR="0" simplePos="0" relativeHeight="251664384" behindDoc="1" locked="0" layoutInCell="1" hidden="0" allowOverlap="1" wp14:anchorId="62B1BAA5" wp14:editId="575238E3">
                <wp:simplePos x="0" y="0"/>
                <wp:positionH relativeFrom="column">
                  <wp:posOffset>863600</wp:posOffset>
                </wp:positionH>
                <wp:positionV relativeFrom="paragraph">
                  <wp:posOffset>177800</wp:posOffset>
                </wp:positionV>
                <wp:extent cx="832485" cy="100965"/>
                <wp:effectExtent l="0" t="0" r="0" b="0"/>
                <wp:wrapNone/>
                <wp:docPr id="154" name="Forma libre 154"/>
                <wp:cNvGraphicFramePr/>
                <a:graphic xmlns:a="http://schemas.openxmlformats.org/drawingml/2006/main">
                  <a:graphicData uri="http://schemas.microsoft.com/office/word/2010/wordprocessingShape">
                    <wps:wsp>
                      <wps:cNvSpPr/>
                      <wps:spPr>
                        <a:xfrm>
                          <a:off x="4934520" y="3734280"/>
                          <a:ext cx="822960" cy="91440"/>
                        </a:xfrm>
                        <a:custGeom>
                          <a:avLst/>
                          <a:gdLst/>
                          <a:ahLst/>
                          <a:cxnLst/>
                          <a:rect l="l" t="t" r="r" b="b"/>
                          <a:pathLst>
                            <a:path w="1296" h="144" extrusionOk="0">
                              <a:moveTo>
                                <a:pt x="0" y="36"/>
                              </a:moveTo>
                              <a:lnTo>
                                <a:pt x="972" y="36"/>
                              </a:lnTo>
                              <a:lnTo>
                                <a:pt x="972" y="0"/>
                              </a:lnTo>
                              <a:lnTo>
                                <a:pt x="1296" y="72"/>
                              </a:lnTo>
                              <a:lnTo>
                                <a:pt x="972" y="144"/>
                              </a:lnTo>
                              <a:lnTo>
                                <a:pt x="972" y="108"/>
                              </a:lnTo>
                              <a:lnTo>
                                <a:pt x="0" y="108"/>
                              </a:lnTo>
                              <a:lnTo>
                                <a:pt x="0" y="36"/>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0" distB="0" distL="0" distR="0" simplePos="0" relativeHeight="0" behindDoc="1" locked="0" layoutInCell="1" hidden="0" allowOverlap="1" wp14:anchorId="00B86348" wp14:editId="7777777">
                <wp:simplePos x="0" y="0"/>
                <wp:positionH relativeFrom="column">
                  <wp:posOffset>863600</wp:posOffset>
                </wp:positionH>
                <wp:positionV relativeFrom="paragraph">
                  <wp:posOffset>177800</wp:posOffset>
                </wp:positionV>
                <wp:extent cx="832485" cy="100965"/>
                <wp:effectExtent l="0" t="0" r="0" b="0"/>
                <wp:wrapNone/>
                <wp:docPr id="1229135929" name="image13.png"/>
                <a:graphic>
                  <a:graphicData uri="http://schemas.openxmlformats.org/drawingml/2006/picture">
                    <pic:pic>
                      <pic:nvPicPr>
                        <pic:cNvPr id="0" name="image13.png"/>
                        <pic:cNvPicPr preferRelativeResize="0"/>
                      </pic:nvPicPr>
                      <pic:blipFill>
                        <a:blip r:embed="rId16"/>
                        <a:srcRect/>
                        <a:stretch>
                          <a:fillRect/>
                        </a:stretch>
                      </pic:blipFill>
                      <pic:spPr>
                        <a:xfrm>
                          <a:off x="0" y="0"/>
                          <a:ext cx="832485" cy="100965"/>
                        </a:xfrm>
                        <a:prstGeom prst="rect"/>
                        <a:ln/>
                      </pic:spPr>
                    </pic:pic>
                  </a:graphicData>
                </a:graphic>
              </wp:anchor>
            </w:drawing>
          </mc:Fallback>
        </mc:AlternateContent>
      </w:r>
    </w:p>
    <w:p w:rsidR="002356B1" w:rsidRDefault="002356B1" w14:paraId="10067EBC" w14:textId="77777777">
      <w:pPr>
        <w:widowControl w:val="0"/>
        <w:pBdr>
          <w:top w:val="nil"/>
          <w:left w:val="nil"/>
          <w:bottom w:val="nil"/>
          <w:right w:val="nil"/>
          <w:between w:val="nil"/>
        </w:pBdr>
        <w:spacing w:before="1" w:after="0" w:line="240" w:lineRule="auto"/>
        <w:ind w:left="426"/>
        <w:rPr>
          <w:rFonts w:ascii="Times New Roman" w:hAnsi="Times New Roman" w:eastAsia="Times New Roman" w:cs="Times New Roman"/>
          <w:b/>
          <w:color w:val="000000"/>
          <w:sz w:val="36"/>
          <w:szCs w:val="36"/>
        </w:rPr>
      </w:pPr>
    </w:p>
    <w:p w:rsidR="002356B1" w:rsidRDefault="00040AA1" w14:paraId="64389DFA" w14:textId="77777777">
      <w:pPr>
        <w:tabs>
          <w:tab w:val="left" w:pos="2948"/>
        </w:tabs>
        <w:spacing w:before="1"/>
        <w:ind w:left="426"/>
        <w:rPr>
          <w:rFonts w:ascii="Times New Roman" w:hAnsi="Times New Roman" w:eastAsia="Times New Roman" w:cs="Times New Roman"/>
          <w:b/>
          <w:sz w:val="24"/>
          <w:szCs w:val="24"/>
        </w:rPr>
      </w:pPr>
      <w:r>
        <w:rPr>
          <w:rFonts w:ascii="Times New Roman" w:hAnsi="Times New Roman" w:eastAsia="Times New Roman" w:cs="Times New Roman"/>
          <w:b/>
          <w:sz w:val="24"/>
          <w:szCs w:val="24"/>
        </w:rPr>
        <w:t>ML</w:t>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Medianamente Logrado 60% - 80%</w:t>
      </w:r>
      <w:r>
        <w:rPr>
          <w:noProof/>
        </w:rPr>
        <mc:AlternateContent>
          <mc:Choice Requires="wpg">
            <w:drawing>
              <wp:anchor distT="0" distB="0" distL="0" distR="0" simplePos="0" relativeHeight="251665408" behindDoc="1" locked="0" layoutInCell="1" hidden="0" allowOverlap="1" wp14:anchorId="085D3A5B" wp14:editId="7B945905">
                <wp:simplePos x="0" y="0"/>
                <wp:positionH relativeFrom="column">
                  <wp:posOffset>901700</wp:posOffset>
                </wp:positionH>
                <wp:positionV relativeFrom="paragraph">
                  <wp:posOffset>25400</wp:posOffset>
                </wp:positionV>
                <wp:extent cx="832485" cy="100965"/>
                <wp:effectExtent l="0" t="0" r="0" b="0"/>
                <wp:wrapNone/>
                <wp:docPr id="146" name="Forma libre 146"/>
                <wp:cNvGraphicFramePr/>
                <a:graphic xmlns:a="http://schemas.openxmlformats.org/drawingml/2006/main">
                  <a:graphicData uri="http://schemas.microsoft.com/office/word/2010/wordprocessingShape">
                    <wps:wsp>
                      <wps:cNvSpPr/>
                      <wps:spPr>
                        <a:xfrm>
                          <a:off x="4934520" y="3734280"/>
                          <a:ext cx="822960" cy="91440"/>
                        </a:xfrm>
                        <a:custGeom>
                          <a:avLst/>
                          <a:gdLst/>
                          <a:ahLst/>
                          <a:cxnLst/>
                          <a:rect l="l" t="t" r="r" b="b"/>
                          <a:pathLst>
                            <a:path w="1296" h="144" extrusionOk="0">
                              <a:moveTo>
                                <a:pt x="0" y="36"/>
                              </a:moveTo>
                              <a:lnTo>
                                <a:pt x="972" y="36"/>
                              </a:lnTo>
                              <a:lnTo>
                                <a:pt x="972" y="0"/>
                              </a:lnTo>
                              <a:lnTo>
                                <a:pt x="1296" y="72"/>
                              </a:lnTo>
                              <a:lnTo>
                                <a:pt x="972" y="144"/>
                              </a:lnTo>
                              <a:lnTo>
                                <a:pt x="972" y="108"/>
                              </a:lnTo>
                              <a:lnTo>
                                <a:pt x="0" y="108"/>
                              </a:lnTo>
                              <a:lnTo>
                                <a:pt x="0" y="36"/>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0" distB="0" distL="0" distR="0" simplePos="0" relativeHeight="0" behindDoc="1" locked="0" layoutInCell="1" hidden="0" allowOverlap="1" wp14:anchorId="4F6581A9" wp14:editId="7777777">
                <wp:simplePos x="0" y="0"/>
                <wp:positionH relativeFrom="column">
                  <wp:posOffset>901700</wp:posOffset>
                </wp:positionH>
                <wp:positionV relativeFrom="paragraph">
                  <wp:posOffset>25400</wp:posOffset>
                </wp:positionV>
                <wp:extent cx="832485" cy="100965"/>
                <wp:effectExtent l="0" t="0" r="0" b="0"/>
                <wp:wrapNone/>
                <wp:docPr id="271733192" name="image5.png"/>
                <a:graphic>
                  <a:graphicData uri="http://schemas.openxmlformats.org/drawingml/2006/picture">
                    <pic:pic>
                      <pic:nvPicPr>
                        <pic:cNvPr id="0" name="image5.png"/>
                        <pic:cNvPicPr preferRelativeResize="0"/>
                      </pic:nvPicPr>
                      <pic:blipFill>
                        <a:blip r:embed="rId17"/>
                        <a:srcRect/>
                        <a:stretch>
                          <a:fillRect/>
                        </a:stretch>
                      </pic:blipFill>
                      <pic:spPr>
                        <a:xfrm>
                          <a:off x="0" y="0"/>
                          <a:ext cx="832485" cy="100965"/>
                        </a:xfrm>
                        <a:prstGeom prst="rect"/>
                        <a:ln/>
                      </pic:spPr>
                    </pic:pic>
                  </a:graphicData>
                </a:graphic>
              </wp:anchor>
            </w:drawing>
          </mc:Fallback>
        </mc:AlternateContent>
      </w:r>
    </w:p>
    <w:p w:rsidR="002356B1" w:rsidRDefault="002356B1" w14:paraId="6B117C0D" w14:textId="77777777">
      <w:pPr>
        <w:widowControl w:val="0"/>
        <w:pBdr>
          <w:top w:val="nil"/>
          <w:left w:val="nil"/>
          <w:bottom w:val="nil"/>
          <w:right w:val="nil"/>
          <w:between w:val="nil"/>
        </w:pBdr>
        <w:spacing w:before="1" w:after="0" w:line="240" w:lineRule="auto"/>
        <w:ind w:left="426"/>
        <w:rPr>
          <w:rFonts w:ascii="Times New Roman" w:hAnsi="Times New Roman" w:eastAsia="Times New Roman" w:cs="Times New Roman"/>
          <w:b/>
          <w:color w:val="000000"/>
          <w:sz w:val="36"/>
          <w:szCs w:val="36"/>
        </w:rPr>
      </w:pPr>
    </w:p>
    <w:p w:rsidR="002356B1" w:rsidRDefault="00040AA1" w14:paraId="18D0DEB5" w14:textId="77777777">
      <w:pPr>
        <w:tabs>
          <w:tab w:val="left" w:pos="2948"/>
        </w:tabs>
        <w:ind w:left="426"/>
        <w:rPr>
          <w:rFonts w:ascii="Times New Roman" w:hAnsi="Times New Roman" w:eastAsia="Times New Roman" w:cs="Times New Roman"/>
          <w:b/>
          <w:sz w:val="24"/>
          <w:szCs w:val="24"/>
        </w:rPr>
      </w:pPr>
      <w:r>
        <w:rPr>
          <w:rFonts w:ascii="Times New Roman" w:hAnsi="Times New Roman" w:eastAsia="Times New Roman" w:cs="Times New Roman"/>
          <w:b/>
          <w:sz w:val="24"/>
          <w:szCs w:val="24"/>
        </w:rPr>
        <w:t>EP</w:t>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En Proceso 0% - 59%</w:t>
      </w:r>
      <w:r>
        <w:rPr>
          <w:noProof/>
        </w:rPr>
        <mc:AlternateContent>
          <mc:Choice Requires="wpg">
            <w:drawing>
              <wp:anchor distT="0" distB="0" distL="0" distR="0" simplePos="0" relativeHeight="251666432" behindDoc="1" locked="0" layoutInCell="1" hidden="0" allowOverlap="1" wp14:anchorId="05281C37" wp14:editId="6ECF2625">
                <wp:simplePos x="0" y="0"/>
                <wp:positionH relativeFrom="column">
                  <wp:posOffset>914400</wp:posOffset>
                </wp:positionH>
                <wp:positionV relativeFrom="paragraph">
                  <wp:posOffset>38100</wp:posOffset>
                </wp:positionV>
                <wp:extent cx="832485" cy="100965"/>
                <wp:effectExtent l="0" t="0" r="0" b="0"/>
                <wp:wrapNone/>
                <wp:docPr id="152" name="Forma libre 152"/>
                <wp:cNvGraphicFramePr/>
                <a:graphic xmlns:a="http://schemas.openxmlformats.org/drawingml/2006/main">
                  <a:graphicData uri="http://schemas.microsoft.com/office/word/2010/wordprocessingShape">
                    <wps:wsp>
                      <wps:cNvSpPr/>
                      <wps:spPr>
                        <a:xfrm>
                          <a:off x="4934520" y="3734280"/>
                          <a:ext cx="822960" cy="91440"/>
                        </a:xfrm>
                        <a:custGeom>
                          <a:avLst/>
                          <a:gdLst/>
                          <a:ahLst/>
                          <a:cxnLst/>
                          <a:rect l="l" t="t" r="r" b="b"/>
                          <a:pathLst>
                            <a:path w="1296" h="144" extrusionOk="0">
                              <a:moveTo>
                                <a:pt x="0" y="36"/>
                              </a:moveTo>
                              <a:lnTo>
                                <a:pt x="972" y="36"/>
                              </a:lnTo>
                              <a:lnTo>
                                <a:pt x="972" y="0"/>
                              </a:lnTo>
                              <a:lnTo>
                                <a:pt x="1296" y="72"/>
                              </a:lnTo>
                              <a:lnTo>
                                <a:pt x="972" y="144"/>
                              </a:lnTo>
                              <a:lnTo>
                                <a:pt x="972" y="108"/>
                              </a:lnTo>
                              <a:lnTo>
                                <a:pt x="0" y="108"/>
                              </a:lnTo>
                              <a:lnTo>
                                <a:pt x="0" y="36"/>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0" distB="0" distL="0" distR="0" simplePos="0" relativeHeight="0" behindDoc="1" locked="0" layoutInCell="1" hidden="0" allowOverlap="1" wp14:anchorId="7B54EF86" wp14:editId="7777777">
                <wp:simplePos x="0" y="0"/>
                <wp:positionH relativeFrom="column">
                  <wp:posOffset>914400</wp:posOffset>
                </wp:positionH>
                <wp:positionV relativeFrom="paragraph">
                  <wp:posOffset>38100</wp:posOffset>
                </wp:positionV>
                <wp:extent cx="832485" cy="100965"/>
                <wp:effectExtent l="0" t="0" r="0" b="0"/>
                <wp:wrapNone/>
                <wp:docPr id="1068030760" name="image11.png"/>
                <a:graphic>
                  <a:graphicData uri="http://schemas.openxmlformats.org/drawingml/2006/picture">
                    <pic:pic>
                      <pic:nvPicPr>
                        <pic:cNvPr id="0" name="image11.png"/>
                        <pic:cNvPicPr preferRelativeResize="0"/>
                      </pic:nvPicPr>
                      <pic:blipFill>
                        <a:blip r:embed="rId18"/>
                        <a:srcRect/>
                        <a:stretch>
                          <a:fillRect/>
                        </a:stretch>
                      </pic:blipFill>
                      <pic:spPr>
                        <a:xfrm>
                          <a:off x="0" y="0"/>
                          <a:ext cx="832485" cy="100965"/>
                        </a:xfrm>
                        <a:prstGeom prst="rect"/>
                        <a:ln/>
                      </pic:spPr>
                    </pic:pic>
                  </a:graphicData>
                </a:graphic>
              </wp:anchor>
            </w:drawing>
          </mc:Fallback>
        </mc:AlternateContent>
      </w:r>
    </w:p>
    <w:p w:rsidR="002356B1" w:rsidRDefault="002356B1" w14:paraId="1FFC9375" w14:textId="77777777">
      <w:pPr>
        <w:widowControl w:val="0"/>
        <w:pBdr>
          <w:top w:val="nil"/>
          <w:left w:val="nil"/>
          <w:bottom w:val="nil"/>
          <w:right w:val="nil"/>
          <w:between w:val="nil"/>
        </w:pBdr>
        <w:spacing w:after="0" w:line="240" w:lineRule="auto"/>
        <w:rPr>
          <w:rFonts w:ascii="Times New Roman" w:hAnsi="Times New Roman" w:eastAsia="Times New Roman" w:cs="Times New Roman"/>
          <w:b/>
          <w:color w:val="000000"/>
          <w:sz w:val="26"/>
          <w:szCs w:val="26"/>
        </w:rPr>
      </w:pPr>
    </w:p>
    <w:p w:rsidR="002356B1" w:rsidRDefault="00040AA1" w14:paraId="37B1B0D8" w14:textId="77777777">
      <w:pPr>
        <w:widowControl w:val="0"/>
        <w:pBdr>
          <w:top w:val="nil"/>
          <w:left w:val="nil"/>
          <w:bottom w:val="nil"/>
          <w:right w:val="nil"/>
          <w:between w:val="nil"/>
        </w:pBdr>
        <w:spacing w:before="215" w:after="0" w:line="240" w:lineRule="auto"/>
        <w:ind w:left="426"/>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Cada uno de los conceptos se ordena en las siguientes etapas:</w:t>
      </w:r>
    </w:p>
    <w:p w:rsidR="002356B1" w:rsidRDefault="002356B1" w14:paraId="36DA10EE" w14:textId="77777777">
      <w:pPr>
        <w:widowControl w:val="0"/>
        <w:pBdr>
          <w:top w:val="nil"/>
          <w:left w:val="nil"/>
          <w:bottom w:val="nil"/>
          <w:right w:val="nil"/>
          <w:between w:val="nil"/>
        </w:pBdr>
        <w:spacing w:after="0" w:line="240" w:lineRule="auto"/>
        <w:ind w:left="426"/>
        <w:rPr>
          <w:rFonts w:ascii="Times New Roman" w:hAnsi="Times New Roman" w:eastAsia="Times New Roman" w:cs="Times New Roman"/>
          <w:color w:val="000000"/>
          <w:sz w:val="26"/>
          <w:szCs w:val="26"/>
        </w:rPr>
      </w:pPr>
    </w:p>
    <w:p w:rsidR="002356B1" w:rsidRDefault="00040AA1" w14:paraId="66C858B8" w14:textId="77777777">
      <w:pPr>
        <w:tabs>
          <w:tab w:val="left" w:pos="2958"/>
        </w:tabs>
        <w:spacing w:before="219"/>
        <w:ind w:left="426"/>
        <w:rPr>
          <w:rFonts w:ascii="Times New Roman" w:hAnsi="Times New Roman" w:eastAsia="Times New Roman" w:cs="Times New Roman"/>
          <w:b/>
          <w:sz w:val="24"/>
          <w:szCs w:val="24"/>
        </w:rPr>
      </w:pPr>
      <w:r>
        <w:rPr>
          <w:rFonts w:ascii="Times New Roman" w:hAnsi="Times New Roman" w:eastAsia="Times New Roman" w:cs="Times New Roman"/>
          <w:b/>
          <w:sz w:val="24"/>
          <w:szCs w:val="24"/>
        </w:rPr>
        <w:t>EA</w:t>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Etapa Adecuada</w:t>
      </w:r>
      <w:r>
        <w:rPr>
          <w:noProof/>
        </w:rPr>
        <mc:AlternateContent>
          <mc:Choice Requires="wpg">
            <w:drawing>
              <wp:anchor distT="0" distB="0" distL="0" distR="0" simplePos="0" relativeHeight="251667456" behindDoc="1" locked="0" layoutInCell="1" hidden="0" allowOverlap="1" wp14:anchorId="1BF7542D" wp14:editId="7A650A0D">
                <wp:simplePos x="0" y="0"/>
                <wp:positionH relativeFrom="column">
                  <wp:posOffset>850900</wp:posOffset>
                </wp:positionH>
                <wp:positionV relativeFrom="paragraph">
                  <wp:posOffset>165100</wp:posOffset>
                </wp:positionV>
                <wp:extent cx="832485" cy="100965"/>
                <wp:effectExtent l="0" t="0" r="0" b="0"/>
                <wp:wrapNone/>
                <wp:docPr id="148" name="Forma libre 148"/>
                <wp:cNvGraphicFramePr/>
                <a:graphic xmlns:a="http://schemas.openxmlformats.org/drawingml/2006/main">
                  <a:graphicData uri="http://schemas.microsoft.com/office/word/2010/wordprocessingShape">
                    <wps:wsp>
                      <wps:cNvSpPr/>
                      <wps:spPr>
                        <a:xfrm>
                          <a:off x="4934520" y="3734280"/>
                          <a:ext cx="822960" cy="91440"/>
                        </a:xfrm>
                        <a:custGeom>
                          <a:avLst/>
                          <a:gdLst/>
                          <a:ahLst/>
                          <a:cxnLst/>
                          <a:rect l="l" t="t" r="r" b="b"/>
                          <a:pathLst>
                            <a:path w="1296" h="144" extrusionOk="0">
                              <a:moveTo>
                                <a:pt x="0" y="36"/>
                              </a:moveTo>
                              <a:lnTo>
                                <a:pt x="972" y="36"/>
                              </a:lnTo>
                              <a:lnTo>
                                <a:pt x="972" y="0"/>
                              </a:lnTo>
                              <a:lnTo>
                                <a:pt x="1296" y="72"/>
                              </a:lnTo>
                              <a:lnTo>
                                <a:pt x="972" y="144"/>
                              </a:lnTo>
                              <a:lnTo>
                                <a:pt x="972" y="108"/>
                              </a:lnTo>
                              <a:lnTo>
                                <a:pt x="0" y="108"/>
                              </a:lnTo>
                              <a:lnTo>
                                <a:pt x="0" y="36"/>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0" distB="0" distL="0" distR="0" simplePos="0" relativeHeight="0" behindDoc="1" locked="0" layoutInCell="1" hidden="0" allowOverlap="1" wp14:anchorId="72CAD35D" wp14:editId="7777777">
                <wp:simplePos x="0" y="0"/>
                <wp:positionH relativeFrom="column">
                  <wp:posOffset>850900</wp:posOffset>
                </wp:positionH>
                <wp:positionV relativeFrom="paragraph">
                  <wp:posOffset>165100</wp:posOffset>
                </wp:positionV>
                <wp:extent cx="832485" cy="100965"/>
                <wp:effectExtent l="0" t="0" r="0" b="0"/>
                <wp:wrapNone/>
                <wp:docPr id="2105121239" name="image7.png"/>
                <a:graphic>
                  <a:graphicData uri="http://schemas.openxmlformats.org/drawingml/2006/picture">
                    <pic:pic>
                      <pic:nvPicPr>
                        <pic:cNvPr id="0" name="image7.png"/>
                        <pic:cNvPicPr preferRelativeResize="0"/>
                      </pic:nvPicPr>
                      <pic:blipFill>
                        <a:blip r:embed="rId19"/>
                        <a:srcRect/>
                        <a:stretch>
                          <a:fillRect/>
                        </a:stretch>
                      </pic:blipFill>
                      <pic:spPr>
                        <a:xfrm>
                          <a:off x="0" y="0"/>
                          <a:ext cx="832485" cy="100965"/>
                        </a:xfrm>
                        <a:prstGeom prst="rect"/>
                        <a:ln/>
                      </pic:spPr>
                    </pic:pic>
                  </a:graphicData>
                </a:graphic>
              </wp:anchor>
            </w:drawing>
          </mc:Fallback>
        </mc:AlternateContent>
      </w:r>
    </w:p>
    <w:p w:rsidR="002356B1" w:rsidRDefault="002356B1" w14:paraId="2F007804" w14:textId="77777777">
      <w:pPr>
        <w:widowControl w:val="0"/>
        <w:pBdr>
          <w:top w:val="nil"/>
          <w:left w:val="nil"/>
          <w:bottom w:val="nil"/>
          <w:right w:val="nil"/>
          <w:between w:val="nil"/>
        </w:pBdr>
        <w:spacing w:before="2" w:after="0" w:line="240" w:lineRule="auto"/>
        <w:ind w:left="426"/>
        <w:rPr>
          <w:rFonts w:ascii="Times New Roman" w:hAnsi="Times New Roman" w:eastAsia="Times New Roman" w:cs="Times New Roman"/>
          <w:b/>
          <w:color w:val="000000"/>
          <w:sz w:val="36"/>
          <w:szCs w:val="36"/>
        </w:rPr>
      </w:pPr>
    </w:p>
    <w:p w:rsidR="002356B1" w:rsidRDefault="00040AA1" w14:paraId="4008FDE1" w14:textId="77777777">
      <w:pPr>
        <w:tabs>
          <w:tab w:val="left" w:pos="2948"/>
        </w:tabs>
        <w:ind w:left="426"/>
        <w:rPr>
          <w:rFonts w:ascii="Times New Roman" w:hAnsi="Times New Roman" w:eastAsia="Times New Roman" w:cs="Times New Roman"/>
          <w:b/>
          <w:sz w:val="24"/>
          <w:szCs w:val="24"/>
        </w:rPr>
      </w:pPr>
      <w:r>
        <w:rPr>
          <w:rFonts w:ascii="Times New Roman" w:hAnsi="Times New Roman" w:eastAsia="Times New Roman" w:cs="Times New Roman"/>
          <w:b/>
          <w:sz w:val="24"/>
          <w:szCs w:val="24"/>
        </w:rPr>
        <w:t>ED</w:t>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Etapa en Desarrollo</w:t>
      </w:r>
      <w:r>
        <w:rPr>
          <w:noProof/>
        </w:rPr>
        <mc:AlternateContent>
          <mc:Choice Requires="wpg">
            <w:drawing>
              <wp:anchor distT="0" distB="0" distL="0" distR="0" simplePos="0" relativeHeight="251668480" behindDoc="1" locked="0" layoutInCell="1" hidden="0" allowOverlap="1" wp14:anchorId="113F8E69" wp14:editId="4E470505">
                <wp:simplePos x="0" y="0"/>
                <wp:positionH relativeFrom="column">
                  <wp:posOffset>850900</wp:posOffset>
                </wp:positionH>
                <wp:positionV relativeFrom="paragraph">
                  <wp:posOffset>0</wp:posOffset>
                </wp:positionV>
                <wp:extent cx="832485" cy="100965"/>
                <wp:effectExtent l="0" t="0" r="0" b="0"/>
                <wp:wrapNone/>
                <wp:docPr id="147" name="Forma libre 147"/>
                <wp:cNvGraphicFramePr/>
                <a:graphic xmlns:a="http://schemas.openxmlformats.org/drawingml/2006/main">
                  <a:graphicData uri="http://schemas.microsoft.com/office/word/2010/wordprocessingShape">
                    <wps:wsp>
                      <wps:cNvSpPr/>
                      <wps:spPr>
                        <a:xfrm>
                          <a:off x="4934520" y="3734280"/>
                          <a:ext cx="822960" cy="91440"/>
                        </a:xfrm>
                        <a:custGeom>
                          <a:avLst/>
                          <a:gdLst/>
                          <a:ahLst/>
                          <a:cxnLst/>
                          <a:rect l="l" t="t" r="r" b="b"/>
                          <a:pathLst>
                            <a:path w="1296" h="144" extrusionOk="0">
                              <a:moveTo>
                                <a:pt x="0" y="36"/>
                              </a:moveTo>
                              <a:lnTo>
                                <a:pt x="972" y="36"/>
                              </a:lnTo>
                              <a:lnTo>
                                <a:pt x="972" y="0"/>
                              </a:lnTo>
                              <a:lnTo>
                                <a:pt x="1296" y="72"/>
                              </a:lnTo>
                              <a:lnTo>
                                <a:pt x="972" y="144"/>
                              </a:lnTo>
                              <a:lnTo>
                                <a:pt x="972" y="108"/>
                              </a:lnTo>
                              <a:lnTo>
                                <a:pt x="0" y="108"/>
                              </a:lnTo>
                              <a:lnTo>
                                <a:pt x="0" y="36"/>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0" distB="0" distL="0" distR="0" simplePos="0" relativeHeight="0" behindDoc="1" locked="0" layoutInCell="1" hidden="0" allowOverlap="1" wp14:anchorId="5331FA70" wp14:editId="7777777">
                <wp:simplePos x="0" y="0"/>
                <wp:positionH relativeFrom="column">
                  <wp:posOffset>850900</wp:posOffset>
                </wp:positionH>
                <wp:positionV relativeFrom="paragraph">
                  <wp:posOffset>0</wp:posOffset>
                </wp:positionV>
                <wp:extent cx="832485" cy="100965"/>
                <wp:effectExtent l="0" t="0" r="0" b="0"/>
                <wp:wrapNone/>
                <wp:docPr id="39308754" name="image6.png"/>
                <a:graphic>
                  <a:graphicData uri="http://schemas.openxmlformats.org/drawingml/2006/picture">
                    <pic:pic>
                      <pic:nvPicPr>
                        <pic:cNvPr id="0" name="image6.png"/>
                        <pic:cNvPicPr preferRelativeResize="0"/>
                      </pic:nvPicPr>
                      <pic:blipFill>
                        <a:blip r:embed="rId20"/>
                        <a:srcRect/>
                        <a:stretch>
                          <a:fillRect/>
                        </a:stretch>
                      </pic:blipFill>
                      <pic:spPr>
                        <a:xfrm>
                          <a:off x="0" y="0"/>
                          <a:ext cx="832485" cy="100965"/>
                        </a:xfrm>
                        <a:prstGeom prst="rect"/>
                        <a:ln/>
                      </pic:spPr>
                    </pic:pic>
                  </a:graphicData>
                </a:graphic>
              </wp:anchor>
            </w:drawing>
          </mc:Fallback>
        </mc:AlternateContent>
      </w:r>
    </w:p>
    <w:p w:rsidR="002356B1" w:rsidRDefault="002356B1" w14:paraId="34008511" w14:textId="77777777">
      <w:pPr>
        <w:widowControl w:val="0"/>
        <w:pBdr>
          <w:top w:val="nil"/>
          <w:left w:val="nil"/>
          <w:bottom w:val="nil"/>
          <w:right w:val="nil"/>
          <w:between w:val="nil"/>
        </w:pBdr>
        <w:spacing w:before="6" w:after="0" w:line="240" w:lineRule="auto"/>
        <w:ind w:left="426"/>
        <w:rPr>
          <w:rFonts w:ascii="Times New Roman" w:hAnsi="Times New Roman" w:eastAsia="Times New Roman" w:cs="Times New Roman"/>
          <w:b/>
          <w:color w:val="000000"/>
          <w:sz w:val="36"/>
          <w:szCs w:val="36"/>
        </w:rPr>
      </w:pPr>
    </w:p>
    <w:p w:rsidR="002356B1" w:rsidRDefault="00040AA1" w14:paraId="12FDBF56" w14:textId="77777777">
      <w:pPr>
        <w:tabs>
          <w:tab w:val="left" w:pos="2948"/>
        </w:tabs>
        <w:ind w:left="426"/>
        <w:rPr>
          <w:rFonts w:ascii="Times New Roman" w:hAnsi="Times New Roman" w:eastAsia="Times New Roman" w:cs="Times New Roman"/>
          <w:b/>
          <w:sz w:val="24"/>
          <w:szCs w:val="24"/>
        </w:rPr>
      </w:pPr>
      <w:r>
        <w:rPr>
          <w:rFonts w:ascii="Times New Roman" w:hAnsi="Times New Roman" w:eastAsia="Times New Roman" w:cs="Times New Roman"/>
          <w:b/>
          <w:sz w:val="24"/>
          <w:szCs w:val="24"/>
        </w:rPr>
        <w:t>EI</w:t>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Etapa Inicial</w:t>
      </w:r>
      <w:r>
        <w:rPr>
          <w:noProof/>
        </w:rPr>
        <mc:AlternateContent>
          <mc:Choice Requires="wpg">
            <w:drawing>
              <wp:anchor distT="0" distB="0" distL="0" distR="0" simplePos="0" relativeHeight="251669504" behindDoc="1" locked="0" layoutInCell="1" hidden="0" allowOverlap="1" wp14:anchorId="15987779" wp14:editId="152C0A97">
                <wp:simplePos x="0" y="0"/>
                <wp:positionH relativeFrom="column">
                  <wp:posOffset>914400</wp:posOffset>
                </wp:positionH>
                <wp:positionV relativeFrom="paragraph">
                  <wp:posOffset>0</wp:posOffset>
                </wp:positionV>
                <wp:extent cx="832485" cy="100965"/>
                <wp:effectExtent l="0" t="0" r="0" b="0"/>
                <wp:wrapNone/>
                <wp:docPr id="150" name="Forma libre 150"/>
                <wp:cNvGraphicFramePr/>
                <a:graphic xmlns:a="http://schemas.openxmlformats.org/drawingml/2006/main">
                  <a:graphicData uri="http://schemas.microsoft.com/office/word/2010/wordprocessingShape">
                    <wps:wsp>
                      <wps:cNvSpPr/>
                      <wps:spPr>
                        <a:xfrm>
                          <a:off x="4934520" y="3734280"/>
                          <a:ext cx="822960" cy="91440"/>
                        </a:xfrm>
                        <a:custGeom>
                          <a:avLst/>
                          <a:gdLst/>
                          <a:ahLst/>
                          <a:cxnLst/>
                          <a:rect l="l" t="t" r="r" b="b"/>
                          <a:pathLst>
                            <a:path w="1296" h="144" extrusionOk="0">
                              <a:moveTo>
                                <a:pt x="0" y="36"/>
                              </a:moveTo>
                              <a:lnTo>
                                <a:pt x="972" y="36"/>
                              </a:lnTo>
                              <a:lnTo>
                                <a:pt x="972" y="0"/>
                              </a:lnTo>
                              <a:lnTo>
                                <a:pt x="1296" y="72"/>
                              </a:lnTo>
                              <a:lnTo>
                                <a:pt x="972" y="144"/>
                              </a:lnTo>
                              <a:lnTo>
                                <a:pt x="972" y="108"/>
                              </a:lnTo>
                              <a:lnTo>
                                <a:pt x="0" y="108"/>
                              </a:lnTo>
                              <a:lnTo>
                                <a:pt x="0" y="36"/>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0" distB="0" distL="0" distR="0" simplePos="0" relativeHeight="0" behindDoc="1" locked="0" layoutInCell="1" hidden="0" allowOverlap="1" wp14:anchorId="29E007EE" wp14:editId="7777777">
                <wp:simplePos x="0" y="0"/>
                <wp:positionH relativeFrom="column">
                  <wp:posOffset>914400</wp:posOffset>
                </wp:positionH>
                <wp:positionV relativeFrom="paragraph">
                  <wp:posOffset>0</wp:posOffset>
                </wp:positionV>
                <wp:extent cx="832485" cy="100965"/>
                <wp:effectExtent l="0" t="0" r="0" b="0"/>
                <wp:wrapNone/>
                <wp:docPr id="1214475118" name="image9.png"/>
                <a:graphic>
                  <a:graphicData uri="http://schemas.openxmlformats.org/drawingml/2006/picture">
                    <pic:pic>
                      <pic:nvPicPr>
                        <pic:cNvPr id="0" name="image9.png"/>
                        <pic:cNvPicPr preferRelativeResize="0"/>
                      </pic:nvPicPr>
                      <pic:blipFill>
                        <a:blip r:embed="rId21"/>
                        <a:srcRect/>
                        <a:stretch>
                          <a:fillRect/>
                        </a:stretch>
                      </pic:blipFill>
                      <pic:spPr>
                        <a:xfrm>
                          <a:off x="0" y="0"/>
                          <a:ext cx="832485" cy="100965"/>
                        </a:xfrm>
                        <a:prstGeom prst="rect"/>
                        <a:ln/>
                      </pic:spPr>
                    </pic:pic>
                  </a:graphicData>
                </a:graphic>
              </wp:anchor>
            </w:drawing>
          </mc:Fallback>
        </mc:AlternateContent>
      </w:r>
    </w:p>
    <w:p w:rsidR="002356B1" w:rsidRDefault="002356B1" w14:paraId="2BA1F7C5" w14:textId="77777777">
      <w:pPr>
        <w:tabs>
          <w:tab w:val="left" w:pos="1440"/>
        </w:tabs>
        <w:ind w:left="426"/>
        <w:rPr>
          <w:rFonts w:ascii="Times New Roman" w:hAnsi="Times New Roman" w:eastAsia="Times New Roman" w:cs="Times New Roman"/>
          <w:sz w:val="24"/>
          <w:szCs w:val="24"/>
        </w:rPr>
      </w:pPr>
    </w:p>
    <w:p w:rsidR="002356B1" w:rsidRDefault="00040AA1" w14:paraId="7FAB1CE0" w14:textId="77777777">
      <w:pPr>
        <w:widowControl w:val="0"/>
        <w:pBdr>
          <w:top w:val="nil"/>
          <w:left w:val="nil"/>
          <w:bottom w:val="nil"/>
          <w:right w:val="nil"/>
          <w:between w:val="nil"/>
        </w:pBdr>
        <w:spacing w:before="147" w:after="0" w:line="362" w:lineRule="auto"/>
        <w:ind w:left="821" w:right="1196"/>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La educadora completará los indicadores de </w:t>
      </w:r>
      <w:proofErr w:type="gramStart"/>
      <w:r>
        <w:rPr>
          <w:rFonts w:ascii="Times New Roman" w:hAnsi="Times New Roman" w:eastAsia="Times New Roman" w:cs="Times New Roman"/>
          <w:color w:val="000000"/>
          <w:sz w:val="24"/>
          <w:szCs w:val="24"/>
        </w:rPr>
        <w:t>evaluación  de</w:t>
      </w:r>
      <w:proofErr w:type="gramEnd"/>
      <w:r>
        <w:rPr>
          <w:rFonts w:ascii="Times New Roman" w:hAnsi="Times New Roman" w:eastAsia="Times New Roman" w:cs="Times New Roman"/>
          <w:color w:val="000000"/>
          <w:sz w:val="24"/>
          <w:szCs w:val="24"/>
        </w:rPr>
        <w:t xml:space="preserve"> cada ámbito en el libro de clases de Full </w:t>
      </w:r>
      <w:proofErr w:type="spellStart"/>
      <w:r>
        <w:rPr>
          <w:rFonts w:ascii="Times New Roman" w:hAnsi="Times New Roman" w:eastAsia="Times New Roman" w:cs="Times New Roman"/>
          <w:color w:val="000000"/>
          <w:sz w:val="24"/>
          <w:szCs w:val="24"/>
        </w:rPr>
        <w:t>college</w:t>
      </w:r>
      <w:proofErr w:type="spellEnd"/>
      <w:r>
        <w:rPr>
          <w:rFonts w:ascii="Times New Roman" w:hAnsi="Times New Roman" w:eastAsia="Times New Roman" w:cs="Times New Roman"/>
          <w:color w:val="000000"/>
          <w:sz w:val="24"/>
          <w:szCs w:val="24"/>
        </w:rPr>
        <w:t xml:space="preserve">. </w:t>
      </w:r>
    </w:p>
    <w:p w:rsidR="002356B1" w:rsidRDefault="00040AA1" w14:paraId="627FB52F" w14:textId="77777777">
      <w:pPr>
        <w:tabs>
          <w:tab w:val="left" w:pos="1290"/>
        </w:tabs>
        <w:ind w:left="426"/>
        <w:rPr>
          <w:sz w:val="24"/>
          <w:szCs w:val="24"/>
        </w:rPr>
        <w:sectPr w:rsidR="002356B1" w:rsidSect="007F7BAF">
          <w:pgSz w:w="12240" w:h="15840" w:orient="portrait"/>
          <w:pgMar w:top="1240" w:right="758" w:bottom="1160" w:left="600" w:header="213" w:footer="974" w:gutter="0"/>
          <w:cols w:space="720"/>
        </w:sectPr>
      </w:pPr>
      <w:r>
        <w:rPr>
          <w:rFonts w:ascii="Times New Roman" w:hAnsi="Times New Roman" w:eastAsia="Times New Roman" w:cs="Times New Roman"/>
          <w:sz w:val="24"/>
          <w:szCs w:val="24"/>
        </w:rPr>
        <w:tab/>
      </w:r>
    </w:p>
    <w:p w:rsidR="002356B1" w:rsidRDefault="00040AA1" w14:paraId="5856B6FF" w14:textId="77777777">
      <w:pPr>
        <w:spacing w:line="360" w:lineRule="auto"/>
        <w:jc w:val="both"/>
        <w:rPr>
          <w:sz w:val="24"/>
          <w:szCs w:val="24"/>
        </w:rPr>
      </w:pPr>
      <w:r>
        <w:rPr>
          <w:sz w:val="24"/>
          <w:szCs w:val="24"/>
        </w:rPr>
        <w:t xml:space="preserve"> </w:t>
      </w:r>
    </w:p>
    <w:p w:rsidR="002356B1" w:rsidRDefault="00040AA1" w14:paraId="11B73632" w14:textId="73276893">
      <w:pPr>
        <w:ind w:left="567" w:hanging="395"/>
        <w:rPr>
          <w:rFonts w:ascii="Times New Roman" w:hAnsi="Times New Roman" w:eastAsia="Times New Roman" w:cs="Times New Roman"/>
          <w:b/>
          <w:sz w:val="24"/>
          <w:szCs w:val="24"/>
          <w:highlight w:val="white"/>
        </w:rPr>
      </w:pPr>
      <w:bookmarkStart w:name="_heading=h.z337ya" w:colFirst="0" w:colLast="0" w:id="15"/>
      <w:bookmarkEnd w:id="15"/>
      <w:r>
        <w:rPr>
          <w:sz w:val="24"/>
          <w:szCs w:val="24"/>
        </w:rPr>
        <w:tab/>
      </w:r>
      <w:r>
        <w:rPr>
          <w:rFonts w:ascii="Times New Roman" w:hAnsi="Times New Roman" w:eastAsia="Times New Roman" w:cs="Times New Roman"/>
          <w:b/>
          <w:sz w:val="24"/>
          <w:szCs w:val="24"/>
          <w:highlight w:val="white"/>
        </w:rPr>
        <w:t xml:space="preserve">ARTÍCULO </w:t>
      </w:r>
      <w:proofErr w:type="spellStart"/>
      <w:r>
        <w:rPr>
          <w:rFonts w:ascii="Times New Roman" w:hAnsi="Times New Roman" w:eastAsia="Times New Roman" w:cs="Times New Roman"/>
          <w:b/>
          <w:sz w:val="24"/>
          <w:szCs w:val="24"/>
          <w:highlight w:val="white"/>
        </w:rPr>
        <w:t>N°</w:t>
      </w:r>
      <w:proofErr w:type="spellEnd"/>
      <w:r>
        <w:rPr>
          <w:rFonts w:ascii="Times New Roman" w:hAnsi="Times New Roman" w:eastAsia="Times New Roman" w:cs="Times New Roman"/>
          <w:b/>
          <w:sz w:val="24"/>
          <w:szCs w:val="24"/>
          <w:highlight w:val="white"/>
        </w:rPr>
        <w:t xml:space="preserve"> 1</w:t>
      </w:r>
      <w:r w:rsidR="00CB5399">
        <w:rPr>
          <w:rFonts w:ascii="Times New Roman" w:hAnsi="Times New Roman" w:eastAsia="Times New Roman" w:cs="Times New Roman"/>
          <w:b/>
          <w:sz w:val="24"/>
          <w:szCs w:val="24"/>
          <w:highlight w:val="white"/>
        </w:rPr>
        <w:t>6</w:t>
      </w:r>
      <w:r>
        <w:rPr>
          <w:rFonts w:ascii="Times New Roman" w:hAnsi="Times New Roman" w:eastAsia="Times New Roman" w:cs="Times New Roman"/>
          <w:b/>
          <w:sz w:val="24"/>
          <w:szCs w:val="24"/>
          <w:highlight w:val="white"/>
        </w:rPr>
        <w:t xml:space="preserve">   CANTIDAD DE EVALUACIONES POR SEMESTRE</w:t>
      </w:r>
    </w:p>
    <w:p w:rsidR="002356B1" w:rsidRDefault="00040AA1" w14:paraId="3CA6E2AC" w14:textId="77777777">
      <w:pPr>
        <w:ind w:left="567" w:right="667"/>
        <w:rPr>
          <w:rFonts w:ascii="Times New Roman" w:hAnsi="Times New Roman" w:eastAsia="Times New Roman" w:cs="Times New Roman"/>
          <w:sz w:val="24"/>
          <w:szCs w:val="24"/>
        </w:rPr>
      </w:pPr>
      <w:r>
        <w:rPr>
          <w:rFonts w:ascii="Times New Roman" w:hAnsi="Times New Roman" w:eastAsia="Times New Roman" w:cs="Times New Roman"/>
          <w:sz w:val="24"/>
          <w:szCs w:val="24"/>
        </w:rPr>
        <w:t>La cantidad de evaluaciones formativas y sumativas se distribuye según la cantidad de unidades y horas de cada asignatura, ver en el siguiente cuadro.</w:t>
      </w:r>
    </w:p>
    <w:p w:rsidR="002356B1" w:rsidP="00CB5399" w:rsidRDefault="002356B1" w14:paraId="2552B8DF" w14:textId="77777777">
      <w:pPr>
        <w:rPr>
          <w:rFonts w:ascii="Times New Roman" w:hAnsi="Times New Roman" w:eastAsia="Times New Roman" w:cs="Times New Roman"/>
          <w:b/>
          <w:sz w:val="24"/>
          <w:szCs w:val="24"/>
        </w:rPr>
      </w:pPr>
    </w:p>
    <w:tbl>
      <w:tblPr>
        <w:tblStyle w:val="a9"/>
        <w:tblW w:w="8913" w:type="dxa"/>
        <w:jc w:val="center"/>
        <w:tblLayout w:type="fixed"/>
        <w:tblLook w:val="0000" w:firstRow="0" w:lastRow="0" w:firstColumn="0" w:lastColumn="0" w:noHBand="0" w:noVBand="0"/>
      </w:tblPr>
      <w:tblGrid>
        <w:gridCol w:w="1436"/>
        <w:gridCol w:w="1112"/>
        <w:gridCol w:w="1345"/>
        <w:gridCol w:w="1288"/>
        <w:gridCol w:w="1222"/>
        <w:gridCol w:w="1288"/>
        <w:gridCol w:w="1222"/>
      </w:tblGrid>
      <w:tr w:rsidR="002356B1" w:rsidTr="004217BB" w14:paraId="4B89AE17" w14:textId="77777777">
        <w:trPr>
          <w:trHeight w:val="586"/>
          <w:jc w:val="center"/>
        </w:trPr>
        <w:tc>
          <w:tcPr>
            <w:tcW w:w="1436"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tcPr>
          <w:p w:rsidRPr="00A004E6" w:rsidR="002356B1" w:rsidRDefault="00040AA1" w14:paraId="718AFD4E" w14:textId="77777777">
            <w:pPr>
              <w:ind w:left="567" w:hanging="395"/>
              <w:jc w:val="center"/>
              <w:rPr>
                <w:rFonts w:ascii="Times New Roman" w:hAnsi="Times New Roman" w:eastAsia="Times New Roman" w:cs="Times New Roman"/>
                <w:sz w:val="20"/>
                <w:szCs w:val="20"/>
                <w:lang w:val="es-CL"/>
              </w:rPr>
            </w:pPr>
            <w:r w:rsidRPr="00A004E6">
              <w:rPr>
                <w:rFonts w:ascii="Times New Roman" w:hAnsi="Times New Roman" w:eastAsia="Times New Roman" w:cs="Times New Roman"/>
                <w:b/>
                <w:color w:val="000000"/>
                <w:sz w:val="20"/>
                <w:szCs w:val="20"/>
                <w:lang w:val="es-CL"/>
              </w:rPr>
              <w:t> </w:t>
            </w:r>
          </w:p>
          <w:p w:rsidR="002356B1" w:rsidRDefault="00040AA1" w14:paraId="7C247F4F" w14:textId="77777777">
            <w:pPr>
              <w:ind w:left="567" w:hanging="395"/>
              <w:jc w:val="center"/>
              <w:rPr>
                <w:rFonts w:ascii="Times New Roman" w:hAnsi="Times New Roman" w:eastAsia="Times New Roman" w:cs="Times New Roman"/>
                <w:sz w:val="20"/>
                <w:szCs w:val="20"/>
              </w:rPr>
            </w:pPr>
            <w:r>
              <w:rPr>
                <w:rFonts w:ascii="Times New Roman" w:hAnsi="Times New Roman" w:eastAsia="Times New Roman" w:cs="Times New Roman"/>
                <w:b/>
                <w:color w:val="000000"/>
                <w:sz w:val="20"/>
                <w:szCs w:val="20"/>
              </w:rPr>
              <w:t>SEMESTRAL</w:t>
            </w:r>
          </w:p>
        </w:tc>
        <w:tc>
          <w:tcPr>
            <w:tcW w:w="245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tcPr>
          <w:p w:rsidR="002356B1" w:rsidRDefault="00040AA1" w14:paraId="1F350225" w14:textId="77777777">
            <w:pPr>
              <w:ind w:left="567" w:hanging="395"/>
              <w:jc w:val="center"/>
              <w:rPr>
                <w:rFonts w:ascii="Times New Roman" w:hAnsi="Times New Roman" w:eastAsia="Times New Roman" w:cs="Times New Roman"/>
                <w:sz w:val="20"/>
                <w:szCs w:val="20"/>
              </w:rPr>
            </w:pPr>
            <w:r>
              <w:rPr>
                <w:rFonts w:ascii="Times New Roman" w:hAnsi="Times New Roman" w:eastAsia="Times New Roman" w:cs="Times New Roman"/>
                <w:color w:val="000000"/>
                <w:sz w:val="20"/>
                <w:szCs w:val="20"/>
              </w:rPr>
              <w:t>NÚCLEOS</w:t>
            </w:r>
          </w:p>
        </w:tc>
        <w:tc>
          <w:tcPr>
            <w:tcW w:w="5020" w:type="dxa"/>
            <w:gridSpan w:val="4"/>
            <w:vMerge w:val="restart"/>
            <w:tcBorders>
              <w:left w:val="single" w:color="000000" w:sz="8" w:space="0"/>
              <w:bottom w:val="single" w:color="000000" w:sz="8" w:space="0"/>
              <w:right w:val="single" w:color="000000" w:sz="8" w:space="0"/>
            </w:tcBorders>
            <w:tcMar>
              <w:top w:w="15" w:type="dxa"/>
              <w:left w:w="15" w:type="dxa"/>
              <w:right w:w="15" w:type="dxa"/>
            </w:tcMar>
          </w:tcPr>
          <w:p w:rsidR="002356B1" w:rsidRDefault="00040AA1" w14:paraId="4FA01670" w14:textId="77777777">
            <w:pPr>
              <w:ind w:left="567" w:hanging="395"/>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r>
      <w:tr w:rsidR="002356B1" w:rsidTr="004217BB" w14:paraId="70B8040C" w14:textId="77777777">
        <w:trPr>
          <w:trHeight w:val="631"/>
          <w:jc w:val="center"/>
        </w:trPr>
        <w:tc>
          <w:tcPr>
            <w:tcW w:w="1436" w:type="dxa"/>
            <w:vMerg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tcPr>
          <w:p w:rsidR="002356B1" w:rsidRDefault="002356B1" w14:paraId="7BE8754E" w14:textId="77777777">
            <w:pPr>
              <w:pBdr>
                <w:top w:val="nil"/>
                <w:left w:val="nil"/>
                <w:bottom w:val="nil"/>
                <w:right w:val="nil"/>
                <w:between w:val="nil"/>
              </w:pBdr>
              <w:spacing w:line="276" w:lineRule="auto"/>
              <w:rPr>
                <w:rFonts w:ascii="Times New Roman" w:hAnsi="Times New Roman" w:eastAsia="Times New Roman" w:cs="Times New Roman"/>
                <w:sz w:val="20"/>
                <w:szCs w:val="20"/>
              </w:rPr>
            </w:pPr>
          </w:p>
        </w:tc>
        <w:tc>
          <w:tcPr>
            <w:tcW w:w="245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tcPr>
          <w:p w:rsidR="002356B1" w:rsidRDefault="00040AA1" w14:paraId="1FE92015" w14:textId="77777777">
            <w:pPr>
              <w:ind w:left="567" w:hanging="395"/>
              <w:jc w:val="center"/>
              <w:rPr>
                <w:rFonts w:ascii="Times New Roman" w:hAnsi="Times New Roman" w:eastAsia="Times New Roman" w:cs="Times New Roman"/>
                <w:sz w:val="20"/>
                <w:szCs w:val="20"/>
              </w:rPr>
            </w:pPr>
            <w:proofErr w:type="spellStart"/>
            <w:r>
              <w:rPr>
                <w:rFonts w:ascii="Times New Roman" w:hAnsi="Times New Roman" w:eastAsia="Times New Roman" w:cs="Times New Roman"/>
                <w:color w:val="000000"/>
                <w:sz w:val="20"/>
                <w:szCs w:val="20"/>
              </w:rPr>
              <w:t>Mínimo</w:t>
            </w:r>
            <w:proofErr w:type="spellEnd"/>
          </w:p>
          <w:p w:rsidR="002356B1" w:rsidRDefault="00040AA1" w14:paraId="4D808AF0" w14:textId="77777777">
            <w:pPr>
              <w:ind w:left="567" w:hanging="395"/>
              <w:jc w:val="center"/>
              <w:rPr>
                <w:rFonts w:ascii="Times New Roman" w:hAnsi="Times New Roman" w:eastAsia="Times New Roman" w:cs="Times New Roman"/>
                <w:sz w:val="20"/>
                <w:szCs w:val="20"/>
              </w:rPr>
            </w:pPr>
            <w:proofErr w:type="spellStart"/>
            <w:r>
              <w:rPr>
                <w:rFonts w:ascii="Times New Roman" w:hAnsi="Times New Roman" w:eastAsia="Times New Roman" w:cs="Times New Roman"/>
                <w:color w:val="000000"/>
                <w:sz w:val="20"/>
                <w:szCs w:val="20"/>
              </w:rPr>
              <w:t>Formativa</w:t>
            </w:r>
            <w:proofErr w:type="spellEnd"/>
          </w:p>
        </w:tc>
        <w:tc>
          <w:tcPr>
            <w:tcW w:w="5020" w:type="dxa"/>
            <w:gridSpan w:val="4"/>
            <w:vMerge/>
            <w:tcBorders>
              <w:top w:val="nil"/>
              <w:left w:val="single" w:color="000000" w:sz="8" w:space="0"/>
              <w:bottom w:val="single" w:color="000000" w:sz="8" w:space="0"/>
              <w:right w:val="nil"/>
            </w:tcBorders>
            <w:vAlign w:val="center"/>
          </w:tcPr>
          <w:p w:rsidR="002356B1" w:rsidRDefault="002356B1" w14:paraId="575EF3B3" w14:textId="77777777">
            <w:pPr>
              <w:pBdr>
                <w:top w:val="nil"/>
                <w:left w:val="nil"/>
                <w:bottom w:val="nil"/>
                <w:right w:val="nil"/>
                <w:between w:val="nil"/>
              </w:pBdr>
              <w:spacing w:line="276" w:lineRule="auto"/>
              <w:rPr>
                <w:rFonts w:ascii="Times New Roman" w:hAnsi="Times New Roman" w:eastAsia="Times New Roman" w:cs="Times New Roman"/>
                <w:sz w:val="20"/>
                <w:szCs w:val="20"/>
              </w:rPr>
            </w:pPr>
          </w:p>
        </w:tc>
      </w:tr>
      <w:tr w:rsidR="002356B1" w:rsidTr="004217BB" w14:paraId="7C1670A4" w14:textId="77777777">
        <w:trPr>
          <w:trHeight w:val="631"/>
          <w:jc w:val="center"/>
        </w:trPr>
        <w:tc>
          <w:tcPr>
            <w:tcW w:w="143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tcPr>
          <w:p w:rsidR="002356B1" w:rsidRDefault="00040AA1" w14:paraId="5E804162" w14:textId="77777777">
            <w:pPr>
              <w:ind w:left="567" w:hanging="395"/>
              <w:jc w:val="center"/>
              <w:rPr>
                <w:rFonts w:ascii="Times New Roman" w:hAnsi="Times New Roman" w:eastAsia="Times New Roman" w:cs="Times New Roman"/>
                <w:sz w:val="20"/>
                <w:szCs w:val="20"/>
              </w:rPr>
            </w:pPr>
            <w:r>
              <w:rPr>
                <w:rFonts w:ascii="Times New Roman" w:hAnsi="Times New Roman" w:eastAsia="Times New Roman" w:cs="Times New Roman"/>
                <w:b/>
                <w:color w:val="000000"/>
                <w:sz w:val="20"/>
                <w:szCs w:val="20"/>
              </w:rPr>
              <w:t>NT1 – NT2</w:t>
            </w:r>
          </w:p>
        </w:tc>
        <w:tc>
          <w:tcPr>
            <w:tcW w:w="245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tcPr>
          <w:p w:rsidR="002356B1" w:rsidRDefault="00040AA1" w14:paraId="7959448F" w14:textId="77777777">
            <w:pPr>
              <w:ind w:left="567" w:hanging="39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4</w:t>
            </w:r>
          </w:p>
        </w:tc>
        <w:tc>
          <w:tcPr>
            <w:tcW w:w="5020" w:type="dxa"/>
            <w:gridSpan w:val="4"/>
            <w:vMerge/>
            <w:tcBorders>
              <w:top w:val="nil"/>
              <w:left w:val="single" w:color="000000" w:sz="8" w:space="0"/>
              <w:bottom w:val="single" w:color="000000" w:sz="8" w:space="0"/>
              <w:right w:val="nil"/>
            </w:tcBorders>
            <w:vAlign w:val="center"/>
          </w:tcPr>
          <w:p w:rsidR="002356B1" w:rsidRDefault="002356B1" w14:paraId="70A81ABB" w14:textId="77777777">
            <w:pPr>
              <w:pBdr>
                <w:top w:val="nil"/>
                <w:left w:val="nil"/>
                <w:bottom w:val="nil"/>
                <w:right w:val="nil"/>
                <w:between w:val="nil"/>
              </w:pBdr>
              <w:spacing w:line="276" w:lineRule="auto"/>
              <w:rPr>
                <w:rFonts w:ascii="Times New Roman" w:hAnsi="Times New Roman" w:eastAsia="Times New Roman" w:cs="Times New Roman"/>
                <w:sz w:val="20"/>
                <w:szCs w:val="20"/>
              </w:rPr>
            </w:pPr>
          </w:p>
        </w:tc>
      </w:tr>
      <w:tr w:rsidR="002356B1" w:rsidTr="004217BB" w14:paraId="0B27E657" w14:textId="77777777">
        <w:trPr>
          <w:trHeight w:val="631"/>
          <w:jc w:val="center"/>
        </w:trPr>
        <w:tc>
          <w:tcPr>
            <w:tcW w:w="1436"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tcPr>
          <w:p w:rsidR="002356B1" w:rsidRDefault="00040AA1" w14:paraId="03EC3566" w14:textId="77777777">
            <w:pPr>
              <w:ind w:left="567" w:hanging="395"/>
              <w:rPr>
                <w:rFonts w:ascii="Times New Roman" w:hAnsi="Times New Roman" w:eastAsia="Times New Roman" w:cs="Times New Roman"/>
                <w:sz w:val="20"/>
                <w:szCs w:val="20"/>
              </w:rPr>
            </w:pPr>
            <w:r>
              <w:rPr>
                <w:rFonts w:ascii="Times New Roman" w:hAnsi="Times New Roman" w:eastAsia="Times New Roman" w:cs="Times New Roman"/>
                <w:color w:val="000000"/>
                <w:sz w:val="20"/>
                <w:szCs w:val="20"/>
              </w:rPr>
              <w:t> </w:t>
            </w:r>
          </w:p>
          <w:p w:rsidR="002356B1" w:rsidRDefault="00040AA1" w14:paraId="17C93A3D" w14:textId="77777777">
            <w:pPr>
              <w:ind w:left="567" w:hanging="395"/>
              <w:rPr>
                <w:rFonts w:ascii="Times New Roman" w:hAnsi="Times New Roman" w:eastAsia="Times New Roman" w:cs="Times New Roman"/>
                <w:sz w:val="20"/>
                <w:szCs w:val="20"/>
              </w:rPr>
            </w:pPr>
            <w:r>
              <w:rPr>
                <w:rFonts w:ascii="Times New Roman" w:hAnsi="Times New Roman" w:eastAsia="Times New Roman" w:cs="Times New Roman"/>
                <w:color w:val="000000"/>
                <w:sz w:val="20"/>
                <w:szCs w:val="20"/>
              </w:rPr>
              <w:t> </w:t>
            </w:r>
          </w:p>
          <w:p w:rsidR="002356B1" w:rsidRDefault="00040AA1" w14:paraId="1DCBE1C5" w14:textId="77777777">
            <w:pPr>
              <w:ind w:left="567" w:hanging="395"/>
              <w:rPr>
                <w:rFonts w:ascii="Times New Roman" w:hAnsi="Times New Roman" w:eastAsia="Times New Roman" w:cs="Times New Roman"/>
                <w:sz w:val="18"/>
                <w:szCs w:val="18"/>
              </w:rPr>
            </w:pPr>
            <w:r>
              <w:rPr>
                <w:rFonts w:ascii="Times New Roman" w:hAnsi="Times New Roman" w:eastAsia="Times New Roman" w:cs="Times New Roman"/>
                <w:b/>
                <w:color w:val="000000"/>
                <w:sz w:val="18"/>
                <w:szCs w:val="18"/>
              </w:rPr>
              <w:t>SEMESTR</w:t>
            </w:r>
            <w:r>
              <w:rPr>
                <w:rFonts w:ascii="Times New Roman" w:hAnsi="Times New Roman" w:eastAsia="Times New Roman" w:cs="Times New Roman"/>
                <w:b/>
                <w:sz w:val="18"/>
                <w:szCs w:val="18"/>
              </w:rPr>
              <w:t>A</w:t>
            </w:r>
            <w:r>
              <w:rPr>
                <w:rFonts w:ascii="Times New Roman" w:hAnsi="Times New Roman" w:eastAsia="Times New Roman" w:cs="Times New Roman"/>
                <w:b/>
                <w:color w:val="000000"/>
                <w:sz w:val="18"/>
                <w:szCs w:val="18"/>
              </w:rPr>
              <w:t xml:space="preserve"> L</w:t>
            </w:r>
          </w:p>
        </w:tc>
        <w:tc>
          <w:tcPr>
            <w:tcW w:w="7477" w:type="dxa"/>
            <w:gridSpan w:val="6"/>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tcPr>
          <w:p w:rsidRPr="00A004E6" w:rsidR="002356B1" w:rsidRDefault="00040AA1" w14:paraId="31A11178" w14:textId="77777777">
            <w:pPr>
              <w:ind w:left="567" w:hanging="395"/>
              <w:jc w:val="center"/>
              <w:rPr>
                <w:rFonts w:ascii="Times New Roman" w:hAnsi="Times New Roman" w:eastAsia="Times New Roman" w:cs="Times New Roman"/>
                <w:sz w:val="20"/>
                <w:szCs w:val="20"/>
                <w:lang w:val="es-CL"/>
              </w:rPr>
            </w:pPr>
            <w:r w:rsidRPr="00A004E6">
              <w:rPr>
                <w:rFonts w:ascii="Times New Roman" w:hAnsi="Times New Roman" w:eastAsia="Times New Roman" w:cs="Times New Roman"/>
                <w:b/>
                <w:color w:val="000000"/>
                <w:sz w:val="20"/>
                <w:szCs w:val="20"/>
                <w:lang w:val="es-CL"/>
              </w:rPr>
              <w:t>Horas Pedagógicas de asignatura / evaluaciones semestrales</w:t>
            </w:r>
          </w:p>
        </w:tc>
      </w:tr>
      <w:tr w:rsidR="002356B1" w:rsidTr="004217BB" w14:paraId="30FAFB2A" w14:textId="77777777">
        <w:trPr>
          <w:trHeight w:val="631"/>
          <w:jc w:val="center"/>
        </w:trPr>
        <w:tc>
          <w:tcPr>
            <w:tcW w:w="1436" w:type="dxa"/>
            <w:vMerg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tcPr>
          <w:p w:rsidRPr="00A004E6" w:rsidR="002356B1" w:rsidRDefault="002356B1" w14:paraId="14BC3E7F" w14:textId="77777777">
            <w:pPr>
              <w:pBdr>
                <w:top w:val="nil"/>
                <w:left w:val="nil"/>
                <w:bottom w:val="nil"/>
                <w:right w:val="nil"/>
                <w:between w:val="nil"/>
              </w:pBdr>
              <w:spacing w:line="276" w:lineRule="auto"/>
              <w:rPr>
                <w:rFonts w:ascii="Times New Roman" w:hAnsi="Times New Roman" w:eastAsia="Times New Roman" w:cs="Times New Roman"/>
                <w:sz w:val="20"/>
                <w:szCs w:val="20"/>
                <w:lang w:val="es-CL"/>
              </w:rPr>
            </w:pPr>
          </w:p>
        </w:tc>
        <w:tc>
          <w:tcPr>
            <w:tcW w:w="245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tcPr>
          <w:p w:rsidR="002356B1" w:rsidRDefault="00040AA1" w14:paraId="14B64C08" w14:textId="77777777">
            <w:pPr>
              <w:ind w:left="567" w:hanging="395"/>
              <w:rPr>
                <w:rFonts w:ascii="Times New Roman" w:hAnsi="Times New Roman" w:eastAsia="Times New Roman" w:cs="Times New Roman"/>
                <w:sz w:val="20"/>
                <w:szCs w:val="20"/>
              </w:rPr>
            </w:pPr>
            <w:r>
              <w:rPr>
                <w:rFonts w:ascii="Times New Roman" w:hAnsi="Times New Roman" w:eastAsia="Times New Roman" w:cs="Times New Roman"/>
                <w:sz w:val="20"/>
                <w:szCs w:val="20"/>
              </w:rPr>
              <w:t>3</w:t>
            </w:r>
            <w:r>
              <w:rPr>
                <w:rFonts w:ascii="Times New Roman" w:hAnsi="Times New Roman" w:eastAsia="Times New Roman" w:cs="Times New Roman"/>
                <w:color w:val="000000"/>
                <w:sz w:val="20"/>
                <w:szCs w:val="20"/>
              </w:rPr>
              <w:t xml:space="preserve"> o </w:t>
            </w:r>
            <w:proofErr w:type="spellStart"/>
            <w:r>
              <w:rPr>
                <w:rFonts w:ascii="Times New Roman" w:hAnsi="Times New Roman" w:eastAsia="Times New Roman" w:cs="Times New Roman"/>
                <w:color w:val="000000"/>
                <w:sz w:val="20"/>
                <w:szCs w:val="20"/>
              </w:rPr>
              <w:t>más</w:t>
            </w:r>
            <w:proofErr w:type="spellEnd"/>
            <w:r>
              <w:rPr>
                <w:rFonts w:ascii="Times New Roman" w:hAnsi="Times New Roman" w:eastAsia="Times New Roman" w:cs="Times New Roman"/>
                <w:color w:val="000000"/>
                <w:sz w:val="20"/>
                <w:szCs w:val="20"/>
              </w:rPr>
              <w:t xml:space="preserve"> horas </w:t>
            </w:r>
            <w:proofErr w:type="spellStart"/>
            <w:r>
              <w:rPr>
                <w:rFonts w:ascii="Times New Roman" w:hAnsi="Times New Roman" w:eastAsia="Times New Roman" w:cs="Times New Roman"/>
                <w:color w:val="000000"/>
                <w:sz w:val="20"/>
                <w:szCs w:val="20"/>
              </w:rPr>
              <w:t>pedagógicas</w:t>
            </w:r>
            <w:proofErr w:type="spellEnd"/>
          </w:p>
          <w:p w:rsidR="002356B1" w:rsidRDefault="002356B1" w14:paraId="308F83BB" w14:textId="77777777">
            <w:pPr>
              <w:ind w:left="172"/>
              <w:rPr>
                <w:rFonts w:ascii="Times New Roman" w:hAnsi="Times New Roman" w:eastAsia="Times New Roman" w:cs="Times New Roman"/>
                <w:sz w:val="20"/>
                <w:szCs w:val="20"/>
              </w:rPr>
            </w:pPr>
          </w:p>
        </w:tc>
        <w:tc>
          <w:tcPr>
            <w:tcW w:w="251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tcPr>
          <w:p w:rsidR="002356B1" w:rsidRDefault="00040AA1" w14:paraId="0CBD78F3" w14:textId="77777777">
            <w:pPr>
              <w:ind w:left="567" w:hanging="395"/>
              <w:rPr>
                <w:rFonts w:ascii="Times New Roman" w:hAnsi="Times New Roman" w:eastAsia="Times New Roman" w:cs="Times New Roman"/>
                <w:sz w:val="20"/>
                <w:szCs w:val="20"/>
              </w:rPr>
            </w:pPr>
            <w:r>
              <w:rPr>
                <w:rFonts w:ascii="Times New Roman" w:hAnsi="Times New Roman" w:eastAsia="Times New Roman" w:cs="Times New Roman"/>
                <w:color w:val="000000"/>
                <w:sz w:val="20"/>
                <w:szCs w:val="20"/>
              </w:rPr>
              <w:t xml:space="preserve">2 horas </w:t>
            </w:r>
            <w:proofErr w:type="spellStart"/>
            <w:r>
              <w:rPr>
                <w:rFonts w:ascii="Times New Roman" w:hAnsi="Times New Roman" w:eastAsia="Times New Roman" w:cs="Times New Roman"/>
                <w:color w:val="000000"/>
                <w:sz w:val="20"/>
                <w:szCs w:val="20"/>
              </w:rPr>
              <w:t>pedagógicas</w:t>
            </w:r>
            <w:proofErr w:type="spellEnd"/>
          </w:p>
        </w:tc>
        <w:tc>
          <w:tcPr>
            <w:tcW w:w="251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tcPr>
          <w:p w:rsidR="002356B1" w:rsidRDefault="00040AA1" w14:paraId="5BD5B7DA" w14:textId="77777777">
            <w:pPr>
              <w:ind w:left="567" w:hanging="395"/>
              <w:rPr>
                <w:rFonts w:ascii="Times New Roman" w:hAnsi="Times New Roman" w:eastAsia="Times New Roman" w:cs="Times New Roman"/>
                <w:sz w:val="20"/>
                <w:szCs w:val="20"/>
              </w:rPr>
            </w:pPr>
            <w:r>
              <w:rPr>
                <w:rFonts w:ascii="Times New Roman" w:hAnsi="Times New Roman" w:eastAsia="Times New Roman" w:cs="Times New Roman"/>
                <w:color w:val="000000"/>
                <w:sz w:val="20"/>
                <w:szCs w:val="20"/>
              </w:rPr>
              <w:t xml:space="preserve">1 hora </w:t>
            </w:r>
            <w:proofErr w:type="spellStart"/>
            <w:r>
              <w:rPr>
                <w:rFonts w:ascii="Times New Roman" w:hAnsi="Times New Roman" w:eastAsia="Times New Roman" w:cs="Times New Roman"/>
                <w:color w:val="000000"/>
                <w:sz w:val="20"/>
                <w:szCs w:val="20"/>
              </w:rPr>
              <w:t>pedagógica</w:t>
            </w:r>
            <w:proofErr w:type="spellEnd"/>
          </w:p>
        </w:tc>
      </w:tr>
      <w:tr w:rsidR="002356B1" w:rsidTr="004217BB" w14:paraId="5575EB0E" w14:textId="77777777">
        <w:trPr>
          <w:trHeight w:val="1263"/>
          <w:jc w:val="center"/>
        </w:trPr>
        <w:tc>
          <w:tcPr>
            <w:tcW w:w="1436" w:type="dxa"/>
            <w:vMerg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tcPr>
          <w:p w:rsidR="002356B1" w:rsidRDefault="002356B1" w14:paraId="27825359" w14:textId="77777777">
            <w:pPr>
              <w:pBdr>
                <w:top w:val="nil"/>
                <w:left w:val="nil"/>
                <w:bottom w:val="nil"/>
                <w:right w:val="nil"/>
                <w:between w:val="nil"/>
              </w:pBdr>
              <w:spacing w:line="276" w:lineRule="auto"/>
              <w:rPr>
                <w:rFonts w:ascii="Times New Roman" w:hAnsi="Times New Roman" w:eastAsia="Times New Roman" w:cs="Times New Roman"/>
                <w:sz w:val="20"/>
                <w:szCs w:val="20"/>
              </w:rPr>
            </w:pPr>
          </w:p>
        </w:tc>
        <w:tc>
          <w:tcPr>
            <w:tcW w:w="11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tcPr>
          <w:p w:rsidR="002356B1" w:rsidRDefault="00040AA1" w14:paraId="4DC4560C" w14:textId="77777777">
            <w:pPr>
              <w:ind w:left="567" w:hanging="395"/>
              <w:rPr>
                <w:rFonts w:ascii="Times New Roman" w:hAnsi="Times New Roman" w:eastAsia="Times New Roman" w:cs="Times New Roman"/>
                <w:color w:val="000000"/>
                <w:sz w:val="20"/>
                <w:szCs w:val="20"/>
              </w:rPr>
            </w:pPr>
            <w:proofErr w:type="spellStart"/>
            <w:r>
              <w:rPr>
                <w:rFonts w:ascii="Times New Roman" w:hAnsi="Times New Roman" w:eastAsia="Times New Roman" w:cs="Times New Roman"/>
                <w:color w:val="000000"/>
                <w:sz w:val="20"/>
                <w:szCs w:val="20"/>
              </w:rPr>
              <w:t>Mínimo</w:t>
            </w:r>
            <w:proofErr w:type="spellEnd"/>
          </w:p>
          <w:p w:rsidR="002356B1" w:rsidRDefault="00040AA1" w14:paraId="0025E69A" w14:textId="77777777">
            <w:pPr>
              <w:ind w:left="567" w:hanging="395"/>
              <w:rPr>
                <w:rFonts w:ascii="Times New Roman" w:hAnsi="Times New Roman" w:eastAsia="Times New Roman" w:cs="Times New Roman"/>
                <w:sz w:val="20"/>
                <w:szCs w:val="20"/>
              </w:rPr>
            </w:pPr>
            <w:proofErr w:type="spellStart"/>
            <w:r>
              <w:rPr>
                <w:rFonts w:ascii="Times New Roman" w:hAnsi="Times New Roman" w:eastAsia="Times New Roman" w:cs="Times New Roman"/>
                <w:color w:val="000000"/>
                <w:sz w:val="20"/>
                <w:szCs w:val="20"/>
              </w:rPr>
              <w:t>Formativa</w:t>
            </w:r>
            <w:proofErr w:type="spellEnd"/>
          </w:p>
        </w:tc>
        <w:tc>
          <w:tcPr>
            <w:tcW w:w="13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tcPr>
          <w:p w:rsidR="002356B1" w:rsidRDefault="002356B1" w14:paraId="490C460F" w14:textId="77777777">
            <w:pPr>
              <w:ind w:left="567" w:hanging="395"/>
              <w:rPr>
                <w:rFonts w:ascii="Times New Roman" w:hAnsi="Times New Roman" w:eastAsia="Times New Roman" w:cs="Times New Roman"/>
                <w:sz w:val="20"/>
                <w:szCs w:val="20"/>
              </w:rPr>
            </w:pPr>
          </w:p>
          <w:p w:rsidR="002356B1" w:rsidRDefault="00040AA1" w14:paraId="76E89C6B" w14:textId="77777777">
            <w:pPr>
              <w:ind w:left="567" w:hanging="395"/>
              <w:rPr>
                <w:rFonts w:ascii="Times New Roman" w:hAnsi="Times New Roman" w:eastAsia="Times New Roman" w:cs="Times New Roman"/>
                <w:sz w:val="20"/>
                <w:szCs w:val="20"/>
              </w:rPr>
            </w:pPr>
            <w:proofErr w:type="spellStart"/>
            <w:r>
              <w:rPr>
                <w:rFonts w:ascii="Times New Roman" w:hAnsi="Times New Roman" w:eastAsia="Times New Roman" w:cs="Times New Roman"/>
                <w:color w:val="000000"/>
                <w:sz w:val="20"/>
                <w:szCs w:val="20"/>
              </w:rPr>
              <w:t>Sumativa</w:t>
            </w:r>
            <w:proofErr w:type="spellEnd"/>
          </w:p>
        </w:tc>
        <w:tc>
          <w:tcPr>
            <w:tcW w:w="128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tcPr>
          <w:p w:rsidR="002356B1" w:rsidRDefault="00040AA1" w14:paraId="54C59D78" w14:textId="77777777">
            <w:pPr>
              <w:ind w:left="567" w:hanging="395"/>
              <w:rPr>
                <w:rFonts w:ascii="Times New Roman" w:hAnsi="Times New Roman" w:eastAsia="Times New Roman" w:cs="Times New Roman"/>
                <w:color w:val="000000"/>
                <w:sz w:val="20"/>
                <w:szCs w:val="20"/>
              </w:rPr>
            </w:pPr>
            <w:proofErr w:type="spellStart"/>
            <w:r>
              <w:rPr>
                <w:rFonts w:ascii="Times New Roman" w:hAnsi="Times New Roman" w:eastAsia="Times New Roman" w:cs="Times New Roman"/>
                <w:color w:val="000000"/>
                <w:sz w:val="20"/>
                <w:szCs w:val="20"/>
              </w:rPr>
              <w:t>Mínimo</w:t>
            </w:r>
            <w:proofErr w:type="spellEnd"/>
            <w:r>
              <w:rPr>
                <w:rFonts w:ascii="Times New Roman" w:hAnsi="Times New Roman" w:eastAsia="Times New Roman" w:cs="Times New Roman"/>
                <w:color w:val="000000"/>
                <w:sz w:val="20"/>
                <w:szCs w:val="20"/>
              </w:rPr>
              <w:t xml:space="preserve"> </w:t>
            </w:r>
          </w:p>
          <w:p w:rsidR="002356B1" w:rsidRDefault="00040AA1" w14:paraId="3C36F450" w14:textId="77777777">
            <w:pPr>
              <w:ind w:left="567" w:hanging="395"/>
              <w:rPr>
                <w:rFonts w:ascii="Times New Roman" w:hAnsi="Times New Roman" w:eastAsia="Times New Roman" w:cs="Times New Roman"/>
                <w:sz w:val="20"/>
                <w:szCs w:val="20"/>
              </w:rPr>
            </w:pPr>
            <w:proofErr w:type="spellStart"/>
            <w:r>
              <w:rPr>
                <w:rFonts w:ascii="Times New Roman" w:hAnsi="Times New Roman" w:eastAsia="Times New Roman" w:cs="Times New Roman"/>
                <w:color w:val="000000"/>
                <w:sz w:val="20"/>
                <w:szCs w:val="20"/>
              </w:rPr>
              <w:t>Formativa</w:t>
            </w:r>
            <w:proofErr w:type="spellEnd"/>
          </w:p>
        </w:tc>
        <w:tc>
          <w:tcPr>
            <w:tcW w:w="122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tcPr>
          <w:p w:rsidR="002356B1" w:rsidRDefault="002356B1" w14:paraId="2347743C" w14:textId="77777777">
            <w:pPr>
              <w:ind w:left="172"/>
              <w:rPr>
                <w:rFonts w:ascii="Times New Roman" w:hAnsi="Times New Roman" w:eastAsia="Times New Roman" w:cs="Times New Roman"/>
                <w:color w:val="000000"/>
                <w:sz w:val="20"/>
                <w:szCs w:val="20"/>
              </w:rPr>
            </w:pPr>
          </w:p>
          <w:p w:rsidR="002356B1" w:rsidRDefault="00040AA1" w14:paraId="0742ED1B" w14:textId="77777777">
            <w:pPr>
              <w:ind w:left="567" w:hanging="395"/>
              <w:rPr>
                <w:rFonts w:ascii="Times New Roman" w:hAnsi="Times New Roman" w:eastAsia="Times New Roman" w:cs="Times New Roman"/>
                <w:sz w:val="20"/>
                <w:szCs w:val="20"/>
              </w:rPr>
            </w:pPr>
            <w:proofErr w:type="spellStart"/>
            <w:r>
              <w:rPr>
                <w:rFonts w:ascii="Times New Roman" w:hAnsi="Times New Roman" w:eastAsia="Times New Roman" w:cs="Times New Roman"/>
                <w:color w:val="000000"/>
                <w:sz w:val="20"/>
                <w:szCs w:val="20"/>
              </w:rPr>
              <w:t>Sumativa</w:t>
            </w:r>
            <w:proofErr w:type="spellEnd"/>
          </w:p>
        </w:tc>
        <w:tc>
          <w:tcPr>
            <w:tcW w:w="128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tcPr>
          <w:p w:rsidR="002356B1" w:rsidRDefault="00040AA1" w14:paraId="2D8EC6FA" w14:textId="77777777">
            <w:pPr>
              <w:ind w:left="567" w:hanging="395"/>
              <w:rPr>
                <w:rFonts w:ascii="Times New Roman" w:hAnsi="Times New Roman" w:eastAsia="Times New Roman" w:cs="Times New Roman"/>
                <w:color w:val="000000"/>
                <w:sz w:val="20"/>
                <w:szCs w:val="20"/>
              </w:rPr>
            </w:pPr>
            <w:proofErr w:type="spellStart"/>
            <w:r>
              <w:rPr>
                <w:rFonts w:ascii="Times New Roman" w:hAnsi="Times New Roman" w:eastAsia="Times New Roman" w:cs="Times New Roman"/>
                <w:color w:val="000000"/>
                <w:sz w:val="20"/>
                <w:szCs w:val="20"/>
              </w:rPr>
              <w:t>Mínimo</w:t>
            </w:r>
            <w:proofErr w:type="spellEnd"/>
            <w:r>
              <w:rPr>
                <w:rFonts w:ascii="Times New Roman" w:hAnsi="Times New Roman" w:eastAsia="Times New Roman" w:cs="Times New Roman"/>
                <w:color w:val="000000"/>
                <w:sz w:val="20"/>
                <w:szCs w:val="20"/>
              </w:rPr>
              <w:t xml:space="preserve"> </w:t>
            </w:r>
          </w:p>
          <w:p w:rsidR="002356B1" w:rsidRDefault="00040AA1" w14:paraId="59743810" w14:textId="77777777">
            <w:pPr>
              <w:ind w:left="567" w:hanging="395"/>
              <w:rPr>
                <w:rFonts w:ascii="Times New Roman" w:hAnsi="Times New Roman" w:eastAsia="Times New Roman" w:cs="Times New Roman"/>
                <w:sz w:val="20"/>
                <w:szCs w:val="20"/>
              </w:rPr>
            </w:pPr>
            <w:proofErr w:type="spellStart"/>
            <w:r>
              <w:rPr>
                <w:rFonts w:ascii="Times New Roman" w:hAnsi="Times New Roman" w:eastAsia="Times New Roman" w:cs="Times New Roman"/>
                <w:color w:val="000000"/>
                <w:sz w:val="20"/>
                <w:szCs w:val="20"/>
              </w:rPr>
              <w:t>Formativa</w:t>
            </w:r>
            <w:proofErr w:type="spellEnd"/>
          </w:p>
        </w:tc>
        <w:tc>
          <w:tcPr>
            <w:tcW w:w="122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tcPr>
          <w:p w:rsidR="002356B1" w:rsidRDefault="002356B1" w14:paraId="5A97B672" w14:textId="77777777">
            <w:pPr>
              <w:ind w:left="172"/>
              <w:rPr>
                <w:rFonts w:ascii="Times New Roman" w:hAnsi="Times New Roman" w:eastAsia="Times New Roman" w:cs="Times New Roman"/>
                <w:color w:val="000000"/>
                <w:sz w:val="20"/>
                <w:szCs w:val="20"/>
              </w:rPr>
            </w:pPr>
          </w:p>
          <w:p w:rsidR="002356B1" w:rsidRDefault="00040AA1" w14:paraId="093F1E31" w14:textId="77777777">
            <w:pPr>
              <w:ind w:left="567" w:hanging="395"/>
              <w:rPr>
                <w:rFonts w:ascii="Times New Roman" w:hAnsi="Times New Roman" w:eastAsia="Times New Roman" w:cs="Times New Roman"/>
                <w:sz w:val="24"/>
                <w:szCs w:val="24"/>
              </w:rPr>
            </w:pPr>
            <w:proofErr w:type="spellStart"/>
            <w:r>
              <w:rPr>
                <w:rFonts w:ascii="Times New Roman" w:hAnsi="Times New Roman" w:eastAsia="Times New Roman" w:cs="Times New Roman"/>
                <w:color w:val="000000"/>
                <w:sz w:val="20"/>
                <w:szCs w:val="20"/>
              </w:rPr>
              <w:t>Sumativa</w:t>
            </w:r>
            <w:proofErr w:type="spellEnd"/>
          </w:p>
        </w:tc>
      </w:tr>
      <w:tr w:rsidR="002356B1" w:rsidTr="004217BB" w14:paraId="720100E2" w14:textId="77777777">
        <w:trPr>
          <w:trHeight w:val="947"/>
          <w:jc w:val="center"/>
        </w:trPr>
        <w:tc>
          <w:tcPr>
            <w:tcW w:w="143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tcPr>
          <w:p w:rsidR="002356B1" w:rsidRDefault="00040AA1" w14:paraId="27C76D33" w14:textId="77777777">
            <w:pPr>
              <w:ind w:left="567" w:hanging="395"/>
              <w:rPr>
                <w:rFonts w:ascii="Times New Roman" w:hAnsi="Times New Roman" w:eastAsia="Times New Roman" w:cs="Times New Roman"/>
                <w:sz w:val="20"/>
                <w:szCs w:val="20"/>
              </w:rPr>
            </w:pPr>
            <w:r>
              <w:rPr>
                <w:rFonts w:ascii="Times New Roman" w:hAnsi="Times New Roman" w:eastAsia="Times New Roman" w:cs="Times New Roman"/>
                <w:b/>
                <w:color w:val="000000"/>
                <w:sz w:val="20"/>
                <w:szCs w:val="20"/>
              </w:rPr>
              <w:t xml:space="preserve">1° </w:t>
            </w:r>
            <w:proofErr w:type="spellStart"/>
            <w:r>
              <w:rPr>
                <w:rFonts w:ascii="Times New Roman" w:hAnsi="Times New Roman" w:eastAsia="Times New Roman" w:cs="Times New Roman"/>
                <w:b/>
                <w:color w:val="000000"/>
                <w:sz w:val="20"/>
                <w:szCs w:val="20"/>
              </w:rPr>
              <w:t>Básico</w:t>
            </w:r>
            <w:proofErr w:type="spellEnd"/>
            <w:r>
              <w:rPr>
                <w:rFonts w:ascii="Times New Roman" w:hAnsi="Times New Roman" w:eastAsia="Times New Roman" w:cs="Times New Roman"/>
                <w:b/>
                <w:color w:val="000000"/>
                <w:sz w:val="20"/>
                <w:szCs w:val="20"/>
              </w:rPr>
              <w:t xml:space="preserve"> a</w:t>
            </w:r>
          </w:p>
          <w:p w:rsidR="002356B1" w:rsidRDefault="00040AA1" w14:paraId="28B513B2" w14:textId="77777777">
            <w:pPr>
              <w:ind w:left="567" w:hanging="395"/>
              <w:rPr>
                <w:rFonts w:ascii="Times New Roman" w:hAnsi="Times New Roman" w:eastAsia="Times New Roman" w:cs="Times New Roman"/>
                <w:sz w:val="20"/>
                <w:szCs w:val="20"/>
              </w:rPr>
            </w:pPr>
            <w:r>
              <w:rPr>
                <w:rFonts w:ascii="Times New Roman" w:hAnsi="Times New Roman" w:eastAsia="Times New Roman" w:cs="Times New Roman"/>
                <w:b/>
                <w:color w:val="000000"/>
                <w:sz w:val="20"/>
                <w:szCs w:val="20"/>
              </w:rPr>
              <w:t>4° Medio</w:t>
            </w:r>
          </w:p>
        </w:tc>
        <w:tc>
          <w:tcPr>
            <w:tcW w:w="11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tcPr>
          <w:p w:rsidR="002356B1" w:rsidRDefault="00CB5399" w14:paraId="45C16928" w14:textId="079EE774">
            <w:pPr>
              <w:ind w:left="567" w:hanging="39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3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tcPr>
          <w:p w:rsidR="002356B1" w:rsidRDefault="00CB5399" w14:paraId="27EC070A" w14:textId="12A0D203">
            <w:pPr>
              <w:ind w:left="567" w:hanging="39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28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tcPr>
          <w:p w:rsidR="002356B1" w:rsidRDefault="00040AA1" w14:paraId="24D6C681" w14:textId="77777777">
            <w:pPr>
              <w:ind w:left="567" w:hanging="395"/>
              <w:jc w:val="center"/>
              <w:rPr>
                <w:rFonts w:ascii="Times New Roman" w:hAnsi="Times New Roman" w:eastAsia="Times New Roman" w:cs="Times New Roman"/>
                <w:sz w:val="20"/>
                <w:szCs w:val="20"/>
              </w:rPr>
            </w:pPr>
            <w:r>
              <w:rPr>
                <w:rFonts w:ascii="Times New Roman" w:hAnsi="Times New Roman" w:eastAsia="Times New Roman" w:cs="Times New Roman"/>
                <w:color w:val="000000"/>
                <w:sz w:val="20"/>
                <w:szCs w:val="20"/>
              </w:rPr>
              <w:t>2</w:t>
            </w:r>
          </w:p>
        </w:tc>
        <w:tc>
          <w:tcPr>
            <w:tcW w:w="122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tcPr>
          <w:p w:rsidR="002356B1" w:rsidRDefault="00040AA1" w14:paraId="5E89FB5C" w14:textId="77777777">
            <w:pPr>
              <w:ind w:left="567" w:hanging="395"/>
              <w:jc w:val="center"/>
              <w:rPr>
                <w:rFonts w:ascii="Times New Roman" w:hAnsi="Times New Roman" w:eastAsia="Times New Roman" w:cs="Times New Roman"/>
                <w:sz w:val="20"/>
                <w:szCs w:val="20"/>
              </w:rPr>
            </w:pPr>
            <w:r>
              <w:rPr>
                <w:rFonts w:ascii="Times New Roman" w:hAnsi="Times New Roman" w:eastAsia="Times New Roman" w:cs="Times New Roman"/>
                <w:color w:val="000000"/>
                <w:sz w:val="20"/>
                <w:szCs w:val="20"/>
              </w:rPr>
              <w:t>2</w:t>
            </w:r>
          </w:p>
        </w:tc>
        <w:tc>
          <w:tcPr>
            <w:tcW w:w="128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tcPr>
          <w:p w:rsidR="002356B1" w:rsidRDefault="00040AA1" w14:paraId="6E7CD09C" w14:textId="77777777">
            <w:pPr>
              <w:ind w:left="567" w:hanging="395"/>
              <w:jc w:val="center"/>
              <w:rPr>
                <w:rFonts w:ascii="Times New Roman" w:hAnsi="Times New Roman" w:eastAsia="Times New Roman" w:cs="Times New Roman"/>
                <w:sz w:val="20"/>
                <w:szCs w:val="20"/>
              </w:rPr>
            </w:pPr>
            <w:r>
              <w:rPr>
                <w:rFonts w:ascii="Times New Roman" w:hAnsi="Times New Roman" w:eastAsia="Times New Roman" w:cs="Times New Roman"/>
                <w:color w:val="000000"/>
                <w:sz w:val="20"/>
                <w:szCs w:val="20"/>
              </w:rPr>
              <w:t>2</w:t>
            </w:r>
          </w:p>
        </w:tc>
        <w:tc>
          <w:tcPr>
            <w:tcW w:w="122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tcPr>
          <w:p w:rsidR="002356B1" w:rsidRDefault="00040AA1" w14:paraId="455BE8DB" w14:textId="77777777">
            <w:pPr>
              <w:ind w:left="567" w:hanging="395"/>
              <w:jc w:val="center"/>
              <w:rPr>
                <w:rFonts w:ascii="Times New Roman" w:hAnsi="Times New Roman" w:eastAsia="Times New Roman" w:cs="Times New Roman"/>
                <w:sz w:val="20"/>
                <w:szCs w:val="20"/>
              </w:rPr>
            </w:pPr>
            <w:r>
              <w:rPr>
                <w:rFonts w:ascii="Times New Roman" w:hAnsi="Times New Roman" w:eastAsia="Times New Roman" w:cs="Times New Roman"/>
                <w:color w:val="000000"/>
                <w:sz w:val="20"/>
                <w:szCs w:val="20"/>
              </w:rPr>
              <w:t>2</w:t>
            </w:r>
          </w:p>
        </w:tc>
      </w:tr>
    </w:tbl>
    <w:p w:rsidR="002356B1" w:rsidRDefault="002356B1" w14:paraId="2B8BCA73" w14:textId="77777777">
      <w:pPr>
        <w:widowControl w:val="0"/>
        <w:pBdr>
          <w:top w:val="nil"/>
          <w:left w:val="nil"/>
          <w:bottom w:val="nil"/>
          <w:right w:val="nil"/>
          <w:between w:val="nil"/>
        </w:pBdr>
        <w:spacing w:after="0" w:line="240" w:lineRule="auto"/>
        <w:ind w:left="567" w:hanging="395"/>
        <w:rPr>
          <w:rFonts w:ascii="Times New Roman" w:hAnsi="Times New Roman" w:eastAsia="Times New Roman" w:cs="Times New Roman"/>
          <w:color w:val="000000"/>
          <w:sz w:val="24"/>
          <w:szCs w:val="24"/>
        </w:rPr>
      </w:pPr>
    </w:p>
    <w:p w:rsidR="002356B1" w:rsidP="00CB5399" w:rsidRDefault="00CB5399" w14:paraId="2CE26A48" w14:textId="05F3463B">
      <w:pPr>
        <w:tabs>
          <w:tab w:val="left" w:pos="1170"/>
        </w:tabs>
        <w:ind w:left="567" w:hanging="395"/>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Respecto al segundo semestre de 4° medio la cantidad mínima de calificaciones será 2 formativas y 2 sumativas en todas las asignaturas. Esta excepción obedece a la disminución de la carga académica de los estudiantes de 4° medio y su preparación a la prueba de acceso a la educación superior (PAES).</w:t>
      </w:r>
    </w:p>
    <w:p w:rsidR="00CB5399" w:rsidP="00CB5399" w:rsidRDefault="00CB5399" w14:paraId="47D72FA9" w14:textId="77777777">
      <w:pPr>
        <w:tabs>
          <w:tab w:val="left" w:pos="1170"/>
        </w:tabs>
        <w:ind w:left="567" w:hanging="395"/>
        <w:jc w:val="both"/>
        <w:rPr>
          <w:rFonts w:ascii="Times New Roman" w:hAnsi="Times New Roman" w:eastAsia="Times New Roman" w:cs="Times New Roman"/>
          <w:sz w:val="24"/>
          <w:szCs w:val="24"/>
        </w:rPr>
      </w:pPr>
    </w:p>
    <w:p w:rsidR="002356B1" w:rsidRDefault="00040AA1" w14:paraId="05141118" w14:textId="245A1DE3">
      <w:pPr>
        <w:widowControl w:val="0"/>
        <w:pBdr>
          <w:top w:val="nil"/>
          <w:left w:val="nil"/>
          <w:bottom w:val="nil"/>
          <w:right w:val="nil"/>
          <w:between w:val="nil"/>
        </w:pBdr>
        <w:spacing w:after="0" w:line="240" w:lineRule="auto"/>
        <w:ind w:left="284" w:right="667"/>
        <w:rPr>
          <w:rFonts w:ascii="Times New Roman" w:hAnsi="Times New Roman" w:eastAsia="Times New Roman" w:cs="Times New Roman"/>
          <w:b/>
          <w:color w:val="000000"/>
          <w:sz w:val="24"/>
          <w:szCs w:val="24"/>
        </w:rPr>
      </w:pPr>
      <w:r>
        <w:rPr>
          <w:rFonts w:ascii="Times New Roman" w:hAnsi="Times New Roman" w:eastAsia="Times New Roman" w:cs="Times New Roman"/>
          <w:color w:val="000000"/>
          <w:sz w:val="24"/>
          <w:szCs w:val="24"/>
        </w:rPr>
        <w:tab/>
      </w:r>
      <w:r>
        <w:rPr>
          <w:rFonts w:ascii="Times New Roman" w:hAnsi="Times New Roman" w:eastAsia="Times New Roman" w:cs="Times New Roman"/>
          <w:b/>
          <w:sz w:val="24"/>
          <w:szCs w:val="24"/>
          <w:highlight w:val="green"/>
        </w:rPr>
        <w:t>ARTÍCULO</w:t>
      </w:r>
      <w:r>
        <w:rPr>
          <w:rFonts w:ascii="Times New Roman" w:hAnsi="Times New Roman" w:eastAsia="Times New Roman" w:cs="Times New Roman"/>
          <w:b/>
          <w:color w:val="000000"/>
          <w:sz w:val="24"/>
          <w:szCs w:val="24"/>
          <w:highlight w:val="green"/>
        </w:rPr>
        <w:t xml:space="preserve"> </w:t>
      </w:r>
      <w:proofErr w:type="spellStart"/>
      <w:r>
        <w:rPr>
          <w:rFonts w:ascii="Times New Roman" w:hAnsi="Times New Roman" w:eastAsia="Times New Roman" w:cs="Times New Roman"/>
          <w:b/>
          <w:color w:val="000000"/>
          <w:sz w:val="24"/>
          <w:szCs w:val="24"/>
          <w:highlight w:val="green"/>
        </w:rPr>
        <w:t>N°</w:t>
      </w:r>
      <w:proofErr w:type="spellEnd"/>
      <w:r>
        <w:rPr>
          <w:rFonts w:ascii="Times New Roman" w:hAnsi="Times New Roman" w:eastAsia="Times New Roman" w:cs="Times New Roman"/>
          <w:b/>
          <w:color w:val="000000"/>
          <w:sz w:val="24"/>
          <w:szCs w:val="24"/>
          <w:highlight w:val="green"/>
        </w:rPr>
        <w:t xml:space="preserve"> 1</w:t>
      </w:r>
      <w:r w:rsidR="00CB5399">
        <w:rPr>
          <w:rFonts w:ascii="Times New Roman" w:hAnsi="Times New Roman" w:eastAsia="Times New Roman" w:cs="Times New Roman"/>
          <w:b/>
          <w:color w:val="000000"/>
          <w:sz w:val="24"/>
          <w:szCs w:val="24"/>
          <w:highlight w:val="green"/>
        </w:rPr>
        <w:t>7</w:t>
      </w:r>
      <w:r>
        <w:rPr>
          <w:rFonts w:ascii="Times New Roman" w:hAnsi="Times New Roman" w:eastAsia="Times New Roman" w:cs="Times New Roman"/>
          <w:b/>
          <w:color w:val="000000"/>
          <w:sz w:val="24"/>
          <w:szCs w:val="24"/>
          <w:highlight w:val="green"/>
        </w:rPr>
        <w:t xml:space="preserve">   CALENDARIO DE EVALUACIONES</w:t>
      </w:r>
      <w:r>
        <w:rPr>
          <w:rFonts w:ascii="Times New Roman" w:hAnsi="Times New Roman" w:eastAsia="Times New Roman" w:cs="Times New Roman"/>
          <w:b/>
          <w:color w:val="000000"/>
          <w:sz w:val="24"/>
          <w:szCs w:val="24"/>
        </w:rPr>
        <w:t xml:space="preserve">    </w:t>
      </w:r>
    </w:p>
    <w:p w:rsidR="002356B1" w:rsidRDefault="002356B1" w14:paraId="6DE07D63" w14:textId="77777777">
      <w:pPr>
        <w:widowControl w:val="0"/>
        <w:pBdr>
          <w:top w:val="nil"/>
          <w:left w:val="nil"/>
          <w:bottom w:val="nil"/>
          <w:right w:val="nil"/>
          <w:between w:val="nil"/>
        </w:pBdr>
        <w:spacing w:after="0" w:line="360" w:lineRule="auto"/>
        <w:ind w:left="284" w:right="669"/>
        <w:jc w:val="both"/>
        <w:rPr>
          <w:rFonts w:ascii="Times New Roman" w:hAnsi="Times New Roman" w:eastAsia="Times New Roman" w:cs="Times New Roman"/>
          <w:color w:val="000000"/>
          <w:sz w:val="24"/>
          <w:szCs w:val="24"/>
        </w:rPr>
      </w:pPr>
    </w:p>
    <w:p w:rsidR="002356B1" w:rsidRDefault="00040AA1" w14:paraId="58373D98" w14:textId="18C80169">
      <w:pPr>
        <w:widowControl w:val="0"/>
        <w:pBdr>
          <w:top w:val="nil"/>
          <w:left w:val="nil"/>
          <w:bottom w:val="nil"/>
          <w:right w:val="nil"/>
          <w:between w:val="nil"/>
        </w:pBdr>
        <w:spacing w:after="0" w:line="362" w:lineRule="auto"/>
        <w:ind w:left="284" w:right="667"/>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Toda </w:t>
      </w:r>
      <w:r>
        <w:rPr>
          <w:rFonts w:ascii="Times New Roman" w:hAnsi="Times New Roman" w:eastAsia="Times New Roman" w:cs="Times New Roman"/>
          <w:sz w:val="24"/>
          <w:szCs w:val="24"/>
        </w:rPr>
        <w:t>E</w:t>
      </w:r>
      <w:r>
        <w:rPr>
          <w:rFonts w:ascii="Times New Roman" w:hAnsi="Times New Roman" w:eastAsia="Times New Roman" w:cs="Times New Roman"/>
          <w:color w:val="000000"/>
          <w:sz w:val="24"/>
          <w:szCs w:val="24"/>
        </w:rPr>
        <w:t xml:space="preserve">valuación </w:t>
      </w:r>
      <w:r>
        <w:rPr>
          <w:rFonts w:ascii="Times New Roman" w:hAnsi="Times New Roman" w:eastAsia="Times New Roman" w:cs="Times New Roman"/>
          <w:sz w:val="24"/>
          <w:szCs w:val="24"/>
        </w:rPr>
        <w:t>F</w:t>
      </w:r>
      <w:r>
        <w:rPr>
          <w:rFonts w:ascii="Times New Roman" w:hAnsi="Times New Roman" w:eastAsia="Times New Roman" w:cs="Times New Roman"/>
          <w:color w:val="000000"/>
          <w:sz w:val="24"/>
          <w:szCs w:val="24"/>
        </w:rPr>
        <w:t xml:space="preserve">ormativa y </w:t>
      </w:r>
      <w:r>
        <w:rPr>
          <w:rFonts w:ascii="Times New Roman" w:hAnsi="Times New Roman" w:eastAsia="Times New Roman" w:cs="Times New Roman"/>
          <w:sz w:val="24"/>
          <w:szCs w:val="24"/>
        </w:rPr>
        <w:t>S</w:t>
      </w:r>
      <w:r>
        <w:rPr>
          <w:rFonts w:ascii="Times New Roman" w:hAnsi="Times New Roman" w:eastAsia="Times New Roman" w:cs="Times New Roman"/>
          <w:color w:val="000000"/>
          <w:sz w:val="24"/>
          <w:szCs w:val="24"/>
        </w:rPr>
        <w:t xml:space="preserve">umativa se informará a través de la </w:t>
      </w:r>
      <w:r w:rsidR="00CB5399">
        <w:rPr>
          <w:rFonts w:ascii="Times New Roman" w:hAnsi="Times New Roman" w:eastAsia="Times New Roman" w:cs="Times New Roman"/>
          <w:color w:val="000000"/>
          <w:sz w:val="24"/>
          <w:szCs w:val="24"/>
        </w:rPr>
        <w:t>plataforma</w:t>
      </w:r>
      <w:r>
        <w:rPr>
          <w:rFonts w:ascii="Times New Roman" w:hAnsi="Times New Roman" w:eastAsia="Times New Roman" w:cs="Times New Roman"/>
          <w:color w:val="000000"/>
          <w:sz w:val="24"/>
          <w:szCs w:val="24"/>
        </w:rPr>
        <w:t xml:space="preserve"> </w:t>
      </w:r>
      <w:proofErr w:type="spellStart"/>
      <w:r>
        <w:rPr>
          <w:rFonts w:ascii="Times New Roman" w:hAnsi="Times New Roman" w:eastAsia="Times New Roman" w:cs="Times New Roman"/>
          <w:color w:val="000000"/>
          <w:sz w:val="24"/>
          <w:szCs w:val="24"/>
        </w:rPr>
        <w:t>Full</w:t>
      </w:r>
      <w:r w:rsidR="00CB5399">
        <w:rPr>
          <w:rFonts w:ascii="Times New Roman" w:hAnsi="Times New Roman" w:eastAsia="Times New Roman" w:cs="Times New Roman"/>
          <w:color w:val="000000"/>
          <w:sz w:val="24"/>
          <w:szCs w:val="24"/>
        </w:rPr>
        <w:t>C</w:t>
      </w:r>
      <w:r>
        <w:rPr>
          <w:rFonts w:ascii="Times New Roman" w:hAnsi="Times New Roman" w:eastAsia="Times New Roman" w:cs="Times New Roman"/>
          <w:color w:val="000000"/>
          <w:sz w:val="24"/>
          <w:szCs w:val="24"/>
        </w:rPr>
        <w:t>ollege</w:t>
      </w:r>
      <w:proofErr w:type="spellEnd"/>
      <w:r>
        <w:rPr>
          <w:rFonts w:ascii="Times New Roman" w:hAnsi="Times New Roman" w:eastAsia="Times New Roman" w:cs="Times New Roman"/>
          <w:color w:val="000000"/>
          <w:sz w:val="24"/>
          <w:szCs w:val="24"/>
        </w:rPr>
        <w:t xml:space="preserve">, Página </w:t>
      </w:r>
      <w:proofErr w:type="gramStart"/>
      <w:r>
        <w:rPr>
          <w:rFonts w:ascii="Times New Roman" w:hAnsi="Times New Roman" w:eastAsia="Times New Roman" w:cs="Times New Roman"/>
          <w:color w:val="000000"/>
          <w:sz w:val="24"/>
          <w:szCs w:val="24"/>
        </w:rPr>
        <w:t>W</w:t>
      </w:r>
      <w:r w:rsidR="00CB5399">
        <w:rPr>
          <w:rFonts w:ascii="Times New Roman" w:hAnsi="Times New Roman" w:eastAsia="Times New Roman" w:cs="Times New Roman"/>
          <w:color w:val="000000"/>
          <w:sz w:val="24"/>
          <w:szCs w:val="24"/>
        </w:rPr>
        <w:t>eb</w:t>
      </w:r>
      <w:r>
        <w:rPr>
          <w:rFonts w:ascii="Times New Roman" w:hAnsi="Times New Roman" w:eastAsia="Times New Roman" w:cs="Times New Roman"/>
          <w:color w:val="000000"/>
          <w:sz w:val="24"/>
          <w:szCs w:val="24"/>
        </w:rPr>
        <w:t xml:space="preserve">  </w:t>
      </w:r>
      <w:r w:rsidR="00CB5399">
        <w:rPr>
          <w:rFonts w:ascii="Times New Roman" w:hAnsi="Times New Roman" w:eastAsia="Times New Roman" w:cs="Times New Roman"/>
          <w:color w:val="000000"/>
          <w:sz w:val="24"/>
          <w:szCs w:val="24"/>
        </w:rPr>
        <w:t>y</w:t>
      </w:r>
      <w:proofErr w:type="gramEnd"/>
      <w:r>
        <w:rPr>
          <w:rFonts w:ascii="Times New Roman" w:hAnsi="Times New Roman" w:eastAsia="Times New Roman" w:cs="Times New Roman"/>
          <w:color w:val="000000"/>
          <w:sz w:val="24"/>
          <w:szCs w:val="24"/>
        </w:rPr>
        <w:t xml:space="preserve"> en </w:t>
      </w:r>
      <w:proofErr w:type="spellStart"/>
      <w:r>
        <w:rPr>
          <w:rFonts w:ascii="Times New Roman" w:hAnsi="Times New Roman" w:eastAsia="Times New Roman" w:cs="Times New Roman"/>
          <w:color w:val="000000"/>
          <w:sz w:val="24"/>
          <w:szCs w:val="24"/>
        </w:rPr>
        <w:t>Evaluation</w:t>
      </w:r>
      <w:proofErr w:type="spellEnd"/>
      <w:r>
        <w:rPr>
          <w:rFonts w:ascii="Times New Roman" w:hAnsi="Times New Roman" w:eastAsia="Times New Roman" w:cs="Times New Roman"/>
          <w:color w:val="000000"/>
          <w:sz w:val="24"/>
          <w:szCs w:val="24"/>
        </w:rPr>
        <w:t xml:space="preserve"> </w:t>
      </w:r>
      <w:proofErr w:type="spellStart"/>
      <w:r>
        <w:rPr>
          <w:rFonts w:ascii="Times New Roman" w:hAnsi="Times New Roman" w:eastAsia="Times New Roman" w:cs="Times New Roman"/>
          <w:color w:val="000000"/>
          <w:sz w:val="24"/>
          <w:szCs w:val="24"/>
        </w:rPr>
        <w:t>Board</w:t>
      </w:r>
      <w:proofErr w:type="spellEnd"/>
      <w:r>
        <w:rPr>
          <w:rFonts w:ascii="Times New Roman" w:hAnsi="Times New Roman" w:eastAsia="Times New Roman" w:cs="Times New Roman"/>
          <w:color w:val="000000"/>
          <w:sz w:val="24"/>
          <w:szCs w:val="24"/>
        </w:rPr>
        <w:t xml:space="preserve"> (calendario de evaluaciones) dispuesto en sala de clases. Será de responsabilidad del </w:t>
      </w:r>
      <w:r>
        <w:rPr>
          <w:rFonts w:ascii="Times New Roman" w:hAnsi="Times New Roman" w:eastAsia="Times New Roman" w:cs="Times New Roman"/>
          <w:sz w:val="24"/>
          <w:szCs w:val="24"/>
        </w:rPr>
        <w:t>J</w:t>
      </w:r>
      <w:r>
        <w:rPr>
          <w:rFonts w:ascii="Times New Roman" w:hAnsi="Times New Roman" w:eastAsia="Times New Roman" w:cs="Times New Roman"/>
          <w:color w:val="000000"/>
          <w:sz w:val="24"/>
          <w:szCs w:val="24"/>
        </w:rPr>
        <w:t xml:space="preserve">efe </w:t>
      </w:r>
      <w:r>
        <w:rPr>
          <w:rFonts w:ascii="Times New Roman" w:hAnsi="Times New Roman" w:eastAsia="Times New Roman" w:cs="Times New Roman"/>
          <w:sz w:val="24"/>
          <w:szCs w:val="24"/>
        </w:rPr>
        <w:t>T</w:t>
      </w:r>
      <w:r>
        <w:rPr>
          <w:rFonts w:ascii="Times New Roman" w:hAnsi="Times New Roman" w:eastAsia="Times New Roman" w:cs="Times New Roman"/>
          <w:color w:val="000000"/>
          <w:sz w:val="24"/>
          <w:szCs w:val="24"/>
        </w:rPr>
        <w:t>écnico</w:t>
      </w:r>
      <w:r>
        <w:rPr>
          <w:rFonts w:ascii="Times New Roman" w:hAnsi="Times New Roman" w:eastAsia="Times New Roman" w:cs="Times New Roman"/>
          <w:sz w:val="24"/>
          <w:szCs w:val="24"/>
        </w:rPr>
        <w:t xml:space="preserve"> P</w:t>
      </w:r>
      <w:r>
        <w:rPr>
          <w:rFonts w:ascii="Times New Roman" w:hAnsi="Times New Roman" w:eastAsia="Times New Roman" w:cs="Times New Roman"/>
          <w:color w:val="000000"/>
          <w:sz w:val="24"/>
          <w:szCs w:val="24"/>
        </w:rPr>
        <w:t>edagógico dar a conocer las fechas y contenidos de evaluaciones estandarizadas, como pruebas de nivel, evaluaciones DIA, ensayos</w:t>
      </w:r>
      <w:r w:rsidR="00CB5399">
        <w:rPr>
          <w:rFonts w:ascii="Times New Roman" w:hAnsi="Times New Roman" w:eastAsia="Times New Roman" w:cs="Times New Roman"/>
          <w:color w:val="000000"/>
          <w:sz w:val="24"/>
          <w:szCs w:val="24"/>
        </w:rPr>
        <w:t xml:space="preserve"> </w:t>
      </w:r>
      <w:proofErr w:type="gramStart"/>
      <w:r>
        <w:rPr>
          <w:rFonts w:ascii="Times New Roman" w:hAnsi="Times New Roman" w:eastAsia="Times New Roman" w:cs="Times New Roman"/>
          <w:sz w:val="24"/>
          <w:szCs w:val="24"/>
        </w:rPr>
        <w:t>SIMCE</w:t>
      </w:r>
      <w:r>
        <w:rPr>
          <w:rFonts w:ascii="Times New Roman" w:hAnsi="Times New Roman" w:eastAsia="Times New Roman" w:cs="Times New Roman"/>
          <w:color w:val="000000"/>
          <w:sz w:val="24"/>
          <w:szCs w:val="24"/>
        </w:rPr>
        <w:t xml:space="preserve"> </w:t>
      </w:r>
      <w:r w:rsidR="00CB5399">
        <w:rPr>
          <w:rFonts w:ascii="Times New Roman" w:hAnsi="Times New Roman" w:eastAsia="Times New Roman" w:cs="Times New Roman"/>
          <w:color w:val="000000"/>
          <w:sz w:val="24"/>
          <w:szCs w:val="24"/>
        </w:rPr>
        <w:t xml:space="preserve"> y</w:t>
      </w:r>
      <w:proofErr w:type="gramEnd"/>
      <w:r w:rsidR="00CB5399">
        <w:rPr>
          <w:rFonts w:ascii="Times New Roman" w:hAnsi="Times New Roman" w:eastAsia="Times New Roman" w:cs="Times New Roman"/>
          <w:color w:val="000000"/>
          <w:sz w:val="24"/>
          <w:szCs w:val="24"/>
        </w:rPr>
        <w:t xml:space="preserve"> ensayos PAES </w:t>
      </w:r>
      <w:r>
        <w:rPr>
          <w:rFonts w:ascii="Times New Roman" w:hAnsi="Times New Roman" w:eastAsia="Times New Roman" w:cs="Times New Roman"/>
          <w:color w:val="000000"/>
          <w:sz w:val="24"/>
          <w:szCs w:val="24"/>
        </w:rPr>
        <w:t>a la comunidad educativa, y sobre todo a los padres, apoderados y estudiantes.</w:t>
      </w:r>
    </w:p>
    <w:p w:rsidR="002356B1" w:rsidRDefault="002356B1" w14:paraId="5A42C902" w14:textId="77777777">
      <w:pPr>
        <w:widowControl w:val="0"/>
        <w:pBdr>
          <w:top w:val="nil"/>
          <w:left w:val="nil"/>
          <w:bottom w:val="nil"/>
          <w:right w:val="nil"/>
          <w:between w:val="nil"/>
        </w:pBdr>
        <w:spacing w:after="0" w:line="360" w:lineRule="auto"/>
        <w:ind w:left="567" w:right="667"/>
        <w:jc w:val="both"/>
        <w:rPr>
          <w:rFonts w:ascii="Times New Roman" w:hAnsi="Times New Roman" w:eastAsia="Times New Roman" w:cs="Times New Roman"/>
          <w:color w:val="000000"/>
          <w:sz w:val="24"/>
          <w:szCs w:val="24"/>
        </w:rPr>
      </w:pPr>
    </w:p>
    <w:p w:rsidR="002356B1" w:rsidRDefault="002356B1" w14:paraId="4F2634EE" w14:textId="77777777">
      <w:pPr>
        <w:widowControl w:val="0"/>
        <w:pBdr>
          <w:top w:val="nil"/>
          <w:left w:val="nil"/>
          <w:bottom w:val="nil"/>
          <w:right w:val="nil"/>
          <w:between w:val="nil"/>
        </w:pBdr>
        <w:spacing w:after="0" w:line="240" w:lineRule="auto"/>
        <w:ind w:left="567" w:right="667"/>
        <w:rPr>
          <w:rFonts w:ascii="Times New Roman" w:hAnsi="Times New Roman" w:eastAsia="Times New Roman" w:cs="Times New Roman"/>
          <w:color w:val="000000"/>
          <w:sz w:val="24"/>
          <w:szCs w:val="24"/>
        </w:rPr>
      </w:pPr>
    </w:p>
    <w:p w:rsidR="002356B1" w:rsidRDefault="002356B1" w14:paraId="07C97B30" w14:textId="77777777">
      <w:pPr>
        <w:widowControl w:val="0"/>
        <w:pBdr>
          <w:top w:val="nil"/>
          <w:left w:val="nil"/>
          <w:bottom w:val="nil"/>
          <w:right w:val="nil"/>
          <w:between w:val="nil"/>
        </w:pBdr>
        <w:spacing w:after="0" w:line="240" w:lineRule="auto"/>
        <w:ind w:left="567" w:right="667"/>
        <w:rPr>
          <w:rFonts w:ascii="Times New Roman" w:hAnsi="Times New Roman" w:eastAsia="Times New Roman" w:cs="Times New Roman"/>
          <w:color w:val="000000"/>
          <w:sz w:val="24"/>
          <w:szCs w:val="24"/>
        </w:rPr>
      </w:pPr>
    </w:p>
    <w:p w:rsidR="002356B1" w:rsidRDefault="002356B1" w14:paraId="5787830E" w14:textId="77777777">
      <w:pPr>
        <w:widowControl w:val="0"/>
        <w:pBdr>
          <w:top w:val="nil"/>
          <w:left w:val="nil"/>
          <w:bottom w:val="nil"/>
          <w:right w:val="nil"/>
          <w:between w:val="nil"/>
        </w:pBdr>
        <w:spacing w:after="0" w:line="240" w:lineRule="auto"/>
        <w:ind w:left="567" w:right="667"/>
        <w:rPr>
          <w:rFonts w:ascii="Times New Roman" w:hAnsi="Times New Roman" w:eastAsia="Times New Roman" w:cs="Times New Roman"/>
          <w:color w:val="000000"/>
          <w:sz w:val="24"/>
          <w:szCs w:val="24"/>
        </w:rPr>
      </w:pPr>
    </w:p>
    <w:p w:rsidR="002356B1" w:rsidRDefault="00040AA1" w14:paraId="04BB86C8" w14:textId="194C84D8">
      <w:pPr>
        <w:widowControl w:val="0"/>
        <w:pBdr>
          <w:top w:val="nil"/>
          <w:left w:val="nil"/>
          <w:bottom w:val="nil"/>
          <w:right w:val="nil"/>
          <w:between w:val="nil"/>
        </w:pBdr>
        <w:spacing w:before="1" w:after="0" w:line="240" w:lineRule="auto"/>
        <w:ind w:left="567" w:right="-33"/>
        <w:jc w:val="both"/>
        <w:rPr>
          <w:rFonts w:ascii="Times New Roman" w:hAnsi="Times New Roman" w:eastAsia="Times New Roman" w:cs="Times New Roman"/>
          <w:b/>
          <w:color w:val="000000"/>
          <w:sz w:val="24"/>
          <w:szCs w:val="24"/>
          <w:highlight w:val="green"/>
        </w:rPr>
      </w:pPr>
      <w:r>
        <w:rPr>
          <w:rFonts w:ascii="Times New Roman" w:hAnsi="Times New Roman" w:eastAsia="Times New Roman" w:cs="Times New Roman"/>
          <w:b/>
          <w:sz w:val="24"/>
          <w:szCs w:val="24"/>
          <w:highlight w:val="green"/>
        </w:rPr>
        <w:t>ARTÍCULO</w:t>
      </w:r>
      <w:r>
        <w:rPr>
          <w:rFonts w:ascii="Times New Roman" w:hAnsi="Times New Roman" w:eastAsia="Times New Roman" w:cs="Times New Roman"/>
          <w:b/>
          <w:color w:val="000000"/>
          <w:sz w:val="24"/>
          <w:szCs w:val="24"/>
          <w:highlight w:val="green"/>
        </w:rPr>
        <w:t xml:space="preserve"> </w:t>
      </w:r>
      <w:proofErr w:type="spellStart"/>
      <w:r>
        <w:rPr>
          <w:rFonts w:ascii="Times New Roman" w:hAnsi="Times New Roman" w:eastAsia="Times New Roman" w:cs="Times New Roman"/>
          <w:b/>
          <w:color w:val="000000"/>
          <w:sz w:val="24"/>
          <w:szCs w:val="24"/>
          <w:highlight w:val="green"/>
        </w:rPr>
        <w:t>N°</w:t>
      </w:r>
      <w:proofErr w:type="spellEnd"/>
      <w:r>
        <w:rPr>
          <w:rFonts w:ascii="Times New Roman" w:hAnsi="Times New Roman" w:eastAsia="Times New Roman" w:cs="Times New Roman"/>
          <w:b/>
          <w:color w:val="000000"/>
          <w:sz w:val="24"/>
          <w:szCs w:val="24"/>
          <w:highlight w:val="green"/>
        </w:rPr>
        <w:t xml:space="preserve"> 1</w:t>
      </w:r>
      <w:r w:rsidR="00CD626B">
        <w:rPr>
          <w:rFonts w:ascii="Times New Roman" w:hAnsi="Times New Roman" w:eastAsia="Times New Roman" w:cs="Times New Roman"/>
          <w:b/>
          <w:color w:val="000000"/>
          <w:sz w:val="24"/>
          <w:szCs w:val="24"/>
          <w:highlight w:val="green"/>
        </w:rPr>
        <w:t xml:space="preserve">8 </w:t>
      </w:r>
      <w:r>
        <w:rPr>
          <w:rFonts w:ascii="Times New Roman" w:hAnsi="Times New Roman" w:eastAsia="Times New Roman" w:cs="Times New Roman"/>
          <w:b/>
          <w:color w:val="000000"/>
          <w:sz w:val="24"/>
          <w:szCs w:val="24"/>
          <w:highlight w:val="green"/>
        </w:rPr>
        <w:t>VALIDEZ Y REGISTRO EVALUACIÓN.</w:t>
      </w:r>
    </w:p>
    <w:p w:rsidR="002356B1" w:rsidRDefault="002356B1" w14:paraId="292E6034" w14:textId="77777777">
      <w:pPr>
        <w:ind w:left="567" w:right="-33"/>
        <w:jc w:val="both"/>
        <w:rPr>
          <w:rFonts w:ascii="Times New Roman" w:hAnsi="Times New Roman" w:eastAsia="Times New Roman" w:cs="Times New Roman"/>
          <w:b/>
          <w:sz w:val="24"/>
          <w:szCs w:val="24"/>
          <w:highlight w:val="green"/>
        </w:rPr>
      </w:pPr>
      <w:bookmarkStart w:name="_heading=h.3j2qqm3" w:colFirst="0" w:colLast="0" w:id="16"/>
      <w:bookmarkEnd w:id="16"/>
    </w:p>
    <w:p w:rsidR="002356B1" w:rsidRDefault="00040AA1" w14:paraId="732D718C" w14:textId="712AF5CB">
      <w:pPr>
        <w:spacing w:line="360" w:lineRule="auto"/>
        <w:ind w:left="567" w:right="-3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Los instrumentos de evaluación deben ser adecuados a los indicadores de evaluación seleccionados por los docentes al momento de realizar la planificación de la unidad y ajustarse a las habilidades o </w:t>
      </w:r>
      <w:proofErr w:type="gramStart"/>
      <w:r>
        <w:rPr>
          <w:rFonts w:ascii="Times New Roman" w:hAnsi="Times New Roman" w:eastAsia="Times New Roman" w:cs="Times New Roman"/>
          <w:sz w:val="24"/>
          <w:szCs w:val="24"/>
        </w:rPr>
        <w:t>datos  que</w:t>
      </w:r>
      <w:proofErr w:type="gramEnd"/>
      <w:r>
        <w:rPr>
          <w:rFonts w:ascii="Times New Roman" w:hAnsi="Times New Roman" w:eastAsia="Times New Roman" w:cs="Times New Roman"/>
          <w:sz w:val="24"/>
          <w:szCs w:val="24"/>
        </w:rPr>
        <w:t xml:space="preserve"> se desea recoger. Debe existir congruencia entre la forma de enseñar (actividades de aprendizaje), los indicadores de evaluación y las formas de evaluación. Cada uno de los instrumentos aplicados deben ser una evidencia de aquello que se está valorando, midiendo o calificando. Estos instrumentos serán visados por UTP, los que serán entregados por los docentes con 3 días de anticipación para su revisión e impresión</w:t>
      </w:r>
      <w:r w:rsidR="0028708F">
        <w:rPr>
          <w:rFonts w:ascii="Times New Roman" w:hAnsi="Times New Roman" w:eastAsia="Times New Roman" w:cs="Times New Roman"/>
        </w:rPr>
        <w:t>, junto a su respectiva tabla de especificaciones.</w:t>
      </w:r>
    </w:p>
    <w:p w:rsidR="002356B1" w:rsidRDefault="00040AA1" w14:paraId="3169ECB7" w14:textId="49EEB215">
      <w:pPr>
        <w:widowControl w:val="0"/>
        <w:pBdr>
          <w:top w:val="nil"/>
          <w:left w:val="nil"/>
          <w:bottom w:val="nil"/>
          <w:right w:val="nil"/>
          <w:between w:val="nil"/>
        </w:pBdr>
        <w:spacing w:before="3" w:after="0" w:line="360" w:lineRule="auto"/>
        <w:ind w:left="567" w:right="-33"/>
        <w:jc w:val="both"/>
        <w:rPr>
          <w:rFonts w:ascii="Times New Roman" w:hAnsi="Times New Roman" w:eastAsia="Times New Roman" w:cs="Times New Roman"/>
          <w:color w:val="000000"/>
          <w:sz w:val="24"/>
          <w:szCs w:val="24"/>
          <w:highlight w:val="green"/>
        </w:rPr>
      </w:pPr>
      <w:r>
        <w:rPr>
          <w:rFonts w:ascii="Times New Roman" w:hAnsi="Times New Roman" w:eastAsia="Times New Roman" w:cs="Times New Roman"/>
          <w:color w:val="000000"/>
          <w:sz w:val="24"/>
          <w:szCs w:val="24"/>
          <w:highlight w:val="green"/>
        </w:rPr>
        <w:t xml:space="preserve">Los resultados de las evaluaciones sumativas se </w:t>
      </w:r>
      <w:r>
        <w:rPr>
          <w:rFonts w:ascii="Times New Roman" w:hAnsi="Times New Roman" w:eastAsia="Times New Roman" w:cs="Times New Roman"/>
          <w:sz w:val="24"/>
          <w:szCs w:val="24"/>
          <w:highlight w:val="green"/>
        </w:rPr>
        <w:t>registran</w:t>
      </w:r>
      <w:r>
        <w:rPr>
          <w:rFonts w:ascii="Times New Roman" w:hAnsi="Times New Roman" w:eastAsia="Times New Roman" w:cs="Times New Roman"/>
          <w:color w:val="000000"/>
          <w:sz w:val="24"/>
          <w:szCs w:val="24"/>
          <w:highlight w:val="green"/>
        </w:rPr>
        <w:t xml:space="preserve"> en el libro de clases digital </w:t>
      </w:r>
      <w:proofErr w:type="spellStart"/>
      <w:r w:rsidR="00CD626B">
        <w:rPr>
          <w:rFonts w:ascii="Times New Roman" w:hAnsi="Times New Roman" w:eastAsia="Times New Roman" w:cs="Times New Roman"/>
          <w:color w:val="000000"/>
          <w:sz w:val="24"/>
          <w:szCs w:val="24"/>
          <w:highlight w:val="green"/>
        </w:rPr>
        <w:t>Ful</w:t>
      </w:r>
      <w:r>
        <w:rPr>
          <w:rFonts w:ascii="Times New Roman" w:hAnsi="Times New Roman" w:eastAsia="Times New Roman" w:cs="Times New Roman"/>
          <w:color w:val="000000"/>
          <w:sz w:val="24"/>
          <w:szCs w:val="24"/>
          <w:highlight w:val="green"/>
        </w:rPr>
        <w:t>l</w:t>
      </w:r>
      <w:r w:rsidR="00CD626B">
        <w:rPr>
          <w:rFonts w:ascii="Times New Roman" w:hAnsi="Times New Roman" w:eastAsia="Times New Roman" w:cs="Times New Roman"/>
          <w:color w:val="000000"/>
          <w:sz w:val="24"/>
          <w:szCs w:val="24"/>
          <w:highlight w:val="green"/>
        </w:rPr>
        <w:t>C</w:t>
      </w:r>
      <w:r>
        <w:rPr>
          <w:rFonts w:ascii="Times New Roman" w:hAnsi="Times New Roman" w:eastAsia="Times New Roman" w:cs="Times New Roman"/>
          <w:color w:val="000000"/>
          <w:sz w:val="24"/>
          <w:szCs w:val="24"/>
          <w:highlight w:val="green"/>
        </w:rPr>
        <w:t>ollege</w:t>
      </w:r>
      <w:proofErr w:type="spellEnd"/>
      <w:r>
        <w:rPr>
          <w:rFonts w:ascii="Times New Roman" w:hAnsi="Times New Roman" w:eastAsia="Times New Roman" w:cs="Times New Roman"/>
          <w:color w:val="000000"/>
          <w:sz w:val="24"/>
          <w:szCs w:val="24"/>
          <w:highlight w:val="green"/>
        </w:rPr>
        <w:t xml:space="preserve"> con un plazo </w:t>
      </w:r>
      <w:r w:rsidR="00CD626B">
        <w:rPr>
          <w:rFonts w:ascii="Times New Roman" w:hAnsi="Times New Roman" w:eastAsia="Times New Roman" w:cs="Times New Roman"/>
          <w:color w:val="000000"/>
          <w:sz w:val="24"/>
          <w:szCs w:val="24"/>
          <w:highlight w:val="green"/>
        </w:rPr>
        <w:t xml:space="preserve">máximo </w:t>
      </w:r>
      <w:r>
        <w:rPr>
          <w:rFonts w:ascii="Times New Roman" w:hAnsi="Times New Roman" w:eastAsia="Times New Roman" w:cs="Times New Roman"/>
          <w:color w:val="000000"/>
          <w:sz w:val="24"/>
          <w:szCs w:val="24"/>
          <w:highlight w:val="green"/>
        </w:rPr>
        <w:t xml:space="preserve">de </w:t>
      </w:r>
      <w:r>
        <w:rPr>
          <w:rFonts w:ascii="Times New Roman" w:hAnsi="Times New Roman" w:eastAsia="Times New Roman" w:cs="Times New Roman"/>
          <w:sz w:val="24"/>
          <w:szCs w:val="24"/>
          <w:highlight w:val="green"/>
        </w:rPr>
        <w:t>10 días hábiles</w:t>
      </w:r>
      <w:r>
        <w:rPr>
          <w:rFonts w:ascii="Times New Roman" w:hAnsi="Times New Roman" w:eastAsia="Times New Roman" w:cs="Times New Roman"/>
          <w:color w:val="000000"/>
          <w:sz w:val="24"/>
          <w:szCs w:val="24"/>
          <w:highlight w:val="green"/>
        </w:rPr>
        <w:t xml:space="preserve"> de rendida la evaluación. </w:t>
      </w:r>
    </w:p>
    <w:p w:rsidR="002356B1" w:rsidRDefault="002356B1" w14:paraId="47AAEEB0" w14:textId="77777777">
      <w:pPr>
        <w:tabs>
          <w:tab w:val="left" w:pos="1170"/>
        </w:tabs>
        <w:ind w:left="567" w:hanging="395"/>
        <w:rPr>
          <w:rFonts w:ascii="Times New Roman" w:hAnsi="Times New Roman" w:eastAsia="Times New Roman" w:cs="Times New Roman"/>
          <w:sz w:val="24"/>
          <w:szCs w:val="24"/>
        </w:rPr>
      </w:pPr>
    </w:p>
    <w:p w:rsidR="002356B1" w:rsidRDefault="00040AA1" w14:paraId="0393B759" w14:textId="2C4A6142">
      <w:pPr>
        <w:ind w:left="567" w:right="109"/>
        <w:jc w:val="both"/>
        <w:rPr>
          <w:rFonts w:ascii="Times New Roman" w:hAnsi="Times New Roman" w:eastAsia="Times New Roman" w:cs="Times New Roman"/>
          <w:color w:val="FF0000"/>
          <w:sz w:val="24"/>
          <w:szCs w:val="24"/>
          <w:highlight w:val="green"/>
        </w:rPr>
      </w:pPr>
      <w:r>
        <w:rPr>
          <w:rFonts w:ascii="Times New Roman" w:hAnsi="Times New Roman" w:eastAsia="Times New Roman" w:cs="Times New Roman"/>
          <w:b/>
          <w:sz w:val="24"/>
          <w:szCs w:val="24"/>
          <w:highlight w:val="green"/>
        </w:rPr>
        <w:t xml:space="preserve">ARTÍCULO </w:t>
      </w:r>
      <w:proofErr w:type="spellStart"/>
      <w:r>
        <w:rPr>
          <w:rFonts w:ascii="Times New Roman" w:hAnsi="Times New Roman" w:eastAsia="Times New Roman" w:cs="Times New Roman"/>
          <w:b/>
          <w:sz w:val="24"/>
          <w:szCs w:val="24"/>
          <w:highlight w:val="green"/>
        </w:rPr>
        <w:t>N°</w:t>
      </w:r>
      <w:proofErr w:type="spellEnd"/>
      <w:r>
        <w:rPr>
          <w:rFonts w:ascii="Times New Roman" w:hAnsi="Times New Roman" w:eastAsia="Times New Roman" w:cs="Times New Roman"/>
          <w:b/>
          <w:sz w:val="24"/>
          <w:szCs w:val="24"/>
          <w:highlight w:val="green"/>
        </w:rPr>
        <w:t xml:space="preserve"> </w:t>
      </w:r>
      <w:bookmarkStart w:name="bookmark=id.1y810tw" w:colFirst="0" w:colLast="0" w:id="17"/>
      <w:bookmarkEnd w:id="17"/>
      <w:proofErr w:type="gramStart"/>
      <w:r w:rsidR="00CD626B">
        <w:rPr>
          <w:rFonts w:ascii="Times New Roman" w:hAnsi="Times New Roman" w:eastAsia="Times New Roman" w:cs="Times New Roman"/>
          <w:b/>
          <w:sz w:val="24"/>
          <w:szCs w:val="24"/>
          <w:highlight w:val="green"/>
        </w:rPr>
        <w:t>19</w:t>
      </w:r>
      <w:r>
        <w:rPr>
          <w:rFonts w:ascii="Times New Roman" w:hAnsi="Times New Roman" w:eastAsia="Times New Roman" w:cs="Times New Roman"/>
          <w:b/>
          <w:sz w:val="24"/>
          <w:szCs w:val="24"/>
          <w:highlight w:val="green"/>
        </w:rPr>
        <w:t xml:space="preserve">  RESPECTO</w:t>
      </w:r>
      <w:proofErr w:type="gramEnd"/>
      <w:r>
        <w:rPr>
          <w:rFonts w:ascii="Times New Roman" w:hAnsi="Times New Roman" w:eastAsia="Times New Roman" w:cs="Times New Roman"/>
          <w:b/>
          <w:sz w:val="24"/>
          <w:szCs w:val="24"/>
          <w:highlight w:val="green"/>
        </w:rPr>
        <w:t xml:space="preserve"> A LA AUSENCIA A UNA ACTIVIDAD EVALUATIVA</w:t>
      </w:r>
      <w:r>
        <w:rPr>
          <w:rFonts w:ascii="Times New Roman" w:hAnsi="Times New Roman" w:eastAsia="Times New Roman" w:cs="Times New Roman"/>
          <w:color w:val="FF0000"/>
          <w:sz w:val="24"/>
          <w:szCs w:val="24"/>
          <w:highlight w:val="green"/>
        </w:rPr>
        <w:t>.</w:t>
      </w:r>
    </w:p>
    <w:p w:rsidR="002356B1" w:rsidRDefault="002356B1" w14:paraId="54ED89E7" w14:textId="77777777">
      <w:pPr>
        <w:ind w:left="567" w:right="109"/>
        <w:jc w:val="both"/>
        <w:rPr>
          <w:rFonts w:ascii="Times New Roman" w:hAnsi="Times New Roman" w:eastAsia="Times New Roman" w:cs="Times New Roman"/>
          <w:b/>
          <w:sz w:val="24"/>
          <w:szCs w:val="24"/>
        </w:rPr>
      </w:pPr>
    </w:p>
    <w:p w:rsidR="002356B1" w:rsidRDefault="00040AA1" w14:paraId="37D04214" w14:textId="77777777">
      <w:pPr>
        <w:spacing w:before="3" w:line="360" w:lineRule="auto"/>
        <w:ind w:left="567" w:right="109"/>
        <w:jc w:val="both"/>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 xml:space="preserve">Basados en el valor de la responsabilidad personal, que es una virtud fundamental del sello valórico de nuestro P.E.I. El estudiante que se ausenta a una evaluación y con debida justificación debe tener la iniciativa de conversar la situación con la Unidad Técnica Pedagógica para reagendar sus evaluaciones pendientes. Independientemente de lo anterior es el estudiante quien tiene la primera responsabilidad, de solucionar su situación académica pendiente, es por ello </w:t>
      </w:r>
      <w:proofErr w:type="gramStart"/>
      <w:r>
        <w:rPr>
          <w:rFonts w:ascii="Times New Roman" w:hAnsi="Times New Roman" w:eastAsia="Times New Roman" w:cs="Times New Roman"/>
          <w:sz w:val="24"/>
          <w:szCs w:val="24"/>
        </w:rPr>
        <w:t>que</w:t>
      </w:r>
      <w:proofErr w:type="gramEnd"/>
      <w:r>
        <w:rPr>
          <w:rFonts w:ascii="Times New Roman" w:hAnsi="Times New Roman" w:eastAsia="Times New Roman" w:cs="Times New Roman"/>
          <w:sz w:val="24"/>
          <w:szCs w:val="24"/>
        </w:rPr>
        <w:t xml:space="preserve"> (junto con el apoderado) deberá acercarse al profesor de asignatura, quien lo orientará sobre los pasos a seguir para regularizar su situación académica.</w:t>
      </w:r>
    </w:p>
    <w:p w:rsidR="002356B1" w:rsidRDefault="00040AA1" w14:paraId="4B83C6F7" w14:textId="77777777">
      <w:pPr>
        <w:widowControl w:val="0"/>
        <w:pBdr>
          <w:top w:val="nil"/>
          <w:left w:val="nil"/>
          <w:bottom w:val="nil"/>
          <w:right w:val="nil"/>
          <w:between w:val="nil"/>
        </w:pBdr>
        <w:spacing w:after="0" w:line="360" w:lineRule="auto"/>
        <w:ind w:left="567" w:right="109"/>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La asistencia a las evaluaciones es de carácter obligatoria, por lo que la inasistencia a estas </w:t>
      </w:r>
      <w:r>
        <w:rPr>
          <w:rFonts w:ascii="Times New Roman" w:hAnsi="Times New Roman" w:eastAsia="Times New Roman" w:cs="Times New Roman"/>
          <w:sz w:val="24"/>
          <w:szCs w:val="24"/>
        </w:rPr>
        <w:t>implica</w:t>
      </w:r>
      <w:r>
        <w:rPr>
          <w:rFonts w:ascii="Times New Roman" w:hAnsi="Times New Roman" w:eastAsia="Times New Roman" w:cs="Times New Roman"/>
          <w:color w:val="000000"/>
          <w:sz w:val="24"/>
          <w:szCs w:val="24"/>
        </w:rPr>
        <w:t xml:space="preserve"> que el apoderado del estudiante justifique a inspectoría general, la ausencia de su pupilo </w:t>
      </w:r>
      <w:r>
        <w:rPr>
          <w:rFonts w:ascii="Times New Roman" w:hAnsi="Times New Roman" w:eastAsia="Times New Roman" w:cs="Times New Roman"/>
          <w:sz w:val="24"/>
          <w:szCs w:val="24"/>
        </w:rPr>
        <w:t>durante la jornada de la</w:t>
      </w:r>
      <w:r>
        <w:rPr>
          <w:rFonts w:ascii="Times New Roman" w:hAnsi="Times New Roman" w:eastAsia="Times New Roman" w:cs="Times New Roman"/>
          <w:color w:val="000000"/>
          <w:sz w:val="24"/>
          <w:szCs w:val="24"/>
        </w:rPr>
        <w:t xml:space="preserve"> evaluación</w:t>
      </w:r>
      <w:r>
        <w:rPr>
          <w:rFonts w:ascii="Times New Roman" w:hAnsi="Times New Roman" w:eastAsia="Times New Roman" w:cs="Times New Roman"/>
          <w:sz w:val="24"/>
          <w:szCs w:val="24"/>
        </w:rPr>
        <w:t xml:space="preserve"> </w:t>
      </w:r>
      <w:r>
        <w:rPr>
          <w:rFonts w:ascii="Times New Roman" w:hAnsi="Times New Roman" w:eastAsia="Times New Roman" w:cs="Times New Roman"/>
          <w:color w:val="000000"/>
          <w:sz w:val="24"/>
          <w:szCs w:val="24"/>
        </w:rPr>
        <w:t xml:space="preserve">ya sea de manera personal o por correo electrónico, se </w:t>
      </w:r>
      <w:proofErr w:type="gramStart"/>
      <w:r>
        <w:rPr>
          <w:rFonts w:ascii="Times New Roman" w:hAnsi="Times New Roman" w:eastAsia="Times New Roman" w:cs="Times New Roman"/>
          <w:color w:val="000000"/>
          <w:sz w:val="24"/>
          <w:szCs w:val="24"/>
        </w:rPr>
        <w:t>aceptará  justificación</w:t>
      </w:r>
      <w:proofErr w:type="gramEnd"/>
      <w:r>
        <w:rPr>
          <w:rFonts w:ascii="Times New Roman" w:hAnsi="Times New Roman" w:eastAsia="Times New Roman" w:cs="Times New Roman"/>
          <w:color w:val="000000"/>
          <w:sz w:val="24"/>
          <w:szCs w:val="24"/>
        </w:rPr>
        <w:t xml:space="preserve"> por razones: médicas, duelo, trámites de urgencia, u otro que inspectoría general determine como razonable.</w:t>
      </w:r>
      <w:r>
        <w:rPr>
          <w:rFonts w:ascii="Times New Roman" w:hAnsi="Times New Roman" w:eastAsia="Times New Roman" w:cs="Times New Roman"/>
          <w:sz w:val="24"/>
          <w:szCs w:val="24"/>
        </w:rPr>
        <w:t xml:space="preserve"> </w:t>
      </w:r>
    </w:p>
    <w:p w:rsidR="002356B1" w:rsidRDefault="00040AA1" w14:paraId="1974D96F" w14:textId="77777777">
      <w:pPr>
        <w:widowControl w:val="0"/>
        <w:pBdr>
          <w:top w:val="nil"/>
          <w:left w:val="nil"/>
          <w:bottom w:val="nil"/>
          <w:right w:val="nil"/>
          <w:between w:val="nil"/>
        </w:pBdr>
        <w:spacing w:after="0" w:line="360" w:lineRule="auto"/>
        <w:ind w:left="567" w:right="109"/>
        <w:jc w:val="both"/>
        <w:rPr>
          <w:rFonts w:ascii="Times New Roman" w:hAnsi="Times New Roman" w:eastAsia="Times New Roman" w:cs="Times New Roman"/>
          <w:color w:val="FF0000"/>
          <w:sz w:val="26"/>
          <w:szCs w:val="26"/>
        </w:rPr>
      </w:pPr>
      <w:r>
        <w:rPr>
          <w:rFonts w:ascii="Times New Roman" w:hAnsi="Times New Roman" w:eastAsia="Times New Roman" w:cs="Times New Roman"/>
          <w:color w:val="000000"/>
          <w:sz w:val="24"/>
          <w:szCs w:val="24"/>
        </w:rPr>
        <w:t>En caso de enfermedades el apoderado deberá entregar certificado médico al Inspector General quien informará por correo a UTP y profesor jefe y profesores de asignatura.</w:t>
      </w:r>
      <w:bookmarkStart w:name="bookmark=id.4i7ojhp" w:colFirst="0" w:colLast="0" w:id="18"/>
      <w:bookmarkEnd w:id="18"/>
    </w:p>
    <w:p w:rsidR="002356B1" w:rsidRDefault="00040AA1" w14:paraId="32C639C9" w14:textId="77777777">
      <w:pPr>
        <w:widowControl w:val="0"/>
        <w:pBdr>
          <w:top w:val="nil"/>
          <w:left w:val="nil"/>
          <w:bottom w:val="nil"/>
          <w:right w:val="nil"/>
          <w:between w:val="nil"/>
        </w:pBdr>
        <w:spacing w:after="0" w:line="362" w:lineRule="auto"/>
        <w:ind w:left="567" w:right="109"/>
        <w:rPr>
          <w:rFonts w:ascii="Times New Roman" w:hAnsi="Times New Roman" w:eastAsia="Times New Roman" w:cs="Times New Roman"/>
          <w:color w:val="000000"/>
          <w:sz w:val="24"/>
          <w:szCs w:val="24"/>
          <w:shd w:val="clear" w:color="auto" w:fill="D9D9D9"/>
        </w:rPr>
      </w:pPr>
      <w:bookmarkStart w:name="bookmark=id.2xcytpi" w:colFirst="0" w:colLast="0" w:id="19"/>
      <w:bookmarkEnd w:id="19"/>
      <w:r>
        <w:rPr>
          <w:rFonts w:ascii="Times New Roman" w:hAnsi="Times New Roman" w:eastAsia="Times New Roman" w:cs="Times New Roman"/>
          <w:color w:val="000000"/>
          <w:sz w:val="24"/>
          <w:szCs w:val="24"/>
          <w:shd w:val="clear" w:color="auto" w:fill="D9D9D9"/>
        </w:rPr>
        <w:t xml:space="preserve"> La aplicación de la evaluación atrasada se realizará al momento de reintegrarse al colegio según horario   de clases de dicha asignatura. O bien el profesor de asignatura </w:t>
      </w:r>
      <w:r>
        <w:rPr>
          <w:rFonts w:ascii="Times New Roman" w:hAnsi="Times New Roman" w:eastAsia="Times New Roman" w:cs="Times New Roman"/>
          <w:sz w:val="24"/>
          <w:szCs w:val="24"/>
          <w:shd w:val="clear" w:color="auto" w:fill="D9D9D9"/>
        </w:rPr>
        <w:t>podrá</w:t>
      </w:r>
      <w:r>
        <w:rPr>
          <w:rFonts w:ascii="Times New Roman" w:hAnsi="Times New Roman" w:eastAsia="Times New Roman" w:cs="Times New Roman"/>
          <w:color w:val="000000"/>
          <w:sz w:val="24"/>
          <w:szCs w:val="24"/>
          <w:shd w:val="clear" w:color="auto" w:fill="D9D9D9"/>
        </w:rPr>
        <w:t xml:space="preserve"> citar al estudiante a rendir la evaluación</w:t>
      </w:r>
      <w:r>
        <w:rPr>
          <w:rFonts w:ascii="Times New Roman" w:hAnsi="Times New Roman" w:eastAsia="Times New Roman" w:cs="Times New Roman"/>
          <w:sz w:val="24"/>
          <w:szCs w:val="24"/>
          <w:shd w:val="clear" w:color="auto" w:fill="D9D9D9"/>
        </w:rPr>
        <w:t xml:space="preserve"> los </w:t>
      </w:r>
      <w:proofErr w:type="gramStart"/>
      <w:r>
        <w:rPr>
          <w:rFonts w:ascii="Times New Roman" w:hAnsi="Times New Roman" w:eastAsia="Times New Roman" w:cs="Times New Roman"/>
          <w:sz w:val="24"/>
          <w:szCs w:val="24"/>
          <w:shd w:val="clear" w:color="auto" w:fill="D9D9D9"/>
        </w:rPr>
        <w:t>días viernes</w:t>
      </w:r>
      <w:proofErr w:type="gramEnd"/>
      <w:r>
        <w:rPr>
          <w:rFonts w:ascii="Times New Roman" w:hAnsi="Times New Roman" w:eastAsia="Times New Roman" w:cs="Times New Roman"/>
          <w:sz w:val="24"/>
          <w:szCs w:val="24"/>
          <w:shd w:val="clear" w:color="auto" w:fill="D9D9D9"/>
        </w:rPr>
        <w:t xml:space="preserve"> de cada semana, a partir de las 13:30 horas</w:t>
      </w:r>
      <w:r>
        <w:rPr>
          <w:rFonts w:ascii="Times New Roman" w:hAnsi="Times New Roman" w:eastAsia="Times New Roman" w:cs="Times New Roman"/>
          <w:color w:val="000000"/>
          <w:sz w:val="24"/>
          <w:szCs w:val="24"/>
          <w:shd w:val="clear" w:color="auto" w:fill="D9D9D9"/>
        </w:rPr>
        <w:t xml:space="preserve">, en este caso el profesor deberá enviar una comunicación por </w:t>
      </w:r>
      <w:r>
        <w:rPr>
          <w:rFonts w:ascii="Times New Roman" w:hAnsi="Times New Roman" w:eastAsia="Times New Roman" w:cs="Times New Roman"/>
          <w:sz w:val="24"/>
          <w:szCs w:val="24"/>
          <w:shd w:val="clear" w:color="auto" w:fill="D9D9D9"/>
        </w:rPr>
        <w:t>F</w:t>
      </w:r>
      <w:r>
        <w:rPr>
          <w:rFonts w:ascii="Times New Roman" w:hAnsi="Times New Roman" w:eastAsia="Times New Roman" w:cs="Times New Roman"/>
          <w:color w:val="000000"/>
          <w:sz w:val="24"/>
          <w:szCs w:val="24"/>
          <w:shd w:val="clear" w:color="auto" w:fill="D9D9D9"/>
        </w:rPr>
        <w:t xml:space="preserve">ull </w:t>
      </w:r>
      <w:proofErr w:type="spellStart"/>
      <w:r>
        <w:rPr>
          <w:rFonts w:ascii="Times New Roman" w:hAnsi="Times New Roman" w:eastAsia="Times New Roman" w:cs="Times New Roman"/>
          <w:sz w:val="24"/>
          <w:szCs w:val="24"/>
          <w:shd w:val="clear" w:color="auto" w:fill="D9D9D9"/>
        </w:rPr>
        <w:t>C</w:t>
      </w:r>
      <w:r>
        <w:rPr>
          <w:rFonts w:ascii="Times New Roman" w:hAnsi="Times New Roman" w:eastAsia="Times New Roman" w:cs="Times New Roman"/>
          <w:color w:val="000000"/>
          <w:sz w:val="24"/>
          <w:szCs w:val="24"/>
          <w:shd w:val="clear" w:color="auto" w:fill="D9D9D9"/>
        </w:rPr>
        <w:t>ollege</w:t>
      </w:r>
      <w:proofErr w:type="spellEnd"/>
      <w:r>
        <w:rPr>
          <w:rFonts w:ascii="Times New Roman" w:hAnsi="Times New Roman" w:eastAsia="Times New Roman" w:cs="Times New Roman"/>
          <w:color w:val="000000"/>
          <w:sz w:val="24"/>
          <w:szCs w:val="24"/>
          <w:shd w:val="clear" w:color="auto" w:fill="D9D9D9"/>
        </w:rPr>
        <w:t xml:space="preserve"> al apoderado citando al estudiante. </w:t>
      </w:r>
    </w:p>
    <w:p w:rsidR="002356B1" w:rsidRDefault="00040AA1" w14:paraId="79A3B247" w14:textId="77777777">
      <w:pPr>
        <w:widowControl w:val="0"/>
        <w:pBdr>
          <w:top w:val="nil"/>
          <w:left w:val="nil"/>
          <w:bottom w:val="nil"/>
          <w:right w:val="nil"/>
          <w:between w:val="nil"/>
        </w:pBdr>
        <w:spacing w:after="0" w:line="362" w:lineRule="auto"/>
        <w:ind w:left="567" w:right="109"/>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En el caso de una licencia médica que se extienda por más de 5 (cinco) días, las evaluaciones atrasadas </w:t>
      </w:r>
      <w:r>
        <w:rPr>
          <w:rFonts w:ascii="Times New Roman" w:hAnsi="Times New Roman" w:eastAsia="Times New Roman" w:cs="Times New Roman"/>
          <w:color w:val="000000"/>
          <w:sz w:val="24"/>
          <w:szCs w:val="24"/>
        </w:rPr>
        <w:t>deberán realizarse como máximo en los siguientes diez (10) días contados desde la fecha de reintegro   del estudiante a clases. En el caso de tener más de dos pruebas pendientes UTP deberá coordinar un calendario de pruebas. El apoderado/a deberá solicitar mediante un correo electrónico dirigido a UTP reprogramar sus evaluaciones pendientes.</w:t>
      </w:r>
    </w:p>
    <w:p w:rsidR="002356B1" w:rsidRDefault="00040AA1" w14:paraId="17FB3AF7" w14:textId="77777777">
      <w:pPr>
        <w:widowControl w:val="0"/>
        <w:pBdr>
          <w:top w:val="nil"/>
          <w:left w:val="nil"/>
          <w:bottom w:val="nil"/>
          <w:right w:val="nil"/>
          <w:between w:val="nil"/>
        </w:pBdr>
        <w:spacing w:after="0" w:line="360" w:lineRule="auto"/>
        <w:ind w:left="567" w:right="109"/>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En caso de inasistencia a una evaluación ya sea justificada o no, el profesor</w:t>
      </w:r>
      <w:r>
        <w:rPr>
          <w:rFonts w:ascii="Times New Roman" w:hAnsi="Times New Roman" w:eastAsia="Times New Roman" w:cs="Times New Roman"/>
          <w:sz w:val="24"/>
          <w:szCs w:val="24"/>
        </w:rPr>
        <w:t xml:space="preserve"> </w:t>
      </w:r>
      <w:r>
        <w:rPr>
          <w:rFonts w:ascii="Times New Roman" w:hAnsi="Times New Roman" w:eastAsia="Times New Roman" w:cs="Times New Roman"/>
          <w:color w:val="000000"/>
          <w:sz w:val="24"/>
          <w:szCs w:val="24"/>
        </w:rPr>
        <w:t xml:space="preserve">aplicará un nuevo instrumento de evaluación, (entiéndase todo tipo de evaluaciones: pruebas escritas, </w:t>
      </w:r>
      <w:proofErr w:type="spellStart"/>
      <w:r>
        <w:rPr>
          <w:rFonts w:ascii="Times New Roman" w:hAnsi="Times New Roman" w:eastAsia="Times New Roman" w:cs="Times New Roman"/>
          <w:color w:val="000000"/>
          <w:sz w:val="24"/>
          <w:szCs w:val="24"/>
        </w:rPr>
        <w:t>on</w:t>
      </w:r>
      <w:proofErr w:type="spellEnd"/>
      <w:r>
        <w:rPr>
          <w:rFonts w:ascii="Times New Roman" w:hAnsi="Times New Roman" w:eastAsia="Times New Roman" w:cs="Times New Roman"/>
          <w:color w:val="000000"/>
          <w:sz w:val="24"/>
          <w:szCs w:val="24"/>
        </w:rPr>
        <w:t xml:space="preserve"> line, test, formularios Google, trabajos etc.) que posea los mismos parámetros e indicadores de evaluación y el mismo nivel de exigencia, deberá entregar la copia a UTP.</w:t>
      </w:r>
    </w:p>
    <w:p w:rsidR="002356B1" w:rsidRDefault="00040AA1" w14:paraId="1C11E23C" w14:textId="77777777">
      <w:pPr>
        <w:widowControl w:val="0"/>
        <w:pBdr>
          <w:top w:val="nil"/>
          <w:left w:val="nil"/>
          <w:bottom w:val="nil"/>
          <w:right w:val="nil"/>
          <w:between w:val="nil"/>
        </w:pBdr>
        <w:spacing w:after="0" w:line="240" w:lineRule="auto"/>
        <w:ind w:left="567" w:right="109"/>
        <w:rPr>
          <w:rFonts w:ascii="Times New Roman" w:hAnsi="Times New Roman" w:eastAsia="Times New Roman" w:cs="Times New Roman"/>
          <w:color w:val="000000"/>
          <w:sz w:val="24"/>
          <w:szCs w:val="24"/>
        </w:rPr>
      </w:pPr>
      <w:bookmarkStart w:name="bookmark=id.1ci93xb" w:colFirst="0" w:colLast="0" w:id="20"/>
      <w:bookmarkEnd w:id="20"/>
      <w:r>
        <w:rPr>
          <w:rFonts w:ascii="Times New Roman" w:hAnsi="Times New Roman" w:eastAsia="Times New Roman" w:cs="Times New Roman"/>
          <w:color w:val="000000"/>
          <w:sz w:val="24"/>
          <w:szCs w:val="24"/>
        </w:rPr>
        <w:t xml:space="preserve">Si no asiste al tercer llamado a evaluación el o la estudiante será </w:t>
      </w:r>
      <w:r>
        <w:rPr>
          <w:rFonts w:ascii="Times New Roman" w:hAnsi="Times New Roman" w:eastAsia="Times New Roman" w:cs="Times New Roman"/>
          <w:sz w:val="24"/>
          <w:szCs w:val="24"/>
        </w:rPr>
        <w:t>calificado con una</w:t>
      </w:r>
      <w:r>
        <w:rPr>
          <w:rFonts w:ascii="Times New Roman" w:hAnsi="Times New Roman" w:eastAsia="Times New Roman" w:cs="Times New Roman"/>
          <w:color w:val="000000"/>
          <w:sz w:val="24"/>
          <w:szCs w:val="24"/>
        </w:rPr>
        <w:t xml:space="preserve"> nota mínima 1.0.</w:t>
      </w:r>
    </w:p>
    <w:p w:rsidR="002356B1" w:rsidRDefault="002356B1" w14:paraId="7520DCBA" w14:textId="77777777">
      <w:pPr>
        <w:widowControl w:val="0"/>
        <w:pBdr>
          <w:top w:val="nil"/>
          <w:left w:val="nil"/>
          <w:bottom w:val="nil"/>
          <w:right w:val="nil"/>
          <w:between w:val="nil"/>
        </w:pBdr>
        <w:spacing w:before="7" w:after="0" w:line="240" w:lineRule="auto"/>
        <w:ind w:left="567" w:right="109"/>
        <w:rPr>
          <w:rFonts w:ascii="Times New Roman" w:hAnsi="Times New Roman" w:eastAsia="Times New Roman" w:cs="Times New Roman"/>
          <w:color w:val="000000"/>
        </w:rPr>
      </w:pPr>
    </w:p>
    <w:p w:rsidR="002356B1" w:rsidRDefault="00040AA1" w14:paraId="08C0CFF9" w14:textId="77777777">
      <w:pPr>
        <w:widowControl w:val="0"/>
        <w:pBdr>
          <w:top w:val="nil"/>
          <w:left w:val="nil"/>
          <w:bottom w:val="nil"/>
          <w:right w:val="nil"/>
          <w:between w:val="nil"/>
        </w:pBdr>
        <w:spacing w:after="0" w:line="240" w:lineRule="auto"/>
        <w:ind w:left="567" w:right="109"/>
        <w:rPr>
          <w:rFonts w:ascii="Times New Roman" w:hAnsi="Times New Roman" w:eastAsia="Times New Roman" w:cs="Times New Roman"/>
          <w:color w:val="000000"/>
          <w:sz w:val="24"/>
          <w:szCs w:val="24"/>
          <w:shd w:val="clear" w:color="auto" w:fill="C5DFB3"/>
        </w:rPr>
      </w:pPr>
      <w:bookmarkStart w:name="bookmark=id.3whwml4" w:colFirst="0" w:colLast="0" w:id="21"/>
      <w:bookmarkEnd w:id="21"/>
      <w:r>
        <w:rPr>
          <w:rFonts w:ascii="Times New Roman" w:hAnsi="Times New Roman" w:eastAsia="Times New Roman" w:cs="Times New Roman"/>
          <w:color w:val="000000"/>
          <w:sz w:val="24"/>
          <w:szCs w:val="24"/>
          <w:shd w:val="clear" w:color="auto" w:fill="C5DFB3"/>
        </w:rPr>
        <w:t>En resumen:</w:t>
      </w:r>
    </w:p>
    <w:p w:rsidR="002356B1" w:rsidRDefault="00040AA1" w14:paraId="67F7356F" w14:textId="77777777">
      <w:pPr>
        <w:widowControl w:val="0"/>
        <w:pBdr>
          <w:top w:val="nil"/>
          <w:left w:val="nil"/>
          <w:bottom w:val="nil"/>
          <w:right w:val="nil"/>
          <w:between w:val="nil"/>
        </w:pBdr>
        <w:spacing w:before="147" w:after="0" w:line="360" w:lineRule="auto"/>
        <w:ind w:left="567" w:right="108"/>
        <w:rPr>
          <w:rFonts w:ascii="Times New Roman" w:hAnsi="Times New Roman" w:eastAsia="Times New Roman" w:cs="Times New Roman"/>
          <w:color w:val="000000"/>
          <w:sz w:val="24"/>
          <w:szCs w:val="24"/>
          <w:shd w:val="clear" w:color="auto" w:fill="C5DFB3"/>
        </w:rPr>
      </w:pPr>
      <w:bookmarkStart w:name="bookmark=id.2bn6wsx" w:colFirst="0" w:colLast="0" w:id="22"/>
      <w:bookmarkEnd w:id="22"/>
      <w:r>
        <w:rPr>
          <w:rFonts w:ascii="Times New Roman" w:hAnsi="Times New Roman" w:eastAsia="Times New Roman" w:cs="Times New Roman"/>
          <w:color w:val="000000"/>
          <w:sz w:val="24"/>
          <w:szCs w:val="24"/>
          <w:shd w:val="clear" w:color="auto" w:fill="C5DFB3"/>
        </w:rPr>
        <w:t xml:space="preserve">1° llamado (fecha calendario de </w:t>
      </w:r>
      <w:bookmarkStart w:name="bookmark=id.qsh70q" w:colFirst="0" w:colLast="0" w:id="23"/>
      <w:bookmarkEnd w:id="23"/>
      <w:r>
        <w:rPr>
          <w:rFonts w:ascii="Times New Roman" w:hAnsi="Times New Roman" w:eastAsia="Times New Roman" w:cs="Times New Roman"/>
          <w:color w:val="000000"/>
          <w:sz w:val="24"/>
          <w:szCs w:val="24"/>
          <w:shd w:val="clear" w:color="auto" w:fill="C5DFB3"/>
        </w:rPr>
        <w:t xml:space="preserve">evaluación)      </w:t>
      </w:r>
    </w:p>
    <w:p w:rsidR="002356B1" w:rsidRDefault="00040AA1" w14:paraId="11C9C316" w14:textId="77777777">
      <w:pPr>
        <w:widowControl w:val="0"/>
        <w:pBdr>
          <w:top w:val="nil"/>
          <w:left w:val="nil"/>
          <w:bottom w:val="nil"/>
          <w:right w:val="nil"/>
          <w:between w:val="nil"/>
        </w:pBdr>
        <w:spacing w:before="147" w:after="0" w:line="360" w:lineRule="auto"/>
        <w:ind w:left="567" w:right="108"/>
        <w:rPr>
          <w:rFonts w:ascii="Times New Roman" w:hAnsi="Times New Roman" w:eastAsia="Times New Roman" w:cs="Times New Roman"/>
          <w:color w:val="000000"/>
          <w:sz w:val="24"/>
          <w:szCs w:val="24"/>
          <w:shd w:val="clear" w:color="auto" w:fill="C5DFB3"/>
        </w:rPr>
      </w:pPr>
      <w:r>
        <w:rPr>
          <w:rFonts w:ascii="Times New Roman" w:hAnsi="Times New Roman" w:eastAsia="Times New Roman" w:cs="Times New Roman"/>
          <w:color w:val="000000"/>
          <w:sz w:val="24"/>
          <w:szCs w:val="24"/>
          <w:shd w:val="clear" w:color="auto" w:fill="C5DFB3"/>
        </w:rPr>
        <w:t xml:space="preserve">2° llamado (clase siguiente a la </w:t>
      </w:r>
      <w:proofErr w:type="gramStart"/>
      <w:r>
        <w:rPr>
          <w:rFonts w:ascii="Times New Roman" w:hAnsi="Times New Roman" w:eastAsia="Times New Roman" w:cs="Times New Roman"/>
          <w:color w:val="000000"/>
          <w:sz w:val="24"/>
          <w:szCs w:val="24"/>
          <w:shd w:val="clear" w:color="auto" w:fill="C5DFB3"/>
        </w:rPr>
        <w:t>ausencia )</w:t>
      </w:r>
      <w:proofErr w:type="gramEnd"/>
    </w:p>
    <w:p w:rsidR="002356B1" w:rsidRDefault="00040AA1" w14:paraId="044DDBB8" w14:textId="77777777">
      <w:pPr>
        <w:widowControl w:val="0"/>
        <w:pBdr>
          <w:top w:val="nil"/>
          <w:left w:val="nil"/>
          <w:bottom w:val="nil"/>
          <w:right w:val="nil"/>
          <w:between w:val="nil"/>
        </w:pBdr>
        <w:spacing w:after="0" w:line="360" w:lineRule="auto"/>
        <w:ind w:left="567" w:right="108"/>
        <w:rPr>
          <w:rFonts w:ascii="Times New Roman" w:hAnsi="Times New Roman" w:eastAsia="Times New Roman" w:cs="Times New Roman"/>
          <w:color w:val="000000"/>
          <w:sz w:val="24"/>
          <w:szCs w:val="24"/>
          <w:shd w:val="clear" w:color="auto" w:fill="C5DFB3"/>
        </w:rPr>
      </w:pPr>
      <w:bookmarkStart w:name="bookmark=id.3as4poj" w:colFirst="0" w:colLast="0" w:id="24"/>
      <w:bookmarkEnd w:id="24"/>
      <w:r>
        <w:rPr>
          <w:rFonts w:ascii="Times New Roman" w:hAnsi="Times New Roman" w:eastAsia="Times New Roman" w:cs="Times New Roman"/>
          <w:color w:val="000000"/>
          <w:sz w:val="24"/>
          <w:szCs w:val="24"/>
          <w:shd w:val="clear" w:color="auto" w:fill="C5DFB3"/>
        </w:rPr>
        <w:t>3° llamado (reprogramación). Si no se presenta a rendir, será calificado con nota mínima 1.0.</w:t>
      </w:r>
    </w:p>
    <w:p w:rsidR="002356B1" w:rsidRDefault="002356B1" w14:paraId="39F2C237" w14:textId="77777777">
      <w:pPr>
        <w:widowControl w:val="0"/>
        <w:pBdr>
          <w:top w:val="nil"/>
          <w:left w:val="nil"/>
          <w:bottom w:val="nil"/>
          <w:right w:val="nil"/>
          <w:between w:val="nil"/>
        </w:pBdr>
        <w:spacing w:after="0" w:line="240" w:lineRule="auto"/>
        <w:ind w:right="109"/>
        <w:rPr>
          <w:rFonts w:ascii="Times New Roman" w:hAnsi="Times New Roman" w:eastAsia="Times New Roman" w:cs="Times New Roman"/>
          <w:color w:val="000000"/>
          <w:sz w:val="23"/>
          <w:szCs w:val="23"/>
          <w:shd w:val="clear" w:color="auto" w:fill="C5DFB3"/>
        </w:rPr>
      </w:pPr>
    </w:p>
    <w:p w:rsidR="002356B1" w:rsidRDefault="00040AA1" w14:paraId="31117D71" w14:textId="77777777">
      <w:pPr>
        <w:widowControl w:val="0"/>
        <w:pBdr>
          <w:top w:val="nil"/>
          <w:left w:val="nil"/>
          <w:bottom w:val="nil"/>
          <w:right w:val="nil"/>
          <w:between w:val="nil"/>
        </w:pBdr>
        <w:spacing w:after="0" w:line="360" w:lineRule="auto"/>
        <w:ind w:left="567" w:right="109"/>
        <w:jc w:val="both"/>
        <w:rPr>
          <w:rFonts w:ascii="Times New Roman" w:hAnsi="Times New Roman" w:eastAsia="Times New Roman" w:cs="Times New Roman"/>
          <w:color w:val="000000"/>
          <w:sz w:val="24"/>
          <w:szCs w:val="24"/>
          <w:shd w:val="clear" w:color="auto" w:fill="C5DFB3"/>
        </w:rPr>
      </w:pPr>
      <w:bookmarkStart w:name="bookmark=id.1pxezwc" w:colFirst="0" w:colLast="0" w:id="25"/>
      <w:bookmarkEnd w:id="25"/>
      <w:r>
        <w:rPr>
          <w:rFonts w:ascii="Times New Roman" w:hAnsi="Times New Roman" w:eastAsia="Times New Roman" w:cs="Times New Roman"/>
          <w:color w:val="000000"/>
          <w:sz w:val="24"/>
          <w:szCs w:val="24"/>
          <w:shd w:val="clear" w:color="auto" w:fill="C5DFB3"/>
        </w:rPr>
        <w:t xml:space="preserve">En caso de trabajos prácticos, grupales, investigación, maquetas u otros </w:t>
      </w:r>
      <w:proofErr w:type="gramStart"/>
      <w:r>
        <w:rPr>
          <w:rFonts w:ascii="Times New Roman" w:hAnsi="Times New Roman" w:eastAsia="Times New Roman" w:cs="Times New Roman"/>
          <w:color w:val="000000"/>
          <w:sz w:val="24"/>
          <w:szCs w:val="24"/>
          <w:shd w:val="clear" w:color="auto" w:fill="C5DFB3"/>
        </w:rPr>
        <w:t>y  en</w:t>
      </w:r>
      <w:proofErr w:type="gramEnd"/>
      <w:r>
        <w:rPr>
          <w:rFonts w:ascii="Times New Roman" w:hAnsi="Times New Roman" w:eastAsia="Times New Roman" w:cs="Times New Roman"/>
          <w:color w:val="000000"/>
          <w:sz w:val="24"/>
          <w:szCs w:val="24"/>
          <w:shd w:val="clear" w:color="auto" w:fill="C5DFB3"/>
        </w:rPr>
        <w:t xml:space="preserve"> todas las asignaturas se usarán </w:t>
      </w:r>
      <w:r>
        <w:rPr>
          <w:rFonts w:ascii="Times New Roman" w:hAnsi="Times New Roman" w:eastAsia="Times New Roman" w:cs="Times New Roman"/>
          <w:sz w:val="24"/>
          <w:szCs w:val="24"/>
          <w:shd w:val="clear" w:color="auto" w:fill="C5DFB3"/>
        </w:rPr>
        <w:t>rúbricas</w:t>
      </w:r>
      <w:r>
        <w:rPr>
          <w:rFonts w:ascii="Times New Roman" w:hAnsi="Times New Roman" w:eastAsia="Times New Roman" w:cs="Times New Roman"/>
          <w:color w:val="000000"/>
          <w:sz w:val="24"/>
          <w:szCs w:val="24"/>
          <w:shd w:val="clear" w:color="auto" w:fill="C5DFB3"/>
        </w:rPr>
        <w:t xml:space="preserve">, la que tendrá, a lo menos </w:t>
      </w:r>
      <w:r>
        <w:rPr>
          <w:rFonts w:ascii="Times New Roman" w:hAnsi="Times New Roman" w:eastAsia="Times New Roman" w:cs="Times New Roman"/>
          <w:sz w:val="24"/>
          <w:szCs w:val="24"/>
          <w:shd w:val="clear" w:color="auto" w:fill="C5DFB3"/>
        </w:rPr>
        <w:t>un</w:t>
      </w:r>
      <w:r>
        <w:rPr>
          <w:rFonts w:ascii="Times New Roman" w:hAnsi="Times New Roman" w:eastAsia="Times New Roman" w:cs="Times New Roman"/>
          <w:color w:val="000000"/>
          <w:sz w:val="24"/>
          <w:szCs w:val="24"/>
          <w:shd w:val="clear" w:color="auto" w:fill="C5DFB3"/>
        </w:rPr>
        <w:t xml:space="preserve"> criterio de evaluación de objetivos de aprendizaje transversales con indicadores que  midan: responsabilidad, participación en clases, entrega del trabajo en tiempo programado, se presenta con materiales, respeta el trabajo de sus compañeros etc</w:t>
      </w:r>
      <w:r>
        <w:rPr>
          <w:rFonts w:ascii="Times New Roman" w:hAnsi="Times New Roman" w:eastAsia="Times New Roman" w:cs="Times New Roman"/>
          <w:sz w:val="24"/>
          <w:szCs w:val="24"/>
          <w:shd w:val="clear" w:color="auto" w:fill="C5DFB3"/>
        </w:rPr>
        <w:t>.</w:t>
      </w:r>
      <w:r>
        <w:rPr>
          <w:rFonts w:ascii="Times New Roman" w:hAnsi="Times New Roman" w:eastAsia="Times New Roman" w:cs="Times New Roman"/>
          <w:color w:val="000000"/>
          <w:sz w:val="24"/>
          <w:szCs w:val="24"/>
          <w:shd w:val="clear" w:color="auto" w:fill="C5DFB3"/>
        </w:rPr>
        <w:t xml:space="preserve"> </w:t>
      </w:r>
      <w:r>
        <w:rPr>
          <w:rFonts w:ascii="Times New Roman" w:hAnsi="Times New Roman" w:eastAsia="Times New Roman" w:cs="Times New Roman"/>
          <w:sz w:val="24"/>
          <w:szCs w:val="24"/>
          <w:shd w:val="clear" w:color="auto" w:fill="C5DFB3"/>
        </w:rPr>
        <w:t>c</w:t>
      </w:r>
      <w:r>
        <w:rPr>
          <w:rFonts w:ascii="Times New Roman" w:hAnsi="Times New Roman" w:eastAsia="Times New Roman" w:cs="Times New Roman"/>
          <w:color w:val="000000"/>
          <w:sz w:val="24"/>
          <w:szCs w:val="24"/>
          <w:shd w:val="clear" w:color="auto" w:fill="C5DFB3"/>
        </w:rPr>
        <w:t xml:space="preserve">uyo valor </w:t>
      </w:r>
      <w:r>
        <w:rPr>
          <w:rFonts w:ascii="Times New Roman" w:hAnsi="Times New Roman" w:eastAsia="Times New Roman" w:cs="Times New Roman"/>
          <w:sz w:val="24"/>
          <w:szCs w:val="24"/>
          <w:shd w:val="clear" w:color="auto" w:fill="C5DFB3"/>
        </w:rPr>
        <w:t>será convenido por el profesor y los estudiantes.</w:t>
      </w:r>
    </w:p>
    <w:p w:rsidR="002356B1" w:rsidRDefault="002356B1" w14:paraId="07061A24" w14:textId="77777777">
      <w:pPr>
        <w:widowControl w:val="0"/>
        <w:pBdr>
          <w:top w:val="nil"/>
          <w:left w:val="nil"/>
          <w:bottom w:val="nil"/>
          <w:right w:val="nil"/>
          <w:between w:val="nil"/>
        </w:pBdr>
        <w:spacing w:after="0" w:line="362" w:lineRule="auto"/>
        <w:ind w:left="567" w:right="109"/>
        <w:rPr>
          <w:rFonts w:ascii="Times New Roman" w:hAnsi="Times New Roman" w:eastAsia="Times New Roman" w:cs="Times New Roman"/>
          <w:color w:val="000000"/>
          <w:sz w:val="24"/>
          <w:szCs w:val="24"/>
        </w:rPr>
      </w:pPr>
    </w:p>
    <w:p w:rsidR="002356B1" w:rsidRDefault="00040AA1" w14:paraId="10259280" w14:textId="6D3511E1">
      <w:pPr>
        <w:ind w:left="567" w:right="-33"/>
        <w:rPr>
          <w:rFonts w:ascii="Times New Roman" w:hAnsi="Times New Roman" w:eastAsia="Times New Roman" w:cs="Times New Roman"/>
          <w:b/>
          <w:sz w:val="24"/>
          <w:szCs w:val="24"/>
          <w:highlight w:val="green"/>
        </w:rPr>
      </w:pPr>
      <w:bookmarkStart w:name="_heading=h.49x2ik5" w:colFirst="0" w:colLast="0" w:id="26"/>
      <w:bookmarkEnd w:id="26"/>
      <w:r>
        <w:rPr>
          <w:rFonts w:ascii="Times New Roman" w:hAnsi="Times New Roman" w:eastAsia="Times New Roman" w:cs="Times New Roman"/>
          <w:b/>
          <w:sz w:val="24"/>
          <w:szCs w:val="24"/>
          <w:highlight w:val="green"/>
        </w:rPr>
        <w:t xml:space="preserve">ARTÍCULO </w:t>
      </w:r>
      <w:proofErr w:type="spellStart"/>
      <w:r>
        <w:rPr>
          <w:rFonts w:ascii="Times New Roman" w:hAnsi="Times New Roman" w:eastAsia="Times New Roman" w:cs="Times New Roman"/>
          <w:b/>
          <w:sz w:val="24"/>
          <w:szCs w:val="24"/>
          <w:highlight w:val="green"/>
        </w:rPr>
        <w:t>N°</w:t>
      </w:r>
      <w:proofErr w:type="spellEnd"/>
      <w:r>
        <w:rPr>
          <w:rFonts w:ascii="Times New Roman" w:hAnsi="Times New Roman" w:eastAsia="Times New Roman" w:cs="Times New Roman"/>
          <w:b/>
          <w:sz w:val="24"/>
          <w:szCs w:val="24"/>
          <w:highlight w:val="green"/>
        </w:rPr>
        <w:t xml:space="preserve"> 2</w:t>
      </w:r>
      <w:r w:rsidR="00CD626B">
        <w:rPr>
          <w:rFonts w:ascii="Times New Roman" w:hAnsi="Times New Roman" w:eastAsia="Times New Roman" w:cs="Times New Roman"/>
          <w:b/>
          <w:sz w:val="24"/>
          <w:szCs w:val="24"/>
          <w:highlight w:val="green"/>
        </w:rPr>
        <w:t xml:space="preserve">0 </w:t>
      </w:r>
      <w:r>
        <w:rPr>
          <w:rFonts w:ascii="Times New Roman" w:hAnsi="Times New Roman" w:eastAsia="Times New Roman" w:cs="Times New Roman"/>
          <w:b/>
          <w:sz w:val="24"/>
          <w:szCs w:val="24"/>
          <w:highlight w:val="green"/>
        </w:rPr>
        <w:t xml:space="preserve">   EN CASO DE COPIA O PLAGIO</w:t>
      </w:r>
    </w:p>
    <w:p w:rsidR="002356B1" w:rsidRDefault="00040AA1" w14:paraId="0C71ED8D" w14:textId="77777777">
      <w:pPr>
        <w:spacing w:line="360" w:lineRule="auto"/>
        <w:ind w:left="567" w:right="-3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El plagio o la copia </w:t>
      </w:r>
      <w:proofErr w:type="gramStart"/>
      <w:r>
        <w:rPr>
          <w:rFonts w:ascii="Times New Roman" w:hAnsi="Times New Roman" w:eastAsia="Times New Roman" w:cs="Times New Roman"/>
          <w:sz w:val="24"/>
          <w:szCs w:val="24"/>
        </w:rPr>
        <w:t>son  contrarios</w:t>
      </w:r>
      <w:proofErr w:type="gramEnd"/>
      <w:r>
        <w:rPr>
          <w:rFonts w:ascii="Times New Roman" w:hAnsi="Times New Roman" w:eastAsia="Times New Roman" w:cs="Times New Roman"/>
          <w:sz w:val="24"/>
          <w:szCs w:val="24"/>
        </w:rPr>
        <w:t xml:space="preserve">  a los valores institucionales declarados en nuestro PEI , por lo cual se considera como una falta muy grave que lesiona la confianza .</w:t>
      </w:r>
    </w:p>
    <w:p w:rsidR="002356B1" w:rsidRDefault="00040AA1" w14:paraId="09B304C8" w14:textId="77777777">
      <w:pPr>
        <w:spacing w:line="360" w:lineRule="auto"/>
        <w:ind w:left="567" w:right="-3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Se considerará copia al acto de usar cuadernos, “torpedos”, o apuntes varios durante una evaluación escrita, así como también el conversar, utilizar señas u otras estrategias con el fin de traspasar respuestas entre compañeros. Del mismo modo utilizar celular, mensajes de texto, transferencia de datos a través de internet, redes sociales. También se considerará una falta grave copiar íntegra o parcialmente el trabajo de otro compañero, como así mismo no utilizar correctamente las normas de citado, APA o la que se solicite.</w:t>
      </w:r>
    </w:p>
    <w:p w:rsidRPr="00CD626B" w:rsidR="002356B1" w:rsidRDefault="00040AA1" w14:paraId="33CB15DE" w14:textId="0368AAAB">
      <w:pPr>
        <w:spacing w:line="360" w:lineRule="auto"/>
        <w:ind w:left="567" w:right="250"/>
        <w:jc w:val="both"/>
        <w:rPr>
          <w:rFonts w:ascii="Times New Roman" w:hAnsi="Times New Roman" w:eastAsia="Times New Roman" w:cs="Times New Roman"/>
          <w:sz w:val="24"/>
          <w:szCs w:val="24"/>
          <w:shd w:val="clear" w:color="auto" w:fill="D9D9D9"/>
        </w:rPr>
      </w:pPr>
      <w:r w:rsidRPr="00CD626B">
        <w:rPr>
          <w:rFonts w:ascii="Times New Roman" w:hAnsi="Times New Roman" w:eastAsia="Times New Roman" w:cs="Times New Roman"/>
          <w:sz w:val="24"/>
          <w:szCs w:val="24"/>
        </w:rPr>
        <w:t xml:space="preserve">En aquellas situaciones en que el estudiante sea sorprendido copiando, utilizando material de apoyo donde esté contenida la materia de la prueba, (sea este de cualquier tipo: en papel o con la utilización de </w:t>
      </w:r>
      <w:r w:rsidRPr="00CD626B">
        <w:rPr>
          <w:rFonts w:ascii="Times New Roman" w:hAnsi="Times New Roman" w:eastAsia="Times New Roman" w:cs="Times New Roman"/>
          <w:sz w:val="24"/>
          <w:szCs w:val="24"/>
        </w:rPr>
        <w:t>algún elemento tecnológico como celular, Tablet, etc.)</w:t>
      </w:r>
      <w:r w:rsidR="00CD626B">
        <w:rPr>
          <w:rFonts w:ascii="Times New Roman" w:hAnsi="Times New Roman" w:eastAsia="Times New Roman" w:cs="Times New Roman"/>
          <w:sz w:val="24"/>
          <w:szCs w:val="24"/>
        </w:rPr>
        <w:t xml:space="preserve"> </w:t>
      </w:r>
      <w:r w:rsidRPr="00CD626B">
        <w:rPr>
          <w:rFonts w:ascii="Times New Roman" w:hAnsi="Times New Roman" w:eastAsia="Times New Roman" w:cs="Times New Roman"/>
          <w:sz w:val="24"/>
          <w:szCs w:val="24"/>
        </w:rPr>
        <w:t xml:space="preserve">durante el desarrollo de una </w:t>
      </w:r>
      <w:r w:rsidRPr="00CD626B">
        <w:rPr>
          <w:rFonts w:ascii="Times New Roman" w:hAnsi="Times New Roman" w:eastAsia="Times New Roman" w:cs="Times New Roman"/>
          <w:sz w:val="24"/>
          <w:szCs w:val="24"/>
          <w:shd w:val="clear" w:color="auto" w:fill="D9D9D9"/>
        </w:rPr>
        <w:t>evaluación se retirará la prueba y se corregirá lo que esté contestado exigiendo un 80% para la nota 4,0.</w:t>
      </w:r>
    </w:p>
    <w:p w:rsidRPr="00CD626B" w:rsidR="002356B1" w:rsidRDefault="00040AA1" w14:paraId="1112BBBF" w14:textId="61680B41">
      <w:pPr>
        <w:widowControl w:val="0"/>
        <w:spacing w:after="0" w:line="360" w:lineRule="auto"/>
        <w:ind w:left="567" w:right="-33"/>
        <w:jc w:val="both"/>
        <w:rPr>
          <w:rFonts w:ascii="Times New Roman" w:hAnsi="Times New Roman" w:eastAsia="Times New Roman" w:cs="Times New Roman"/>
          <w:sz w:val="24"/>
          <w:szCs w:val="24"/>
          <w:shd w:val="clear" w:color="auto" w:fill="D9D9D9"/>
        </w:rPr>
      </w:pPr>
      <w:r w:rsidRPr="00CD626B">
        <w:rPr>
          <w:rFonts w:ascii="Times New Roman" w:hAnsi="Times New Roman" w:eastAsia="Times New Roman" w:cs="Times New Roman"/>
          <w:sz w:val="24"/>
          <w:szCs w:val="24"/>
          <w:shd w:val="clear" w:color="auto" w:fill="D9D9D9"/>
        </w:rPr>
        <w:t xml:space="preserve">En caso anterior, el profesor registrará la anotación negativa en Full </w:t>
      </w:r>
      <w:proofErr w:type="spellStart"/>
      <w:r w:rsidRPr="00CD626B">
        <w:rPr>
          <w:rFonts w:ascii="Times New Roman" w:hAnsi="Times New Roman" w:eastAsia="Times New Roman" w:cs="Times New Roman"/>
          <w:sz w:val="24"/>
          <w:szCs w:val="24"/>
          <w:shd w:val="clear" w:color="auto" w:fill="D9D9D9"/>
        </w:rPr>
        <w:t>College</w:t>
      </w:r>
      <w:proofErr w:type="spellEnd"/>
      <w:r w:rsidRPr="00CD626B">
        <w:rPr>
          <w:rFonts w:ascii="Times New Roman" w:hAnsi="Times New Roman" w:eastAsia="Times New Roman" w:cs="Times New Roman"/>
          <w:sz w:val="24"/>
          <w:szCs w:val="24"/>
          <w:shd w:val="clear" w:color="auto" w:fill="D9D9D9"/>
        </w:rPr>
        <w:t>. Si la situación volviera a acontecer, será UTP quien entrevistará al apoderado para dar a conocer el evento y sus sanciones, además derivará el caso a convivencia escolar, quienes realizarán un trabajo formativo con él o la estudiante.</w:t>
      </w:r>
    </w:p>
    <w:p w:rsidRPr="00CD626B" w:rsidR="002356B1" w:rsidRDefault="007E51F1" w14:paraId="16B9368D" w14:textId="25551EBF">
      <w:pPr>
        <w:spacing w:line="360" w:lineRule="auto"/>
        <w:ind w:left="567" w:right="250"/>
        <w:jc w:val="both"/>
        <w:rPr>
          <w:rFonts w:ascii="Times New Roman" w:hAnsi="Times New Roman" w:eastAsia="Times New Roman" w:cs="Times New Roman"/>
          <w:shd w:val="clear" w:color="auto" w:fill="D9D9D9"/>
        </w:rPr>
      </w:pPr>
      <w:r>
        <w:rPr>
          <w:rFonts w:ascii="Times New Roman" w:hAnsi="Times New Roman" w:eastAsia="Times New Roman" w:cs="Times New Roman"/>
          <w:shd w:val="clear" w:color="auto" w:fill="D9D9D9"/>
        </w:rPr>
        <w:t xml:space="preserve">Véase el anexo 1: </w:t>
      </w:r>
      <w:proofErr w:type="spellStart"/>
      <w:r>
        <w:rPr>
          <w:rFonts w:ascii="Times New Roman" w:hAnsi="Times New Roman" w:eastAsia="Times New Roman" w:cs="Times New Roman"/>
          <w:shd w:val="clear" w:color="auto" w:fill="D9D9D9"/>
        </w:rPr>
        <w:t>Procolo</w:t>
      </w:r>
      <w:proofErr w:type="spellEnd"/>
      <w:r>
        <w:rPr>
          <w:rFonts w:ascii="Times New Roman" w:hAnsi="Times New Roman" w:eastAsia="Times New Roman" w:cs="Times New Roman"/>
          <w:shd w:val="clear" w:color="auto" w:fill="D9D9D9"/>
        </w:rPr>
        <w:t xml:space="preserve"> de probidad académica</w:t>
      </w:r>
    </w:p>
    <w:p w:rsidRPr="00CD626B" w:rsidR="002356B1" w:rsidRDefault="00040AA1" w14:paraId="5A6E807C" w14:textId="50B16217">
      <w:pPr>
        <w:spacing w:before="231"/>
        <w:ind w:left="567"/>
        <w:jc w:val="both"/>
        <w:rPr>
          <w:rFonts w:ascii="Times New Roman" w:hAnsi="Times New Roman" w:eastAsia="Times New Roman" w:cs="Times New Roman"/>
          <w:b/>
          <w:sz w:val="24"/>
          <w:szCs w:val="24"/>
        </w:rPr>
      </w:pPr>
      <w:r w:rsidRPr="00CD626B">
        <w:rPr>
          <w:rFonts w:ascii="Times New Roman" w:hAnsi="Times New Roman" w:eastAsia="Times New Roman" w:cs="Times New Roman"/>
          <w:b/>
          <w:sz w:val="24"/>
          <w:szCs w:val="24"/>
        </w:rPr>
        <w:t xml:space="preserve">ARTÍCULO </w:t>
      </w:r>
      <w:proofErr w:type="spellStart"/>
      <w:r w:rsidRPr="00CD626B">
        <w:rPr>
          <w:rFonts w:ascii="Times New Roman" w:hAnsi="Times New Roman" w:eastAsia="Times New Roman" w:cs="Times New Roman"/>
          <w:b/>
          <w:sz w:val="24"/>
          <w:szCs w:val="24"/>
        </w:rPr>
        <w:t>N°</w:t>
      </w:r>
      <w:proofErr w:type="spellEnd"/>
      <w:r w:rsidRPr="00CD626B">
        <w:rPr>
          <w:rFonts w:ascii="Times New Roman" w:hAnsi="Times New Roman" w:eastAsia="Times New Roman" w:cs="Times New Roman"/>
          <w:b/>
          <w:sz w:val="24"/>
          <w:szCs w:val="24"/>
        </w:rPr>
        <w:t xml:space="preserve"> 2</w:t>
      </w:r>
      <w:r w:rsidR="00CD626B">
        <w:rPr>
          <w:rFonts w:ascii="Times New Roman" w:hAnsi="Times New Roman" w:eastAsia="Times New Roman" w:cs="Times New Roman"/>
          <w:b/>
          <w:sz w:val="24"/>
          <w:szCs w:val="24"/>
        </w:rPr>
        <w:t>1</w:t>
      </w:r>
      <w:r w:rsidRPr="00CD626B">
        <w:rPr>
          <w:rFonts w:ascii="Times New Roman" w:hAnsi="Times New Roman" w:eastAsia="Times New Roman" w:cs="Times New Roman"/>
          <w:b/>
          <w:sz w:val="24"/>
          <w:szCs w:val="24"/>
        </w:rPr>
        <w:t xml:space="preserve">   DE LA NEGACIÓN A RENDIR UNA EVALUACIÓN</w:t>
      </w:r>
    </w:p>
    <w:p w:rsidRPr="00CD626B" w:rsidR="002356B1" w:rsidRDefault="00040AA1" w14:paraId="5C43F6E7" w14:textId="77777777">
      <w:pPr>
        <w:widowControl w:val="0"/>
        <w:spacing w:after="0" w:line="360" w:lineRule="auto"/>
        <w:ind w:left="567" w:right="-33"/>
        <w:jc w:val="both"/>
        <w:rPr>
          <w:rFonts w:ascii="Times New Roman" w:hAnsi="Times New Roman" w:eastAsia="Times New Roman" w:cs="Times New Roman"/>
          <w:sz w:val="24"/>
          <w:szCs w:val="24"/>
          <w:shd w:val="clear" w:color="auto" w:fill="D9D9D9"/>
        </w:rPr>
      </w:pPr>
      <w:r w:rsidRPr="00CD626B">
        <w:rPr>
          <w:rFonts w:ascii="Times New Roman" w:hAnsi="Times New Roman" w:eastAsia="Times New Roman" w:cs="Times New Roman"/>
          <w:sz w:val="24"/>
          <w:szCs w:val="24"/>
          <w:shd w:val="clear" w:color="auto" w:fill="D9D9D9"/>
        </w:rPr>
        <w:t>En el caso que el estudiante se niegue a rendir una evaluación o a entregar un trabajo en los plazos estipulados, el docente podrá solicitar al estudiante ser evaluado inmediatamente por escrito sobre los objetivos de aprendizaje o indicadores de evaluación del trabajo que debía realizar.</w:t>
      </w:r>
    </w:p>
    <w:p w:rsidR="002356B1" w:rsidRDefault="00040AA1" w14:paraId="3663DE4D" w14:textId="77777777">
      <w:pPr>
        <w:widowControl w:val="0"/>
        <w:spacing w:after="0" w:line="360" w:lineRule="auto"/>
        <w:ind w:left="567" w:right="-33"/>
        <w:jc w:val="both"/>
        <w:rPr>
          <w:rFonts w:ascii="Times New Roman" w:hAnsi="Times New Roman" w:eastAsia="Times New Roman" w:cs="Times New Roman"/>
          <w:sz w:val="24"/>
          <w:szCs w:val="24"/>
          <w:shd w:val="clear" w:color="auto" w:fill="D9D9D9"/>
        </w:rPr>
      </w:pPr>
      <w:r w:rsidRPr="00CD626B">
        <w:rPr>
          <w:rFonts w:ascii="Times New Roman" w:hAnsi="Times New Roman" w:eastAsia="Times New Roman" w:cs="Times New Roman"/>
          <w:sz w:val="24"/>
          <w:szCs w:val="24"/>
          <w:shd w:val="clear" w:color="auto" w:fill="D9D9D9"/>
        </w:rPr>
        <w:t xml:space="preserve">El profesor registrará una anotación negativa en la hoja de vida del estudiante y se enviará un correo al apoderado por Full Collage para informar la situación. </w:t>
      </w:r>
      <w:proofErr w:type="gramStart"/>
      <w:r w:rsidRPr="00CD626B">
        <w:rPr>
          <w:rFonts w:ascii="Times New Roman" w:hAnsi="Times New Roman" w:eastAsia="Times New Roman" w:cs="Times New Roman"/>
          <w:sz w:val="24"/>
          <w:szCs w:val="24"/>
          <w:shd w:val="clear" w:color="auto" w:fill="D9D9D9"/>
        </w:rPr>
        <w:t>En caso que</w:t>
      </w:r>
      <w:proofErr w:type="gramEnd"/>
      <w:r w:rsidRPr="00CD626B">
        <w:rPr>
          <w:rFonts w:ascii="Times New Roman" w:hAnsi="Times New Roman" w:eastAsia="Times New Roman" w:cs="Times New Roman"/>
          <w:sz w:val="24"/>
          <w:szCs w:val="24"/>
          <w:shd w:val="clear" w:color="auto" w:fill="D9D9D9"/>
        </w:rPr>
        <w:t xml:space="preserve"> </w:t>
      </w:r>
      <w:proofErr w:type="spellStart"/>
      <w:r w:rsidRPr="00CD626B">
        <w:rPr>
          <w:rFonts w:ascii="Times New Roman" w:hAnsi="Times New Roman" w:eastAsia="Times New Roman" w:cs="Times New Roman"/>
          <w:sz w:val="24"/>
          <w:szCs w:val="24"/>
          <w:shd w:val="clear" w:color="auto" w:fill="D9D9D9"/>
        </w:rPr>
        <w:t>el</w:t>
      </w:r>
      <w:proofErr w:type="spellEnd"/>
      <w:r w:rsidRPr="00CD626B">
        <w:rPr>
          <w:rFonts w:ascii="Times New Roman" w:hAnsi="Times New Roman" w:eastAsia="Times New Roman" w:cs="Times New Roman"/>
          <w:sz w:val="24"/>
          <w:szCs w:val="24"/>
          <w:shd w:val="clear" w:color="auto" w:fill="D9D9D9"/>
        </w:rPr>
        <w:t xml:space="preserve"> o la estudiante volviera a negarse a rendir la evaluación o trabajo, será UTP quien entreviste al apoderado y comunique la forma en que será evaluado/a al docente, además derivará el caso a convivencia escolar, quienes realizarán un trabajo formativo con él o la estudiante.</w:t>
      </w:r>
    </w:p>
    <w:p w:rsidR="002356B1" w:rsidRDefault="002356B1" w14:paraId="2020C3BB" w14:textId="77777777">
      <w:pPr>
        <w:spacing w:line="360" w:lineRule="auto"/>
        <w:jc w:val="both"/>
        <w:rPr>
          <w:rFonts w:ascii="Times New Roman" w:hAnsi="Times New Roman" w:eastAsia="Times New Roman" w:cs="Times New Roman"/>
          <w:sz w:val="24"/>
          <w:szCs w:val="24"/>
        </w:rPr>
      </w:pPr>
    </w:p>
    <w:p w:rsidR="002356B1" w:rsidRDefault="00040AA1" w14:paraId="2401AF82" w14:textId="4BED468F">
      <w:pPr>
        <w:spacing w:line="360" w:lineRule="auto"/>
        <w:ind w:left="567"/>
        <w:jc w:val="both"/>
        <w:rPr>
          <w:rFonts w:ascii="Times New Roman" w:hAnsi="Times New Roman" w:eastAsia="Times New Roman" w:cs="Times New Roman"/>
          <w:b/>
          <w:sz w:val="24"/>
          <w:szCs w:val="24"/>
          <w:highlight w:val="green"/>
        </w:rPr>
      </w:pPr>
      <w:r>
        <w:rPr>
          <w:rFonts w:ascii="Times New Roman" w:hAnsi="Times New Roman" w:eastAsia="Times New Roman" w:cs="Times New Roman"/>
          <w:b/>
          <w:sz w:val="24"/>
          <w:szCs w:val="24"/>
          <w:highlight w:val="green"/>
        </w:rPr>
        <w:t xml:space="preserve">ARTÍCULO </w:t>
      </w:r>
      <w:proofErr w:type="spellStart"/>
      <w:r>
        <w:rPr>
          <w:rFonts w:ascii="Times New Roman" w:hAnsi="Times New Roman" w:eastAsia="Times New Roman" w:cs="Times New Roman"/>
          <w:b/>
          <w:sz w:val="24"/>
          <w:szCs w:val="24"/>
          <w:highlight w:val="green"/>
        </w:rPr>
        <w:t>N°</w:t>
      </w:r>
      <w:proofErr w:type="spellEnd"/>
      <w:r>
        <w:rPr>
          <w:rFonts w:ascii="Times New Roman" w:hAnsi="Times New Roman" w:eastAsia="Times New Roman" w:cs="Times New Roman"/>
          <w:b/>
          <w:sz w:val="24"/>
          <w:szCs w:val="24"/>
          <w:highlight w:val="green"/>
        </w:rPr>
        <w:t xml:space="preserve"> </w:t>
      </w:r>
      <w:proofErr w:type="gramStart"/>
      <w:r>
        <w:rPr>
          <w:rFonts w:ascii="Times New Roman" w:hAnsi="Times New Roman" w:eastAsia="Times New Roman" w:cs="Times New Roman"/>
          <w:b/>
          <w:sz w:val="24"/>
          <w:szCs w:val="24"/>
          <w:highlight w:val="green"/>
        </w:rPr>
        <w:t>2</w:t>
      </w:r>
      <w:r w:rsidR="00CD626B">
        <w:rPr>
          <w:rFonts w:ascii="Times New Roman" w:hAnsi="Times New Roman" w:eastAsia="Times New Roman" w:cs="Times New Roman"/>
          <w:b/>
          <w:sz w:val="24"/>
          <w:szCs w:val="24"/>
          <w:highlight w:val="green"/>
        </w:rPr>
        <w:t>2</w:t>
      </w:r>
      <w:r>
        <w:rPr>
          <w:rFonts w:ascii="Times New Roman" w:hAnsi="Times New Roman" w:eastAsia="Times New Roman" w:cs="Times New Roman"/>
          <w:b/>
          <w:sz w:val="24"/>
          <w:szCs w:val="24"/>
          <w:highlight w:val="green"/>
        </w:rPr>
        <w:t xml:space="preserve">  DE</w:t>
      </w:r>
      <w:proofErr w:type="gramEnd"/>
      <w:r>
        <w:rPr>
          <w:rFonts w:ascii="Times New Roman" w:hAnsi="Times New Roman" w:eastAsia="Times New Roman" w:cs="Times New Roman"/>
          <w:b/>
          <w:sz w:val="24"/>
          <w:szCs w:val="24"/>
          <w:highlight w:val="green"/>
        </w:rPr>
        <w:t xml:space="preserve"> LA ASIGNATURA DE RELIGIÓN, ORIENTACIÓN Y FORMACIÓN CIUDADANA</w:t>
      </w:r>
    </w:p>
    <w:p w:rsidR="002356B1" w:rsidRDefault="00040AA1" w14:paraId="6FB6C825" w14:textId="0F232F14">
      <w:pPr>
        <w:spacing w:line="360" w:lineRule="auto"/>
        <w:ind w:left="567"/>
        <w:jc w:val="both"/>
        <w:rPr>
          <w:rFonts w:ascii="Times New Roman" w:hAnsi="Times New Roman" w:eastAsia="Times New Roman" w:cs="Times New Roman"/>
          <w:sz w:val="24"/>
          <w:szCs w:val="24"/>
          <w:shd w:val="clear" w:color="auto" w:fill="D9D9D9"/>
        </w:rPr>
      </w:pPr>
      <w:r>
        <w:rPr>
          <w:rFonts w:ascii="Times New Roman" w:hAnsi="Times New Roman" w:eastAsia="Times New Roman" w:cs="Times New Roman"/>
          <w:sz w:val="24"/>
          <w:szCs w:val="24"/>
        </w:rPr>
        <w:t xml:space="preserve">Al ingresar al Colegio, el Apoderado debe expresar su conformidad o no de que su pupilo reciba clases de religión, las cuales el colegio está obligado por </w:t>
      </w:r>
      <w:r w:rsidR="00CD626B">
        <w:rPr>
          <w:rFonts w:ascii="Times New Roman" w:hAnsi="Times New Roman" w:eastAsia="Times New Roman" w:cs="Times New Roman"/>
          <w:sz w:val="24"/>
          <w:szCs w:val="24"/>
        </w:rPr>
        <w:t>L</w:t>
      </w:r>
      <w:r>
        <w:rPr>
          <w:rFonts w:ascii="Times New Roman" w:hAnsi="Times New Roman" w:eastAsia="Times New Roman" w:cs="Times New Roman"/>
          <w:sz w:val="24"/>
          <w:szCs w:val="24"/>
        </w:rPr>
        <w:t xml:space="preserve">ey a ofrecer. </w:t>
      </w:r>
      <w:r>
        <w:rPr>
          <w:rFonts w:ascii="Times New Roman" w:hAnsi="Times New Roman" w:eastAsia="Times New Roman" w:cs="Times New Roman"/>
          <w:sz w:val="24"/>
          <w:szCs w:val="24"/>
          <w:shd w:val="clear" w:color="auto" w:fill="D9D9D9"/>
        </w:rPr>
        <w:t xml:space="preserve">Las asignaturas de religión y orientación serán evaluadas como cualquier otra asignatura, lo </w:t>
      </w:r>
      <w:proofErr w:type="gramStart"/>
      <w:r>
        <w:rPr>
          <w:rFonts w:ascii="Times New Roman" w:hAnsi="Times New Roman" w:eastAsia="Times New Roman" w:cs="Times New Roman"/>
          <w:sz w:val="24"/>
          <w:szCs w:val="24"/>
          <w:shd w:val="clear" w:color="auto" w:fill="D9D9D9"/>
        </w:rPr>
        <w:t>que  dará</w:t>
      </w:r>
      <w:proofErr w:type="gramEnd"/>
      <w:r>
        <w:rPr>
          <w:rFonts w:ascii="Times New Roman" w:hAnsi="Times New Roman" w:eastAsia="Times New Roman" w:cs="Times New Roman"/>
          <w:sz w:val="24"/>
          <w:szCs w:val="24"/>
          <w:shd w:val="clear" w:color="auto" w:fill="D9D9D9"/>
        </w:rPr>
        <w:t xml:space="preserve"> lugar a aplicar diferentes instrumentos de evaluación los que podrán ser calificados con nota de 1,0 a 7,0. Las calificaciones semestrales y anual se traducirán a una escala conceptual:  insuficiente (I); suficiente (S); bueno (B); y muy bueno (MB)), no teniendo incidencia en su proceso de promoción.</w:t>
      </w:r>
    </w:p>
    <w:p w:rsidR="002356B1" w:rsidRDefault="00040AA1" w14:paraId="52291CF1" w14:textId="77777777">
      <w:pPr>
        <w:spacing w:line="360" w:lineRule="auto"/>
        <w:ind w:left="566"/>
        <w:jc w:val="both"/>
        <w:rPr>
          <w:rFonts w:ascii="Times New Roman" w:hAnsi="Times New Roman" w:eastAsia="Times New Roman" w:cs="Times New Roman"/>
          <w:sz w:val="24"/>
          <w:szCs w:val="24"/>
          <w:shd w:val="clear" w:color="auto" w:fill="D9D9D9"/>
        </w:rPr>
      </w:pPr>
      <w:r>
        <w:rPr>
          <w:rFonts w:ascii="Times New Roman" w:hAnsi="Times New Roman" w:eastAsia="Times New Roman" w:cs="Times New Roman"/>
          <w:sz w:val="24"/>
          <w:szCs w:val="24"/>
          <w:shd w:val="clear" w:color="auto" w:fill="D9D9D9"/>
        </w:rPr>
        <w:t>Formación Ciudadana es una asignatura que se imparte a partir de quinto básico hasta segundo medio. Esta se alinea con los sellos del PEI. En ella se abordan proyectos conectados con los meses temáticos, que se trabajan durante el año. La evaluación de estos proyectos se realizará con la escala numérica y la nota se registrará en la asignatura que corresponda al mes en cuestión. Se evalúa con rúbricas que constan de 2 partes:</w:t>
      </w:r>
    </w:p>
    <w:p w:rsidR="002356B1" w:rsidRDefault="00040AA1" w14:paraId="0E4819CD" w14:textId="780E13AA">
      <w:pPr>
        <w:spacing w:line="360" w:lineRule="auto"/>
        <w:ind w:left="566"/>
        <w:jc w:val="both"/>
        <w:rPr>
          <w:rFonts w:ascii="Times New Roman" w:hAnsi="Times New Roman" w:eastAsia="Times New Roman" w:cs="Times New Roman"/>
          <w:sz w:val="24"/>
          <w:szCs w:val="24"/>
          <w:shd w:val="clear" w:color="auto" w:fill="D9D9D9"/>
        </w:rPr>
      </w:pPr>
      <w:r>
        <w:rPr>
          <w:rFonts w:ascii="Times New Roman" w:hAnsi="Times New Roman" w:eastAsia="Times New Roman" w:cs="Times New Roman"/>
          <w:sz w:val="24"/>
          <w:szCs w:val="24"/>
          <w:shd w:val="clear" w:color="auto" w:fill="D9D9D9"/>
        </w:rPr>
        <w:t xml:space="preserve">Indicadores relacionados con la disciplina curricular </w:t>
      </w:r>
    </w:p>
    <w:p w:rsidR="002356B1" w:rsidRDefault="00040AA1" w14:paraId="7F12958D" w14:textId="1CDF4594">
      <w:pPr>
        <w:spacing w:line="360" w:lineRule="auto"/>
        <w:ind w:left="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Indicadores relacionados con los O.A de Formación </w:t>
      </w:r>
      <w:r w:rsidR="00CD626B">
        <w:rPr>
          <w:rFonts w:ascii="Times New Roman" w:hAnsi="Times New Roman" w:eastAsia="Times New Roman" w:cs="Times New Roman"/>
          <w:sz w:val="24"/>
          <w:szCs w:val="24"/>
        </w:rPr>
        <w:t>C</w:t>
      </w:r>
      <w:r>
        <w:rPr>
          <w:rFonts w:ascii="Times New Roman" w:hAnsi="Times New Roman" w:eastAsia="Times New Roman" w:cs="Times New Roman"/>
          <w:sz w:val="24"/>
          <w:szCs w:val="24"/>
        </w:rPr>
        <w:t>iudadana y PEI institucional.</w:t>
      </w:r>
    </w:p>
    <w:p w:rsidR="002356B1" w:rsidRDefault="00040AA1" w14:paraId="7D8D9FF9" w14:textId="23544471">
      <w:pPr>
        <w:ind w:left="567"/>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ARTÍCULO </w:t>
      </w:r>
      <w:proofErr w:type="spellStart"/>
      <w:r>
        <w:rPr>
          <w:rFonts w:ascii="Times New Roman" w:hAnsi="Times New Roman" w:eastAsia="Times New Roman" w:cs="Times New Roman"/>
          <w:b/>
          <w:sz w:val="24"/>
          <w:szCs w:val="24"/>
        </w:rPr>
        <w:t>N°</w:t>
      </w:r>
      <w:proofErr w:type="spellEnd"/>
      <w:r>
        <w:rPr>
          <w:rFonts w:ascii="Times New Roman" w:hAnsi="Times New Roman" w:eastAsia="Times New Roman" w:cs="Times New Roman"/>
          <w:b/>
          <w:sz w:val="24"/>
          <w:szCs w:val="24"/>
        </w:rPr>
        <w:t xml:space="preserve"> 2</w:t>
      </w:r>
      <w:r w:rsidR="00CD626B">
        <w:rPr>
          <w:rFonts w:ascii="Times New Roman" w:hAnsi="Times New Roman" w:eastAsia="Times New Roman" w:cs="Times New Roman"/>
          <w:b/>
          <w:sz w:val="24"/>
          <w:szCs w:val="24"/>
        </w:rPr>
        <w:t>3</w:t>
      </w:r>
      <w:r>
        <w:rPr>
          <w:rFonts w:ascii="Times New Roman" w:hAnsi="Times New Roman" w:eastAsia="Times New Roman" w:cs="Times New Roman"/>
          <w:b/>
          <w:sz w:val="24"/>
          <w:szCs w:val="24"/>
        </w:rPr>
        <w:t xml:space="preserve">   EVALUACIONES Y CALIFICACIONES EN CASO DE SITUACIONES </w:t>
      </w:r>
      <w:proofErr w:type="gramStart"/>
      <w:r>
        <w:rPr>
          <w:rFonts w:ascii="Times New Roman" w:hAnsi="Times New Roman" w:eastAsia="Times New Roman" w:cs="Times New Roman"/>
          <w:b/>
          <w:sz w:val="24"/>
          <w:szCs w:val="24"/>
        </w:rPr>
        <w:t>ESPECIALES .</w:t>
      </w:r>
      <w:proofErr w:type="gramEnd"/>
    </w:p>
    <w:p w:rsidR="002356B1" w:rsidRDefault="00040AA1" w14:paraId="3D3F1E73" w14:textId="208097FB">
      <w:pPr>
        <w:tabs>
          <w:tab w:val="left" w:pos="855"/>
        </w:tabs>
        <w:spacing w:line="360" w:lineRule="auto"/>
        <w:ind w:left="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De acuerdo a lo establecido en el artículo 5 del decreto 67/2018 del </w:t>
      </w:r>
      <w:proofErr w:type="gramStart"/>
      <w:r>
        <w:rPr>
          <w:rFonts w:ascii="Times New Roman" w:hAnsi="Times New Roman" w:eastAsia="Times New Roman" w:cs="Times New Roman"/>
          <w:sz w:val="24"/>
          <w:szCs w:val="24"/>
        </w:rPr>
        <w:t>MINEDUC,  los</w:t>
      </w:r>
      <w:proofErr w:type="gramEnd"/>
      <w:r>
        <w:rPr>
          <w:rFonts w:ascii="Times New Roman" w:hAnsi="Times New Roman" w:eastAsia="Times New Roman" w:cs="Times New Roman"/>
          <w:sz w:val="24"/>
          <w:szCs w:val="24"/>
        </w:rPr>
        <w:t xml:space="preserve"> estudiantes no podrán ser eximidos de ninguna asignatura o módulo del plan de estudio, debiendo ser evaluados en todos los cursos y en todas las asignaturas o módulos que dicho plan contempla. No obstante a lo anterior, se deberán implementar las diversificaciones pertinentes para actividades de aprendizaje y los procesos de evaluación de las asignaturas o módulos en caso de los estudiantes que así lo requieran, por ejemplo, licencias médicas prolongadas, tratamientos médicos, y otros impedimentos de fuerza mayor que deberán </w:t>
      </w:r>
      <w:proofErr w:type="gramStart"/>
      <w:r>
        <w:rPr>
          <w:rFonts w:ascii="Times New Roman" w:hAnsi="Times New Roman" w:eastAsia="Times New Roman" w:cs="Times New Roman"/>
          <w:sz w:val="24"/>
          <w:szCs w:val="24"/>
        </w:rPr>
        <w:t>estar  debidamente</w:t>
      </w:r>
      <w:proofErr w:type="gramEnd"/>
      <w:r>
        <w:rPr>
          <w:rFonts w:ascii="Times New Roman" w:hAnsi="Times New Roman" w:eastAsia="Times New Roman" w:cs="Times New Roman"/>
          <w:sz w:val="24"/>
          <w:szCs w:val="24"/>
        </w:rPr>
        <w:t xml:space="preserve"> respaldados. En el caso de las estudiantes embarazadas, Inspectoría General llevará un expediente en el cual se archivarán las evidencias justificadas de las ausencias a clases (certificados médicos), los retiros anticipados de la jornada escolar, las indicaciones de las formas y fechas de las evaluaciones sumativas. Las ausencias prolongadas a clases, igual o superior a 30 días, deberán ser visadas por Inspectoría General y comunicadas a UTP, con el fin de recalendarizar las evaluaciones y determinar la forma en que se deberán realizar.</w:t>
      </w:r>
      <w:r w:rsidR="002E475D">
        <w:rPr>
          <w:rFonts w:ascii="Times New Roman" w:hAnsi="Times New Roman" w:eastAsia="Times New Roman" w:cs="Times New Roman"/>
          <w:sz w:val="24"/>
          <w:szCs w:val="24"/>
        </w:rPr>
        <w:t xml:space="preserve"> </w:t>
      </w:r>
      <w:r w:rsidRPr="002E475D" w:rsidR="002E475D">
        <w:rPr>
          <w:rFonts w:ascii="Times New Roman" w:hAnsi="Times New Roman" w:eastAsia="Times New Roman" w:cs="Times New Roman"/>
          <w:sz w:val="24"/>
          <w:szCs w:val="24"/>
          <w:u w:val="single"/>
        </w:rPr>
        <w:t xml:space="preserve">Es necesario indicar que Saint Patrick School no realizará evaluaciones en modalidad online, y </w:t>
      </w:r>
      <w:proofErr w:type="gramStart"/>
      <w:r w:rsidRPr="002E475D" w:rsidR="002E475D">
        <w:rPr>
          <w:rFonts w:ascii="Times New Roman" w:hAnsi="Times New Roman" w:eastAsia="Times New Roman" w:cs="Times New Roman"/>
          <w:sz w:val="24"/>
          <w:szCs w:val="24"/>
          <w:u w:val="single"/>
        </w:rPr>
        <w:t>que</w:t>
      </w:r>
      <w:proofErr w:type="gramEnd"/>
      <w:r w:rsidRPr="002E475D" w:rsidR="002E475D">
        <w:rPr>
          <w:rFonts w:ascii="Times New Roman" w:hAnsi="Times New Roman" w:eastAsia="Times New Roman" w:cs="Times New Roman"/>
          <w:sz w:val="24"/>
          <w:szCs w:val="24"/>
          <w:u w:val="single"/>
        </w:rPr>
        <w:t xml:space="preserve"> por lo tanto, ante cualquier situación especial, el estudiante deberá asistir presencialmente a rendir sus evaluaciones previamente calendarizadas</w:t>
      </w:r>
      <w:r w:rsidR="002E475D">
        <w:rPr>
          <w:rFonts w:ascii="Times New Roman" w:hAnsi="Times New Roman" w:eastAsia="Times New Roman" w:cs="Times New Roman"/>
          <w:sz w:val="24"/>
          <w:szCs w:val="24"/>
        </w:rPr>
        <w:t>.</w:t>
      </w:r>
    </w:p>
    <w:p w:rsidR="002356B1" w:rsidRDefault="002356B1" w14:paraId="397FF985" w14:textId="77777777">
      <w:pPr>
        <w:rPr>
          <w:rFonts w:ascii="Times New Roman" w:hAnsi="Times New Roman" w:eastAsia="Times New Roman" w:cs="Times New Roman"/>
          <w:sz w:val="24"/>
          <w:szCs w:val="24"/>
        </w:rPr>
      </w:pPr>
    </w:p>
    <w:p w:rsidR="002356B1" w:rsidRDefault="00040AA1" w14:paraId="7D9431B0" w14:textId="77777777">
      <w:pPr>
        <w:ind w:left="851" w:right="-315"/>
        <w:rPr>
          <w:rFonts w:ascii="Times New Roman" w:hAnsi="Times New Roman" w:eastAsia="Times New Roman" w:cs="Times New Roman"/>
          <w:b/>
          <w:sz w:val="24"/>
          <w:szCs w:val="24"/>
        </w:rPr>
      </w:pPr>
      <w:bookmarkStart w:name="_heading=h.2p2csry" w:colFirst="0" w:colLast="0" w:id="27"/>
      <w:bookmarkEnd w:id="27"/>
      <w:r>
        <w:rPr>
          <w:rFonts w:ascii="Times New Roman" w:hAnsi="Times New Roman" w:eastAsia="Times New Roman" w:cs="Times New Roman"/>
          <w:b/>
          <w:sz w:val="24"/>
          <w:szCs w:val="24"/>
        </w:rPr>
        <w:t xml:space="preserve">CAPÍTULO VIII     DE LAS NECESIDADES EDUCATIVAS </w:t>
      </w:r>
      <w:proofErr w:type="gramStart"/>
      <w:r>
        <w:rPr>
          <w:rFonts w:ascii="Times New Roman" w:hAnsi="Times New Roman" w:eastAsia="Times New Roman" w:cs="Times New Roman"/>
          <w:b/>
          <w:sz w:val="24"/>
          <w:szCs w:val="24"/>
        </w:rPr>
        <w:t>ESPECIALES,  PROFESIONALES</w:t>
      </w:r>
      <w:proofErr w:type="gramEnd"/>
      <w:r>
        <w:rPr>
          <w:rFonts w:ascii="Times New Roman" w:hAnsi="Times New Roman" w:eastAsia="Times New Roman" w:cs="Times New Roman"/>
          <w:b/>
          <w:sz w:val="24"/>
          <w:szCs w:val="24"/>
        </w:rPr>
        <w:t xml:space="preserve"> Y SU  DIAGNÓSTICO</w:t>
      </w:r>
    </w:p>
    <w:p w:rsidR="002356B1" w:rsidRDefault="002356B1" w14:paraId="39432CFE" w14:textId="77777777">
      <w:pPr>
        <w:widowControl w:val="0"/>
        <w:pBdr>
          <w:top w:val="nil"/>
          <w:left w:val="nil"/>
          <w:bottom w:val="nil"/>
          <w:right w:val="nil"/>
          <w:between w:val="nil"/>
        </w:pBdr>
        <w:spacing w:before="9" w:after="0" w:line="240" w:lineRule="auto"/>
        <w:rPr>
          <w:rFonts w:ascii="Times New Roman" w:hAnsi="Times New Roman" w:eastAsia="Times New Roman" w:cs="Times New Roman"/>
          <w:b/>
          <w:color w:val="000000"/>
          <w:sz w:val="24"/>
          <w:szCs w:val="24"/>
        </w:rPr>
        <w:sectPr w:rsidR="002356B1" w:rsidSect="007F7BAF">
          <w:pgSz w:w="12240" w:h="15840" w:orient="portrait"/>
          <w:pgMar w:top="1240" w:right="900" w:bottom="1160" w:left="600" w:header="213" w:footer="974" w:gutter="0"/>
          <w:cols w:space="720"/>
        </w:sectPr>
      </w:pPr>
    </w:p>
    <w:p w:rsidR="002356B1" w:rsidP="365F8D8E" w:rsidRDefault="00040AA1" w14:paraId="5F69291D" w14:textId="5C486FD2">
      <w:pPr>
        <w:widowControl w:val="0"/>
        <w:spacing w:after="0" w:line="360" w:lineRule="auto"/>
        <w:ind/>
        <w:rPr>
          <w:rFonts w:ascii="Aptos" w:hAnsi="Aptos" w:eastAsia="Aptos" w:cs="Aptos"/>
          <w:b w:val="0"/>
          <w:bCs w:val="0"/>
          <w:i w:val="0"/>
          <w:iCs w:val="0"/>
          <w:caps w:val="0"/>
          <w:smallCaps w:val="0"/>
          <w:noProof w:val="0"/>
          <w:color w:val="000000"/>
          <w:sz w:val="24"/>
          <w:szCs w:val="24"/>
          <w:lang w:val="es-ES"/>
        </w:rPr>
      </w:pPr>
      <w:bookmarkStart w:name="_heading=h.147n2zr" w:id="28"/>
      <w:bookmarkEnd w:id="28"/>
      <w:r w:rsidRPr="365F8D8E" w:rsidR="00040AA1">
        <w:rPr>
          <w:rFonts w:ascii="Times New Roman" w:hAnsi="Times New Roman" w:eastAsia="Times New Roman" w:cs="Times New Roman"/>
          <w:b w:val="1"/>
          <w:bCs w:val="1"/>
          <w:sz w:val="24"/>
          <w:szCs w:val="24"/>
        </w:rPr>
        <w:t xml:space="preserve">              </w:t>
      </w:r>
      <w:r w:rsidRPr="365F8D8E" w:rsidR="46131DC3">
        <w:rPr>
          <w:rFonts w:ascii="Aptos" w:hAnsi="Aptos" w:eastAsia="Aptos" w:cs="Aptos"/>
          <w:b w:val="1"/>
          <w:bCs w:val="1"/>
          <w:i w:val="0"/>
          <w:iCs w:val="0"/>
          <w:caps w:val="0"/>
          <w:smallCaps w:val="0"/>
          <w:noProof w:val="0"/>
          <w:color w:val="000000" w:themeColor="text1" w:themeTint="FF" w:themeShade="FF"/>
          <w:sz w:val="24"/>
          <w:szCs w:val="24"/>
          <w:lang w:val="es-CL"/>
        </w:rPr>
        <w:t xml:space="preserve">ARTÍCULO N° 24 DIAGNÓSTICO </w:t>
      </w:r>
    </w:p>
    <w:p w:rsidR="002356B1" w:rsidP="365F8D8E" w:rsidRDefault="00040AA1" w14:paraId="151416FC" w14:textId="3DDD02D2">
      <w:pPr>
        <w:widowControl w:val="0"/>
        <w:spacing w:after="0" w:line="360" w:lineRule="auto"/>
        <w:ind/>
        <w:jc w:val="both"/>
        <w:rPr>
          <w:rFonts w:ascii="Aptos" w:hAnsi="Aptos" w:eastAsia="Aptos" w:cs="Aptos"/>
          <w:b w:val="0"/>
          <w:bCs w:val="0"/>
          <w:i w:val="0"/>
          <w:iCs w:val="0"/>
          <w:caps w:val="0"/>
          <w:smallCaps w:val="0"/>
          <w:noProof w:val="0"/>
          <w:color w:val="000000"/>
          <w:sz w:val="24"/>
          <w:szCs w:val="24"/>
          <w:lang w:val="es-ES"/>
        </w:rPr>
      </w:pPr>
      <w:r w:rsidRPr="365F8D8E" w:rsidR="46131DC3">
        <w:rPr>
          <w:rFonts w:ascii="Aptos" w:hAnsi="Aptos" w:eastAsia="Aptos" w:cs="Aptos"/>
          <w:b w:val="0"/>
          <w:bCs w:val="0"/>
          <w:i w:val="0"/>
          <w:iCs w:val="0"/>
          <w:caps w:val="0"/>
          <w:smallCaps w:val="0"/>
          <w:noProof w:val="0"/>
          <w:color w:val="000000" w:themeColor="text1" w:themeTint="FF" w:themeShade="FF"/>
          <w:sz w:val="24"/>
          <w:szCs w:val="24"/>
          <w:lang w:val="es-CL"/>
        </w:rPr>
        <w:t>Según el Decreto 170, pueden participar en un PIE estudiantes que presentan necesidades educativas especiales asociadas a los siguientes diagnósticos.</w:t>
      </w:r>
    </w:p>
    <w:tbl>
      <w:tblPr>
        <w:tblStyle w:val="Tablaconcuadrcula"/>
        <w:tblW w:w="0" w:type="auto"/>
        <w:tblBorders>
          <w:top w:val="single" w:sz="6"/>
          <w:left w:val="single" w:sz="6"/>
          <w:bottom w:val="single" w:sz="6"/>
          <w:right w:val="single" w:sz="6"/>
        </w:tblBorders>
        <w:tblLayout w:type="fixed"/>
        <w:tblLook w:val="04A0" w:firstRow="1" w:lastRow="0" w:firstColumn="1" w:lastColumn="0" w:noHBand="0" w:noVBand="1"/>
      </w:tblPr>
      <w:tblGrid>
        <w:gridCol w:w="4710"/>
        <w:gridCol w:w="4710"/>
      </w:tblGrid>
      <w:tr w:rsidR="365F8D8E" w:rsidTr="365F8D8E" w14:paraId="7AC157D8">
        <w:trPr>
          <w:trHeight w:val="300"/>
        </w:trPr>
        <w:tc>
          <w:tcPr>
            <w:tcW w:w="4710" w:type="dxa"/>
            <w:tcMar>
              <w:left w:w="105" w:type="dxa"/>
              <w:right w:w="105" w:type="dxa"/>
            </w:tcMar>
            <w:vAlign w:val="top"/>
          </w:tcPr>
          <w:p w:rsidR="365F8D8E" w:rsidP="365F8D8E" w:rsidRDefault="365F8D8E" w14:paraId="4C361358" w14:textId="17E0C320">
            <w:pPr>
              <w:jc w:val="center"/>
              <w:rPr>
                <w:rFonts w:ascii="Aptos" w:hAnsi="Aptos" w:eastAsia="Aptos" w:cs="Aptos"/>
                <w:b w:val="0"/>
                <w:bCs w:val="0"/>
                <w:i w:val="0"/>
                <w:iCs w:val="0"/>
                <w:sz w:val="22"/>
                <w:szCs w:val="22"/>
              </w:rPr>
            </w:pPr>
            <w:r w:rsidRPr="365F8D8E" w:rsidR="365F8D8E">
              <w:rPr>
                <w:rFonts w:ascii="Aptos" w:hAnsi="Aptos" w:eastAsia="Aptos" w:cs="Aptos"/>
                <w:b w:val="1"/>
                <w:bCs w:val="1"/>
                <w:i w:val="0"/>
                <w:iCs w:val="0"/>
                <w:sz w:val="22"/>
                <w:szCs w:val="22"/>
                <w:lang w:val="es-CL"/>
              </w:rPr>
              <w:t>Diagnósticos asociados a NEE de tipo permanente</w:t>
            </w:r>
          </w:p>
        </w:tc>
        <w:tc>
          <w:tcPr>
            <w:tcW w:w="4710" w:type="dxa"/>
            <w:tcMar>
              <w:left w:w="105" w:type="dxa"/>
              <w:right w:w="105" w:type="dxa"/>
            </w:tcMar>
            <w:vAlign w:val="top"/>
          </w:tcPr>
          <w:p w:rsidR="365F8D8E" w:rsidP="365F8D8E" w:rsidRDefault="365F8D8E" w14:paraId="017E777C" w14:textId="3C34902F">
            <w:pPr>
              <w:jc w:val="center"/>
              <w:rPr>
                <w:rFonts w:ascii="Aptos" w:hAnsi="Aptos" w:eastAsia="Aptos" w:cs="Aptos"/>
                <w:b w:val="0"/>
                <w:bCs w:val="0"/>
                <w:i w:val="0"/>
                <w:iCs w:val="0"/>
                <w:sz w:val="22"/>
                <w:szCs w:val="22"/>
              </w:rPr>
            </w:pPr>
            <w:r w:rsidRPr="365F8D8E" w:rsidR="365F8D8E">
              <w:rPr>
                <w:rFonts w:ascii="Aptos" w:hAnsi="Aptos" w:eastAsia="Aptos" w:cs="Aptos"/>
                <w:b w:val="1"/>
                <w:bCs w:val="1"/>
                <w:i w:val="0"/>
                <w:iCs w:val="0"/>
                <w:sz w:val="22"/>
                <w:szCs w:val="22"/>
                <w:lang w:val="es-CL"/>
              </w:rPr>
              <w:t>Diagnósticos asociados a NEE de tipo transitorio</w:t>
            </w:r>
          </w:p>
        </w:tc>
      </w:tr>
      <w:tr w:rsidR="365F8D8E" w:rsidTr="365F8D8E" w14:paraId="7D48E574">
        <w:trPr>
          <w:trHeight w:val="300"/>
        </w:trPr>
        <w:tc>
          <w:tcPr>
            <w:tcW w:w="4710" w:type="dxa"/>
            <w:tcMar>
              <w:left w:w="105" w:type="dxa"/>
              <w:right w:w="105" w:type="dxa"/>
            </w:tcMar>
            <w:vAlign w:val="top"/>
          </w:tcPr>
          <w:p w:rsidR="365F8D8E" w:rsidP="365F8D8E" w:rsidRDefault="365F8D8E" w14:paraId="5F0D1D6F" w14:textId="140C35BE">
            <w:pPr>
              <w:shd w:val="clear" w:color="auto" w:fill="C1E4F5"/>
              <w:jc w:val="both"/>
              <w:rPr>
                <w:rFonts w:ascii="Aptos" w:hAnsi="Aptos" w:eastAsia="Aptos" w:cs="Aptos"/>
                <w:b w:val="0"/>
                <w:bCs w:val="0"/>
                <w:i w:val="0"/>
                <w:iCs w:val="0"/>
                <w:sz w:val="20"/>
                <w:szCs w:val="20"/>
              </w:rPr>
            </w:pPr>
            <w:r w:rsidRPr="365F8D8E" w:rsidR="365F8D8E">
              <w:rPr>
                <w:rFonts w:ascii="Aptos" w:hAnsi="Aptos" w:eastAsia="Aptos" w:cs="Aptos"/>
                <w:b w:val="1"/>
                <w:bCs w:val="1"/>
                <w:i w:val="0"/>
                <w:iCs w:val="0"/>
                <w:sz w:val="20"/>
                <w:szCs w:val="20"/>
                <w:lang w:val="es-CL"/>
              </w:rPr>
              <w:t>• Discapacidad auditiva</w:t>
            </w:r>
          </w:p>
          <w:p w:rsidR="365F8D8E" w:rsidP="365F8D8E" w:rsidRDefault="365F8D8E" w14:paraId="16DC1B90" w14:textId="64DAD364">
            <w:pPr>
              <w:jc w:val="both"/>
              <w:rPr>
                <w:rFonts w:ascii="Aptos" w:hAnsi="Aptos" w:eastAsia="Aptos" w:cs="Aptos"/>
                <w:b w:val="0"/>
                <w:bCs w:val="0"/>
                <w:i w:val="0"/>
                <w:iCs w:val="0"/>
                <w:sz w:val="20"/>
                <w:szCs w:val="20"/>
              </w:rPr>
            </w:pPr>
            <w:r w:rsidRPr="365F8D8E" w:rsidR="365F8D8E">
              <w:rPr>
                <w:rFonts w:ascii="Aptos" w:hAnsi="Aptos" w:eastAsia="Aptos" w:cs="Aptos"/>
                <w:b w:val="0"/>
                <w:bCs w:val="0"/>
                <w:i w:val="0"/>
                <w:iCs w:val="0"/>
                <w:sz w:val="20"/>
                <w:szCs w:val="20"/>
                <w:lang w:val="es-CL"/>
              </w:rPr>
              <w:t>Es la pérdida de la audición superior a 40 decibeles que provoca limitaciones en la recepción y manejo de la información auditiva, que incide de manera significativa en el desarrollo y el aprendizaje.</w:t>
            </w:r>
          </w:p>
          <w:p w:rsidR="365F8D8E" w:rsidP="365F8D8E" w:rsidRDefault="365F8D8E" w14:paraId="5D29BCDB" w14:textId="66B53B3C">
            <w:pPr>
              <w:shd w:val="clear" w:color="auto" w:fill="C1E4F5"/>
              <w:jc w:val="both"/>
              <w:rPr>
                <w:rFonts w:ascii="Aptos" w:hAnsi="Aptos" w:eastAsia="Aptos" w:cs="Aptos"/>
                <w:b w:val="0"/>
                <w:bCs w:val="0"/>
                <w:i w:val="0"/>
                <w:iCs w:val="0"/>
                <w:sz w:val="20"/>
                <w:szCs w:val="20"/>
              </w:rPr>
            </w:pPr>
            <w:r w:rsidRPr="365F8D8E" w:rsidR="365F8D8E">
              <w:rPr>
                <w:rFonts w:ascii="Aptos" w:hAnsi="Aptos" w:eastAsia="Aptos" w:cs="Aptos"/>
                <w:b w:val="0"/>
                <w:bCs w:val="0"/>
                <w:i w:val="0"/>
                <w:iCs w:val="0"/>
                <w:sz w:val="20"/>
                <w:szCs w:val="20"/>
                <w:lang w:val="es-CL"/>
              </w:rPr>
              <w:t xml:space="preserve">• </w:t>
            </w:r>
            <w:r w:rsidRPr="365F8D8E" w:rsidR="365F8D8E">
              <w:rPr>
                <w:rFonts w:ascii="Aptos" w:hAnsi="Aptos" w:eastAsia="Aptos" w:cs="Aptos"/>
                <w:b w:val="1"/>
                <w:bCs w:val="1"/>
                <w:i w:val="0"/>
                <w:iCs w:val="0"/>
                <w:sz w:val="20"/>
                <w:szCs w:val="20"/>
                <w:lang w:val="es-CL"/>
              </w:rPr>
              <w:t>Discapacidad visual</w:t>
            </w:r>
            <w:r w:rsidRPr="365F8D8E" w:rsidR="365F8D8E">
              <w:rPr>
                <w:rFonts w:ascii="Aptos" w:hAnsi="Aptos" w:eastAsia="Aptos" w:cs="Aptos"/>
                <w:b w:val="0"/>
                <w:bCs w:val="0"/>
                <w:i w:val="0"/>
                <w:iCs w:val="0"/>
                <w:sz w:val="20"/>
                <w:szCs w:val="20"/>
                <w:lang w:val="es-CL"/>
              </w:rPr>
              <w:t xml:space="preserve"> </w:t>
            </w:r>
          </w:p>
          <w:p w:rsidR="365F8D8E" w:rsidP="365F8D8E" w:rsidRDefault="365F8D8E" w14:paraId="10ED0390" w14:textId="1A680EFE">
            <w:pPr>
              <w:jc w:val="both"/>
              <w:rPr>
                <w:rFonts w:ascii="Aptos" w:hAnsi="Aptos" w:eastAsia="Aptos" w:cs="Aptos"/>
                <w:b w:val="0"/>
                <w:bCs w:val="0"/>
                <w:i w:val="0"/>
                <w:iCs w:val="0"/>
                <w:sz w:val="20"/>
                <w:szCs w:val="20"/>
              </w:rPr>
            </w:pPr>
            <w:r w:rsidRPr="365F8D8E" w:rsidR="365F8D8E">
              <w:rPr>
                <w:rFonts w:ascii="Aptos" w:hAnsi="Aptos" w:eastAsia="Aptos" w:cs="Aptos"/>
                <w:b w:val="0"/>
                <w:bCs w:val="0"/>
                <w:i w:val="0"/>
                <w:iCs w:val="0"/>
                <w:sz w:val="20"/>
                <w:szCs w:val="20"/>
                <w:lang w:val="es-CL"/>
              </w:rPr>
              <w:t xml:space="preserve">Es la alteración de la visión que provoca limitaciones en la recepción, integración y manejo de la información visual que es fundamental para el logro de un desarrollo armónico y la adaptación al medio ambiente. </w:t>
            </w:r>
          </w:p>
          <w:p w:rsidR="365F8D8E" w:rsidP="365F8D8E" w:rsidRDefault="365F8D8E" w14:paraId="4F66AB3D" w14:textId="4E315D2C">
            <w:pPr>
              <w:shd w:val="clear" w:color="auto" w:fill="C1E4F5"/>
              <w:jc w:val="both"/>
              <w:rPr>
                <w:rFonts w:ascii="Aptos" w:hAnsi="Aptos" w:eastAsia="Aptos" w:cs="Aptos"/>
                <w:b w:val="0"/>
                <w:bCs w:val="0"/>
                <w:i w:val="0"/>
                <w:iCs w:val="0"/>
                <w:sz w:val="20"/>
                <w:szCs w:val="20"/>
              </w:rPr>
            </w:pPr>
            <w:r w:rsidRPr="365F8D8E" w:rsidR="365F8D8E">
              <w:rPr>
                <w:rFonts w:ascii="Aptos" w:hAnsi="Aptos" w:eastAsia="Aptos" w:cs="Aptos"/>
                <w:b w:val="0"/>
                <w:bCs w:val="0"/>
                <w:i w:val="0"/>
                <w:iCs w:val="0"/>
                <w:sz w:val="20"/>
                <w:szCs w:val="20"/>
                <w:lang w:val="es-CL"/>
              </w:rPr>
              <w:t xml:space="preserve">• </w:t>
            </w:r>
            <w:r w:rsidRPr="365F8D8E" w:rsidR="365F8D8E">
              <w:rPr>
                <w:rFonts w:ascii="Aptos" w:hAnsi="Aptos" w:eastAsia="Aptos" w:cs="Aptos"/>
                <w:b w:val="1"/>
                <w:bCs w:val="1"/>
                <w:i w:val="0"/>
                <w:iCs w:val="0"/>
                <w:sz w:val="20"/>
                <w:szCs w:val="20"/>
                <w:lang w:val="es-CL"/>
              </w:rPr>
              <w:t>Discapacidad intelectual</w:t>
            </w:r>
            <w:r w:rsidRPr="365F8D8E" w:rsidR="365F8D8E">
              <w:rPr>
                <w:rFonts w:ascii="Aptos" w:hAnsi="Aptos" w:eastAsia="Aptos" w:cs="Aptos"/>
                <w:b w:val="0"/>
                <w:bCs w:val="0"/>
                <w:i w:val="0"/>
                <w:iCs w:val="0"/>
                <w:sz w:val="20"/>
                <w:szCs w:val="20"/>
                <w:lang w:val="es-CL"/>
              </w:rPr>
              <w:t xml:space="preserve"> </w:t>
            </w:r>
          </w:p>
          <w:p w:rsidR="365F8D8E" w:rsidP="365F8D8E" w:rsidRDefault="365F8D8E" w14:paraId="5BA3D501" w14:textId="0C0BC343">
            <w:pPr>
              <w:jc w:val="both"/>
              <w:rPr>
                <w:rFonts w:ascii="Aptos" w:hAnsi="Aptos" w:eastAsia="Aptos" w:cs="Aptos"/>
                <w:b w:val="0"/>
                <w:bCs w:val="0"/>
                <w:i w:val="0"/>
                <w:iCs w:val="0"/>
                <w:sz w:val="20"/>
                <w:szCs w:val="20"/>
              </w:rPr>
            </w:pPr>
            <w:r w:rsidRPr="365F8D8E" w:rsidR="365F8D8E">
              <w:rPr>
                <w:rFonts w:ascii="Aptos" w:hAnsi="Aptos" w:eastAsia="Aptos" w:cs="Aptos"/>
                <w:b w:val="0"/>
                <w:bCs w:val="0"/>
                <w:i w:val="0"/>
                <w:iCs w:val="0"/>
                <w:sz w:val="20"/>
                <w:szCs w:val="20"/>
                <w:lang w:val="es-CL"/>
              </w:rPr>
              <w:t>Se define por la presencia de limitaciones sustantivas en el funcionamiento del niño, niña, joven o adulto, caracterizada por un desempeño intelectual significativamente bajo de la media, que se da en forma concurrente junto a limitaciones en la conducta adaptativa, manifestada en habilidades prácticas, sociales y conceptuales y, que comienza antes de los 18 años.</w:t>
            </w:r>
          </w:p>
          <w:p w:rsidR="365F8D8E" w:rsidP="365F8D8E" w:rsidRDefault="365F8D8E" w14:paraId="6D8753A1" w14:textId="6CD8588D">
            <w:pPr>
              <w:shd w:val="clear" w:color="auto" w:fill="C1E4F5"/>
              <w:jc w:val="both"/>
              <w:rPr>
                <w:rFonts w:ascii="Aptos" w:hAnsi="Aptos" w:eastAsia="Aptos" w:cs="Aptos"/>
                <w:b w:val="0"/>
                <w:bCs w:val="0"/>
                <w:i w:val="0"/>
                <w:iCs w:val="0"/>
                <w:sz w:val="20"/>
                <w:szCs w:val="20"/>
              </w:rPr>
            </w:pPr>
            <w:r w:rsidRPr="365F8D8E" w:rsidR="365F8D8E">
              <w:rPr>
                <w:rFonts w:ascii="Aptos" w:hAnsi="Aptos" w:eastAsia="Aptos" w:cs="Aptos"/>
                <w:b w:val="0"/>
                <w:bCs w:val="0"/>
                <w:i w:val="0"/>
                <w:iCs w:val="0"/>
                <w:sz w:val="20"/>
                <w:szCs w:val="20"/>
                <w:lang w:val="es-CL"/>
              </w:rPr>
              <w:t xml:space="preserve">• </w:t>
            </w:r>
            <w:r w:rsidRPr="365F8D8E" w:rsidR="365F8D8E">
              <w:rPr>
                <w:rFonts w:ascii="Aptos" w:hAnsi="Aptos" w:eastAsia="Aptos" w:cs="Aptos"/>
                <w:b w:val="1"/>
                <w:bCs w:val="1"/>
                <w:i w:val="0"/>
                <w:iCs w:val="0"/>
                <w:sz w:val="20"/>
                <w:szCs w:val="20"/>
                <w:lang w:val="es-CL"/>
              </w:rPr>
              <w:t>Autismo</w:t>
            </w:r>
          </w:p>
          <w:p w:rsidR="365F8D8E" w:rsidP="365F8D8E" w:rsidRDefault="365F8D8E" w14:paraId="525CE03E" w14:textId="234C5C12">
            <w:pPr>
              <w:jc w:val="both"/>
              <w:rPr>
                <w:rFonts w:ascii="Aptos" w:hAnsi="Aptos" w:eastAsia="Aptos" w:cs="Aptos"/>
                <w:b w:val="0"/>
                <w:bCs w:val="0"/>
                <w:i w:val="0"/>
                <w:iCs w:val="0"/>
                <w:sz w:val="20"/>
                <w:szCs w:val="20"/>
              </w:rPr>
            </w:pPr>
            <w:r w:rsidRPr="365F8D8E" w:rsidR="365F8D8E">
              <w:rPr>
                <w:rFonts w:ascii="Aptos" w:hAnsi="Aptos" w:eastAsia="Aptos" w:cs="Aptos"/>
                <w:b w:val="0"/>
                <w:bCs w:val="0"/>
                <w:i w:val="0"/>
                <w:iCs w:val="0"/>
                <w:sz w:val="20"/>
                <w:szCs w:val="20"/>
                <w:lang w:val="es-CL"/>
              </w:rPr>
              <w:t>Alteración cualitativa de un conjunto de capacidades referidas a la interacción social, la comunicación y la flexibilidad mental, que pueden variar en función de la etapa del desarrollo, la edad y el nivel intelectual de la persona que lo presenta. En el caso de la interacción social, el retraso puede ir desde la falta de interacción social por dificultad para comprender situaciones sociales simples, hasta un aislamiento completo. En el caso de la comunicación, las alteraciones pueden ir desde una desviación en los aspectos semánticos y pragmáticos del lenguaje, hasta un lenguaje y comunicación verbal y no verbal incomprensibles y desajustadas con el contexto social. La flexibilidad contempla desde una rigidez de pensamiento y conductas ritualistas, estereotipadas y perseverativas, hasta contenidos obsesivos y limitados de pensamiento y ausencia de juego simbólico.</w:t>
            </w:r>
          </w:p>
          <w:p w:rsidR="365F8D8E" w:rsidP="365F8D8E" w:rsidRDefault="365F8D8E" w14:paraId="5FFDA262" w14:textId="15F06EBF">
            <w:pPr>
              <w:shd w:val="clear" w:color="auto" w:fill="C1E4F5"/>
              <w:jc w:val="both"/>
              <w:rPr>
                <w:rFonts w:ascii="Aptos" w:hAnsi="Aptos" w:eastAsia="Aptos" w:cs="Aptos"/>
                <w:b w:val="0"/>
                <w:bCs w:val="0"/>
                <w:i w:val="0"/>
                <w:iCs w:val="0"/>
                <w:sz w:val="20"/>
                <w:szCs w:val="20"/>
              </w:rPr>
            </w:pPr>
            <w:r w:rsidRPr="365F8D8E" w:rsidR="365F8D8E">
              <w:rPr>
                <w:rFonts w:ascii="Aptos" w:hAnsi="Aptos" w:eastAsia="Aptos" w:cs="Aptos"/>
                <w:b w:val="0"/>
                <w:bCs w:val="0"/>
                <w:i w:val="0"/>
                <w:iCs w:val="0"/>
                <w:sz w:val="20"/>
                <w:szCs w:val="20"/>
                <w:lang w:val="es-CL"/>
              </w:rPr>
              <w:t xml:space="preserve">• </w:t>
            </w:r>
            <w:r w:rsidRPr="365F8D8E" w:rsidR="365F8D8E">
              <w:rPr>
                <w:rFonts w:ascii="Aptos" w:hAnsi="Aptos" w:eastAsia="Aptos" w:cs="Aptos"/>
                <w:b w:val="1"/>
                <w:bCs w:val="1"/>
                <w:i w:val="0"/>
                <w:iCs w:val="0"/>
                <w:sz w:val="20"/>
                <w:szCs w:val="20"/>
                <w:lang w:val="es-CL"/>
              </w:rPr>
              <w:t>Disfasia:</w:t>
            </w:r>
            <w:r w:rsidRPr="365F8D8E" w:rsidR="365F8D8E">
              <w:rPr>
                <w:rFonts w:ascii="Aptos" w:hAnsi="Aptos" w:eastAsia="Aptos" w:cs="Aptos"/>
                <w:b w:val="0"/>
                <w:bCs w:val="0"/>
                <w:i w:val="0"/>
                <w:iCs w:val="0"/>
                <w:sz w:val="20"/>
                <w:szCs w:val="20"/>
                <w:lang w:val="es-CL"/>
              </w:rPr>
              <w:t xml:space="preserve"> </w:t>
            </w:r>
          </w:p>
          <w:p w:rsidR="365F8D8E" w:rsidP="365F8D8E" w:rsidRDefault="365F8D8E" w14:paraId="1A9B4D02" w14:textId="1D1D7402">
            <w:pPr>
              <w:jc w:val="both"/>
              <w:rPr>
                <w:rFonts w:ascii="Aptos" w:hAnsi="Aptos" w:eastAsia="Aptos" w:cs="Aptos"/>
                <w:b w:val="0"/>
                <w:bCs w:val="0"/>
                <w:i w:val="0"/>
                <w:iCs w:val="0"/>
                <w:sz w:val="20"/>
                <w:szCs w:val="20"/>
              </w:rPr>
            </w:pPr>
            <w:r w:rsidRPr="365F8D8E" w:rsidR="365F8D8E">
              <w:rPr>
                <w:rFonts w:ascii="Aptos" w:hAnsi="Aptos" w:eastAsia="Aptos" w:cs="Aptos"/>
                <w:b w:val="0"/>
                <w:bCs w:val="0"/>
                <w:i w:val="0"/>
                <w:iCs w:val="0"/>
                <w:sz w:val="20"/>
                <w:szCs w:val="20"/>
                <w:lang w:val="es-CL"/>
              </w:rPr>
              <w:t xml:space="preserve">Alteración grave y permanente de todos los componentes del lenguaje y del mecanismo de adquisición del sistema lingüístico. Se caracteriza por un desarrollo atípico de la comprensión o expresión del lenguaje hablado o escrito y por problemas de procesamiento del lenguaje y/o de abstracción de la información significativa, para el almacenamiento de corto y largo plazo, que afecta de manera significativa la vida social y escolar de las personas que la presentan. </w:t>
            </w:r>
          </w:p>
          <w:p w:rsidR="365F8D8E" w:rsidP="365F8D8E" w:rsidRDefault="365F8D8E" w14:paraId="7311DF0F" w14:textId="40E9A6D5">
            <w:pPr>
              <w:shd w:val="clear" w:color="auto" w:fill="C1E4F5"/>
              <w:jc w:val="both"/>
              <w:rPr>
                <w:rFonts w:ascii="Aptos" w:hAnsi="Aptos" w:eastAsia="Aptos" w:cs="Aptos"/>
                <w:b w:val="0"/>
                <w:bCs w:val="0"/>
                <w:i w:val="0"/>
                <w:iCs w:val="0"/>
                <w:sz w:val="20"/>
                <w:szCs w:val="20"/>
              </w:rPr>
            </w:pPr>
            <w:r w:rsidRPr="365F8D8E" w:rsidR="365F8D8E">
              <w:rPr>
                <w:rFonts w:ascii="Aptos" w:hAnsi="Aptos" w:eastAsia="Aptos" w:cs="Aptos"/>
                <w:b w:val="1"/>
                <w:bCs w:val="1"/>
                <w:i w:val="0"/>
                <w:iCs w:val="0"/>
                <w:sz w:val="20"/>
                <w:szCs w:val="20"/>
                <w:lang w:val="es-CL"/>
              </w:rPr>
              <w:t>• Discapacidad múltiple y Sordoceguera:</w:t>
            </w:r>
            <w:r w:rsidRPr="365F8D8E" w:rsidR="365F8D8E">
              <w:rPr>
                <w:rFonts w:ascii="Aptos" w:hAnsi="Aptos" w:eastAsia="Aptos" w:cs="Aptos"/>
                <w:b w:val="0"/>
                <w:bCs w:val="0"/>
                <w:i w:val="0"/>
                <w:iCs w:val="0"/>
                <w:sz w:val="20"/>
                <w:szCs w:val="20"/>
                <w:lang w:val="es-CL"/>
              </w:rPr>
              <w:t xml:space="preserve"> </w:t>
            </w:r>
          </w:p>
          <w:p w:rsidR="365F8D8E" w:rsidP="365F8D8E" w:rsidRDefault="365F8D8E" w14:paraId="4E8EB67B" w14:textId="12F052C0">
            <w:pPr>
              <w:jc w:val="both"/>
              <w:rPr>
                <w:rFonts w:ascii="Aptos" w:hAnsi="Aptos" w:eastAsia="Aptos" w:cs="Aptos"/>
                <w:b w:val="0"/>
                <w:bCs w:val="0"/>
                <w:i w:val="0"/>
                <w:iCs w:val="0"/>
                <w:sz w:val="20"/>
                <w:szCs w:val="20"/>
              </w:rPr>
            </w:pPr>
            <w:r w:rsidRPr="365F8D8E" w:rsidR="365F8D8E">
              <w:rPr>
                <w:rFonts w:ascii="Aptos" w:hAnsi="Aptos" w:eastAsia="Aptos" w:cs="Aptos"/>
                <w:b w:val="0"/>
                <w:bCs w:val="0"/>
                <w:i w:val="0"/>
                <w:iCs w:val="0"/>
                <w:sz w:val="20"/>
                <w:szCs w:val="20"/>
                <w:lang w:val="es-CL"/>
              </w:rPr>
              <w:t>Se define por la presencia de una combinación de necesidades físicas, médicas, educacionales y socio/emocionales y con frecuencia también, las pérdidas sensoriales, neurológicas, dificultad de movimientos y problemas conductuales que impactan de manera significativa en el desarrollo educativo, social y vocacional.</w:t>
            </w:r>
          </w:p>
        </w:tc>
        <w:tc>
          <w:tcPr>
            <w:tcW w:w="4710" w:type="dxa"/>
            <w:tcMar>
              <w:left w:w="105" w:type="dxa"/>
              <w:right w:w="105" w:type="dxa"/>
            </w:tcMar>
            <w:vAlign w:val="top"/>
          </w:tcPr>
          <w:p w:rsidR="365F8D8E" w:rsidP="365F8D8E" w:rsidRDefault="365F8D8E" w14:paraId="206D75E3" w14:textId="64842C9A">
            <w:pPr>
              <w:shd w:val="clear" w:color="auto" w:fill="C1E4F5"/>
              <w:jc w:val="both"/>
              <w:rPr>
                <w:rFonts w:ascii="Aptos" w:hAnsi="Aptos" w:eastAsia="Aptos" w:cs="Aptos"/>
                <w:b w:val="0"/>
                <w:bCs w:val="0"/>
                <w:i w:val="0"/>
                <w:iCs w:val="0"/>
                <w:sz w:val="20"/>
                <w:szCs w:val="20"/>
              </w:rPr>
            </w:pPr>
            <w:r w:rsidRPr="365F8D8E" w:rsidR="365F8D8E">
              <w:rPr>
                <w:rFonts w:ascii="Aptos" w:hAnsi="Aptos" w:eastAsia="Aptos" w:cs="Aptos"/>
                <w:b w:val="1"/>
                <w:bCs w:val="1"/>
                <w:i w:val="0"/>
                <w:iCs w:val="0"/>
                <w:sz w:val="20"/>
                <w:szCs w:val="20"/>
                <w:lang w:val="es-CL"/>
              </w:rPr>
              <w:t>• Trastorno de déficit atencional</w:t>
            </w:r>
          </w:p>
          <w:p w:rsidR="365F8D8E" w:rsidP="365F8D8E" w:rsidRDefault="365F8D8E" w14:paraId="608B3F89" w14:textId="0D545B9D">
            <w:pPr>
              <w:jc w:val="both"/>
              <w:rPr>
                <w:rFonts w:ascii="Aptos" w:hAnsi="Aptos" w:eastAsia="Aptos" w:cs="Aptos"/>
                <w:b w:val="0"/>
                <w:bCs w:val="0"/>
                <w:i w:val="0"/>
                <w:iCs w:val="0"/>
                <w:sz w:val="20"/>
                <w:szCs w:val="20"/>
              </w:rPr>
            </w:pPr>
            <w:r w:rsidRPr="365F8D8E" w:rsidR="365F8D8E">
              <w:rPr>
                <w:rFonts w:ascii="Aptos" w:hAnsi="Aptos" w:eastAsia="Aptos" w:cs="Aptos"/>
                <w:b w:val="0"/>
                <w:bCs w:val="0"/>
                <w:i w:val="0"/>
                <w:iCs w:val="0"/>
                <w:sz w:val="20"/>
                <w:szCs w:val="20"/>
                <w:lang w:val="es-CL"/>
              </w:rPr>
              <w:t xml:space="preserve">Trastorno de inicio temprano, que surge en los primeros 7 años de vida del estudiante y que se caracteriza por un comportamiento generalizado con presencia clara de déficit de atención, impulsividad y/o hiperactividad. Este comportamiento se evidencia en más de un contexto o una situación, tales como el hogar, la escuela y/o actividades sociales, entre otras, y produce un malestar clínicamente significativo o una alteración en el rendimiento social o académico del estudiante. </w:t>
            </w:r>
          </w:p>
          <w:p w:rsidR="365F8D8E" w:rsidP="365F8D8E" w:rsidRDefault="365F8D8E" w14:paraId="756779A6" w14:textId="01A512A0">
            <w:pPr>
              <w:shd w:val="clear" w:color="auto" w:fill="C1E4F5"/>
              <w:jc w:val="both"/>
              <w:rPr>
                <w:rFonts w:ascii="Aptos" w:hAnsi="Aptos" w:eastAsia="Aptos" w:cs="Aptos"/>
                <w:b w:val="0"/>
                <w:bCs w:val="0"/>
                <w:i w:val="0"/>
                <w:iCs w:val="0"/>
                <w:sz w:val="20"/>
                <w:szCs w:val="20"/>
              </w:rPr>
            </w:pPr>
            <w:r w:rsidRPr="365F8D8E" w:rsidR="365F8D8E">
              <w:rPr>
                <w:rFonts w:ascii="Aptos" w:hAnsi="Aptos" w:eastAsia="Aptos" w:cs="Aptos"/>
                <w:b w:val="1"/>
                <w:bCs w:val="1"/>
                <w:i w:val="0"/>
                <w:iCs w:val="0"/>
                <w:sz w:val="20"/>
                <w:szCs w:val="20"/>
                <w:lang w:val="es-CL"/>
              </w:rPr>
              <w:t>• Trastorno específico del lenguaje</w:t>
            </w:r>
          </w:p>
          <w:p w:rsidR="365F8D8E" w:rsidP="365F8D8E" w:rsidRDefault="365F8D8E" w14:paraId="6790DD58" w14:textId="58E199AE">
            <w:pPr>
              <w:jc w:val="both"/>
              <w:rPr>
                <w:rFonts w:ascii="Aptos" w:hAnsi="Aptos" w:eastAsia="Aptos" w:cs="Aptos"/>
                <w:b w:val="0"/>
                <w:bCs w:val="0"/>
                <w:i w:val="0"/>
                <w:iCs w:val="0"/>
                <w:sz w:val="20"/>
                <w:szCs w:val="20"/>
              </w:rPr>
            </w:pPr>
            <w:r w:rsidRPr="365F8D8E" w:rsidR="365F8D8E">
              <w:rPr>
                <w:rFonts w:ascii="Aptos" w:hAnsi="Aptos" w:eastAsia="Aptos" w:cs="Aptos"/>
                <w:b w:val="0"/>
                <w:bCs w:val="0"/>
                <w:i w:val="0"/>
                <w:iCs w:val="0"/>
                <w:sz w:val="20"/>
                <w:szCs w:val="20"/>
                <w:lang w:val="es-CL"/>
              </w:rPr>
              <w:t xml:space="preserve">Limitación significativa en el nivel del desarrollo del lenguaje oral que se manifiesta por un inicio tardío o un desarrollo lento y/o desviado del lenguaje. Esta dificultad no se explica por un déficit sensorial, auditivo o motor, por discapacidad intelectual, por trastornos psicopatológicos como trastornos masivos del desarrollo, por deprivación socioafectiva, ni por lesiones o disfunciones cerebrales evidentes, como tampoco, por características propias de un determinado entorno social, cultural, económico, geográfico y/o étnico. Tampoco debe considerarse como indicador de Trastorno específico del lenguaje, la Dislalia ni el Trastorno fonológico. </w:t>
            </w:r>
          </w:p>
          <w:p w:rsidR="365F8D8E" w:rsidP="365F8D8E" w:rsidRDefault="365F8D8E" w14:paraId="4913945F" w14:textId="78ADD2E9">
            <w:pPr>
              <w:shd w:val="clear" w:color="auto" w:fill="C1E4F5"/>
              <w:jc w:val="both"/>
              <w:rPr>
                <w:rFonts w:ascii="Aptos" w:hAnsi="Aptos" w:eastAsia="Aptos" w:cs="Aptos"/>
                <w:b w:val="0"/>
                <w:bCs w:val="0"/>
                <w:i w:val="0"/>
                <w:iCs w:val="0"/>
                <w:sz w:val="20"/>
                <w:szCs w:val="20"/>
              </w:rPr>
            </w:pPr>
            <w:r w:rsidRPr="365F8D8E" w:rsidR="365F8D8E">
              <w:rPr>
                <w:rFonts w:ascii="Aptos" w:hAnsi="Aptos" w:eastAsia="Aptos" w:cs="Aptos"/>
                <w:b w:val="1"/>
                <w:bCs w:val="1"/>
                <w:i w:val="0"/>
                <w:iCs w:val="0"/>
                <w:sz w:val="20"/>
                <w:szCs w:val="20"/>
                <w:lang w:val="es-CL"/>
              </w:rPr>
              <w:t xml:space="preserve">• Trastorno específico del aprendizaje </w:t>
            </w:r>
          </w:p>
          <w:p w:rsidR="365F8D8E" w:rsidP="365F8D8E" w:rsidRDefault="365F8D8E" w14:paraId="456C1D44" w14:textId="67C0CD3C">
            <w:pPr>
              <w:jc w:val="both"/>
              <w:rPr>
                <w:rFonts w:ascii="Aptos" w:hAnsi="Aptos" w:eastAsia="Aptos" w:cs="Aptos"/>
                <w:b w:val="0"/>
                <w:bCs w:val="0"/>
                <w:i w:val="0"/>
                <w:iCs w:val="0"/>
                <w:sz w:val="20"/>
                <w:szCs w:val="20"/>
              </w:rPr>
            </w:pPr>
            <w:r w:rsidRPr="365F8D8E" w:rsidR="365F8D8E">
              <w:rPr>
                <w:rFonts w:ascii="Aptos" w:hAnsi="Aptos" w:eastAsia="Aptos" w:cs="Aptos"/>
                <w:b w:val="0"/>
                <w:bCs w:val="0"/>
                <w:i w:val="0"/>
                <w:iCs w:val="0"/>
                <w:sz w:val="20"/>
                <w:szCs w:val="20"/>
                <w:lang w:val="es-CL"/>
              </w:rPr>
              <w:t xml:space="preserve">Dificultad severa o significativamente mayor a la que presenta la generalidad de los estudiantes de la misma edad para aprender a leer, a escribir y/o aprender matemáticas. Las dificultades específicas del aprendizaje se caracterizan por un desnivel entre capacidad y rendimiento, por estar delimitadas a áreas específicas como lectura, escritura y matemáticas y por ser reiterativas y crónicas, pudiendo presentarse tanto en el nivel de educación básica como en enseñanza media. </w:t>
            </w:r>
          </w:p>
          <w:p w:rsidR="365F8D8E" w:rsidP="365F8D8E" w:rsidRDefault="365F8D8E" w14:paraId="254D3800" w14:textId="06D364B3">
            <w:pPr>
              <w:jc w:val="both"/>
              <w:rPr>
                <w:rFonts w:ascii="Aptos" w:hAnsi="Aptos" w:eastAsia="Aptos" w:cs="Aptos"/>
                <w:b w:val="0"/>
                <w:bCs w:val="0"/>
                <w:i w:val="0"/>
                <w:iCs w:val="0"/>
                <w:sz w:val="20"/>
                <w:szCs w:val="20"/>
              </w:rPr>
            </w:pPr>
            <w:r w:rsidRPr="365F8D8E" w:rsidR="365F8D8E">
              <w:rPr>
                <w:rFonts w:ascii="Aptos" w:hAnsi="Aptos" w:eastAsia="Aptos" w:cs="Aptos"/>
                <w:b w:val="1"/>
                <w:bCs w:val="1"/>
                <w:i w:val="0"/>
                <w:iCs w:val="0"/>
                <w:sz w:val="20"/>
                <w:szCs w:val="20"/>
                <w:lang w:val="es-CL"/>
              </w:rPr>
              <w:t>• Rendimiento en pruebas de coeficiente intelectual en el rango límite, con limitaciones significativas en la conducta adaptativa</w:t>
            </w:r>
            <w:r w:rsidRPr="365F8D8E" w:rsidR="365F8D8E">
              <w:rPr>
                <w:rFonts w:ascii="Aptos" w:hAnsi="Aptos" w:eastAsia="Aptos" w:cs="Aptos"/>
                <w:b w:val="0"/>
                <w:bCs w:val="0"/>
                <w:i w:val="0"/>
                <w:iCs w:val="0"/>
                <w:sz w:val="20"/>
                <w:szCs w:val="20"/>
                <w:lang w:val="es-CL"/>
              </w:rPr>
              <w:t xml:space="preserve"> Obtención de un puntaje entre 70 y 79, ambos inclusive, en una prueba de evaluación psicométrica de coeficiente intelectual que cumpla los requisitos de confiabilidad y validez estadística y que posea normas estandarizadas para la población a la que pertenece el estudiante evaluado, determinándose además un déficit en el funcionamiento adaptativo escolar, laboral y social del estudiante (evaluado, a través de la observación y aplicación de instrumentos).</w:t>
            </w:r>
          </w:p>
        </w:tc>
      </w:tr>
    </w:tbl>
    <w:p w:rsidR="002356B1" w:rsidP="365F8D8E" w:rsidRDefault="00040AA1" w14:paraId="0C9AB3BE" w14:textId="57B4907F">
      <w:pPr>
        <w:widowControl w:val="0"/>
        <w:spacing w:after="0" w:line="360" w:lineRule="auto"/>
        <w:ind/>
        <w:jc w:val="both"/>
        <w:rPr>
          <w:rFonts w:ascii="Aptos" w:hAnsi="Aptos" w:eastAsia="Aptos" w:cs="Aptos"/>
          <w:b w:val="0"/>
          <w:bCs w:val="0"/>
          <w:i w:val="0"/>
          <w:iCs w:val="0"/>
          <w:caps w:val="0"/>
          <w:smallCaps w:val="0"/>
          <w:noProof w:val="0"/>
          <w:color w:val="000000"/>
          <w:sz w:val="24"/>
          <w:szCs w:val="24"/>
          <w:lang w:val="es-ES"/>
        </w:rPr>
      </w:pPr>
      <w:r w:rsidRPr="365F8D8E" w:rsidR="46131DC3">
        <w:rPr>
          <w:rFonts w:ascii="Aptos" w:hAnsi="Aptos" w:eastAsia="Aptos" w:cs="Aptos"/>
          <w:b w:val="0"/>
          <w:bCs w:val="0"/>
          <w:i w:val="0"/>
          <w:iCs w:val="0"/>
          <w:caps w:val="0"/>
          <w:smallCaps w:val="0"/>
          <w:noProof w:val="0"/>
          <w:color w:val="000000" w:themeColor="text1" w:themeTint="FF" w:themeShade="FF"/>
          <w:sz w:val="24"/>
          <w:szCs w:val="24"/>
          <w:lang w:val="es-CL"/>
        </w:rPr>
        <w:t xml:space="preserve"> </w:t>
      </w:r>
    </w:p>
    <w:p w:rsidR="002356B1" w:rsidP="365F8D8E" w:rsidRDefault="00040AA1" w14:paraId="47DE8E78" w14:textId="0459F932">
      <w:pPr>
        <w:widowControl w:val="0"/>
        <w:spacing w:after="0" w:line="360" w:lineRule="auto"/>
        <w:ind/>
        <w:jc w:val="both"/>
        <w:rPr>
          <w:rFonts w:ascii="Aptos" w:hAnsi="Aptos" w:eastAsia="Aptos" w:cs="Aptos"/>
          <w:b w:val="0"/>
          <w:bCs w:val="0"/>
          <w:i w:val="0"/>
          <w:iCs w:val="0"/>
          <w:caps w:val="0"/>
          <w:smallCaps w:val="0"/>
          <w:noProof w:val="0"/>
          <w:color w:val="000000"/>
          <w:sz w:val="24"/>
          <w:szCs w:val="24"/>
          <w:lang w:val="es-ES"/>
        </w:rPr>
      </w:pPr>
      <w:r w:rsidRPr="365F8D8E" w:rsidR="46131DC3">
        <w:rPr>
          <w:rFonts w:ascii="Aptos" w:hAnsi="Aptos" w:eastAsia="Aptos" w:cs="Aptos"/>
          <w:b w:val="0"/>
          <w:bCs w:val="0"/>
          <w:i w:val="0"/>
          <w:iCs w:val="0"/>
          <w:caps w:val="0"/>
          <w:smallCaps w:val="0"/>
          <w:noProof w:val="0"/>
          <w:color w:val="000000" w:themeColor="text1" w:themeTint="FF" w:themeShade="FF"/>
          <w:sz w:val="24"/>
          <w:szCs w:val="24"/>
          <w:lang w:val="es-CL"/>
        </w:rPr>
        <w:t>Es esencial tener en consideración que: la presencia de NEE asociadas a estos diagnósticos es lo que permite incorporar un estudiante a PIE, debe estar siempre avalada por la evaluación psico-educativa que recoge la información importante del estudiante y de su contexto familiar y social, sus antecedentes escolares y pedagógicos, sus fortalezas y dificultades en el aprendizaje.</w:t>
      </w:r>
    </w:p>
    <w:p w:rsidR="002356B1" w:rsidP="365F8D8E" w:rsidRDefault="00040AA1" w14:paraId="1CECCC23" w14:textId="723D5271">
      <w:pPr>
        <w:widowControl w:val="0"/>
        <w:spacing w:after="0" w:line="360" w:lineRule="auto"/>
        <w:ind/>
        <w:jc w:val="both"/>
        <w:rPr>
          <w:rFonts w:ascii="Aptos" w:hAnsi="Aptos" w:eastAsia="Aptos" w:cs="Aptos"/>
          <w:b w:val="0"/>
          <w:bCs w:val="0"/>
          <w:i w:val="0"/>
          <w:iCs w:val="0"/>
          <w:caps w:val="0"/>
          <w:smallCaps w:val="0"/>
          <w:noProof w:val="0"/>
          <w:color w:val="000000"/>
          <w:sz w:val="24"/>
          <w:szCs w:val="24"/>
          <w:lang w:val="es-ES"/>
        </w:rPr>
      </w:pPr>
      <w:r w:rsidRPr="365F8D8E" w:rsidR="46131DC3">
        <w:rPr>
          <w:rFonts w:ascii="Aptos" w:hAnsi="Aptos" w:eastAsia="Aptos" w:cs="Aptos"/>
          <w:b w:val="0"/>
          <w:bCs w:val="0"/>
          <w:i w:val="0"/>
          <w:iCs w:val="0"/>
          <w:caps w:val="0"/>
          <w:smallCaps w:val="0"/>
          <w:noProof w:val="0"/>
          <w:color w:val="000000" w:themeColor="text1" w:themeTint="FF" w:themeShade="FF"/>
          <w:sz w:val="24"/>
          <w:szCs w:val="24"/>
          <w:lang w:val="es-CL"/>
        </w:rPr>
        <w:t xml:space="preserve">La evaluación es un proceso interdisciplinario y tiene una doble finalidad: </w:t>
      </w:r>
    </w:p>
    <w:p w:rsidR="002356B1" w:rsidP="365F8D8E" w:rsidRDefault="00040AA1" w14:paraId="7CBBC63A" w14:textId="64F72D24">
      <w:pPr>
        <w:widowControl w:val="0"/>
        <w:spacing w:after="0" w:line="360" w:lineRule="auto"/>
        <w:ind/>
        <w:jc w:val="both"/>
        <w:rPr>
          <w:rFonts w:ascii="Aptos" w:hAnsi="Aptos" w:eastAsia="Aptos" w:cs="Aptos"/>
          <w:b w:val="0"/>
          <w:bCs w:val="0"/>
          <w:i w:val="0"/>
          <w:iCs w:val="0"/>
          <w:caps w:val="0"/>
          <w:smallCaps w:val="0"/>
          <w:noProof w:val="0"/>
          <w:color w:val="000000"/>
          <w:sz w:val="24"/>
          <w:szCs w:val="24"/>
          <w:lang w:val="es-ES"/>
        </w:rPr>
      </w:pPr>
      <w:r w:rsidRPr="365F8D8E" w:rsidR="46131DC3">
        <w:rPr>
          <w:rFonts w:ascii="Aptos" w:hAnsi="Aptos" w:eastAsia="Aptos" w:cs="Aptos"/>
          <w:b w:val="0"/>
          <w:bCs w:val="0"/>
          <w:i w:val="0"/>
          <w:iCs w:val="0"/>
          <w:caps w:val="0"/>
          <w:smallCaps w:val="0"/>
          <w:noProof w:val="0"/>
          <w:color w:val="000000" w:themeColor="text1" w:themeTint="FF" w:themeShade="FF"/>
          <w:sz w:val="24"/>
          <w:szCs w:val="24"/>
          <w:lang w:val="es-CL"/>
        </w:rPr>
        <w:t xml:space="preserve">a) Definir un diagnóstico de ingreso a PIE. </w:t>
      </w:r>
    </w:p>
    <w:p w:rsidR="002356B1" w:rsidP="365F8D8E" w:rsidRDefault="00040AA1" w14:paraId="61EB9470" w14:textId="2623E9FE">
      <w:pPr>
        <w:widowControl w:val="0"/>
        <w:spacing w:after="0" w:line="360" w:lineRule="auto"/>
        <w:ind/>
        <w:jc w:val="both"/>
        <w:rPr>
          <w:rFonts w:ascii="Aptos" w:hAnsi="Aptos" w:eastAsia="Aptos" w:cs="Aptos"/>
          <w:b w:val="0"/>
          <w:bCs w:val="0"/>
          <w:i w:val="0"/>
          <w:iCs w:val="0"/>
          <w:caps w:val="0"/>
          <w:smallCaps w:val="0"/>
          <w:noProof w:val="0"/>
          <w:color w:val="000000"/>
          <w:sz w:val="24"/>
          <w:szCs w:val="24"/>
          <w:lang w:val="es-ES"/>
        </w:rPr>
      </w:pPr>
      <w:r w:rsidRPr="365F8D8E" w:rsidR="46131DC3">
        <w:rPr>
          <w:rFonts w:ascii="Aptos" w:hAnsi="Aptos" w:eastAsia="Aptos" w:cs="Aptos"/>
          <w:b w:val="0"/>
          <w:bCs w:val="0"/>
          <w:i w:val="0"/>
          <w:iCs w:val="0"/>
          <w:caps w:val="0"/>
          <w:smallCaps w:val="0"/>
          <w:noProof w:val="0"/>
          <w:color w:val="000000" w:themeColor="text1" w:themeTint="FF" w:themeShade="FF"/>
          <w:sz w:val="24"/>
          <w:szCs w:val="24"/>
          <w:lang w:val="es-CL"/>
        </w:rPr>
        <w:t>b) Determinar qué tipo de NEE presenta el estudiante y qué tipo de apoyos educativos será necesario proporcionarle.</w:t>
      </w:r>
    </w:p>
    <w:p w:rsidR="002356B1" w:rsidP="365F8D8E" w:rsidRDefault="00040AA1" w14:paraId="6379FA53" w14:textId="027C2EB2">
      <w:pPr>
        <w:widowControl w:val="0"/>
        <w:spacing w:after="0" w:line="360" w:lineRule="auto"/>
        <w:ind/>
        <w:jc w:val="both"/>
        <w:rPr>
          <w:rFonts w:ascii="Aptos" w:hAnsi="Aptos" w:eastAsia="Aptos" w:cs="Aptos"/>
          <w:b w:val="0"/>
          <w:bCs w:val="0"/>
          <w:i w:val="0"/>
          <w:iCs w:val="0"/>
          <w:caps w:val="0"/>
          <w:smallCaps w:val="0"/>
          <w:noProof w:val="0"/>
          <w:color w:val="000000"/>
          <w:sz w:val="24"/>
          <w:szCs w:val="24"/>
          <w:lang w:val="es-ES"/>
        </w:rPr>
      </w:pPr>
      <w:r w:rsidRPr="365F8D8E" w:rsidR="46131DC3">
        <w:rPr>
          <w:rFonts w:ascii="Aptos" w:hAnsi="Aptos" w:eastAsia="Aptos" w:cs="Aptos"/>
          <w:b w:val="0"/>
          <w:bCs w:val="0"/>
          <w:i w:val="0"/>
          <w:iCs w:val="0"/>
          <w:caps w:val="0"/>
          <w:smallCaps w:val="0"/>
          <w:noProof w:val="0"/>
          <w:color w:val="000000" w:themeColor="text1" w:themeTint="FF" w:themeShade="FF"/>
          <w:sz w:val="24"/>
          <w:szCs w:val="24"/>
          <w:lang w:val="es-CL"/>
        </w:rPr>
        <w:t>Para que un estudiante pueda ingresar a un Programa de Integración Escolar, no solo se requiere presentar un diagnóstico, por ejemplo, “Trastorno de déficit atencional”, sino que además, esta condición debe generar necesidades educativas especiales, porque está afectando de manera significativa su aprendizaje escolar.</w:t>
      </w:r>
    </w:p>
    <w:p w:rsidR="002356B1" w:rsidP="365F8D8E" w:rsidRDefault="00040AA1" w14:paraId="0951938F" w14:textId="0DD2936B">
      <w:pPr>
        <w:widowControl w:val="0"/>
        <w:spacing w:after="0" w:line="360" w:lineRule="auto"/>
        <w:ind/>
        <w:jc w:val="both"/>
        <w:rPr>
          <w:rFonts w:ascii="Aptos" w:hAnsi="Aptos" w:eastAsia="Aptos" w:cs="Aptos"/>
          <w:b w:val="0"/>
          <w:bCs w:val="0"/>
          <w:i w:val="0"/>
          <w:iCs w:val="0"/>
          <w:caps w:val="0"/>
          <w:smallCaps w:val="0"/>
          <w:noProof w:val="0"/>
          <w:color w:val="000000"/>
          <w:sz w:val="24"/>
          <w:szCs w:val="24"/>
          <w:lang w:val="es-ES"/>
        </w:rPr>
      </w:pPr>
      <w:r w:rsidRPr="365F8D8E" w:rsidR="46131DC3">
        <w:rPr>
          <w:rFonts w:ascii="Aptos" w:hAnsi="Aptos" w:eastAsia="Aptos" w:cs="Aptos"/>
          <w:b w:val="0"/>
          <w:bCs w:val="0"/>
          <w:i w:val="0"/>
          <w:iCs w:val="0"/>
          <w:caps w:val="0"/>
          <w:smallCaps w:val="0"/>
          <w:noProof w:val="0"/>
          <w:color w:val="000000" w:themeColor="text1" w:themeTint="FF" w:themeShade="FF"/>
          <w:sz w:val="24"/>
          <w:szCs w:val="24"/>
          <w:lang w:val="es-CL"/>
        </w:rPr>
        <w:t xml:space="preserve">De los profesionales que realizan el diagnóstico: En el siguiente recuadro se especifican los profesionales que emiten el diagnóstico de la discapacidad y/o trastorno de un estudiante. Teniendo en consideración que este detalle grafica que los diagnósticos son de carácter interdisciplinario y que en ellos participan profesionales del ámbito de la salud y de educación, que abordan diferentes dimensiones del estudiante. </w:t>
      </w:r>
    </w:p>
    <w:p w:rsidR="002356B1" w:rsidP="365F8D8E" w:rsidRDefault="00040AA1" w14:paraId="17C1B5B1" w14:textId="28800EFE">
      <w:pPr>
        <w:widowControl w:val="0"/>
        <w:spacing w:after="0" w:line="360" w:lineRule="auto"/>
        <w:ind/>
        <w:jc w:val="center"/>
        <w:rPr>
          <w:rFonts w:ascii="Aptos" w:hAnsi="Aptos" w:eastAsia="Aptos" w:cs="Aptos"/>
          <w:b w:val="0"/>
          <w:bCs w:val="0"/>
          <w:i w:val="0"/>
          <w:iCs w:val="0"/>
          <w:caps w:val="0"/>
          <w:smallCaps w:val="0"/>
          <w:noProof w:val="0"/>
          <w:color w:val="000000"/>
          <w:sz w:val="24"/>
          <w:szCs w:val="24"/>
          <w:lang w:val="es-ES"/>
        </w:rPr>
      </w:pPr>
      <w:r w:rsidR="46131DC3">
        <w:drawing>
          <wp:inline wp14:editId="09FBCE55" wp14:anchorId="71076FD5">
            <wp:extent cx="5610224" cy="5334002"/>
            <wp:effectExtent l="0" t="0" r="0" b="0"/>
            <wp:docPr id="205983517" name="" title=""/>
            <wp:cNvGraphicFramePr>
              <a:graphicFrameLocks noChangeAspect="1"/>
            </wp:cNvGraphicFramePr>
            <a:graphic>
              <a:graphicData uri="http://schemas.openxmlformats.org/drawingml/2006/picture">
                <pic:pic>
                  <pic:nvPicPr>
                    <pic:cNvPr id="0" name=""/>
                    <pic:cNvPicPr/>
                  </pic:nvPicPr>
                  <pic:blipFill>
                    <a:blip r:embed="Reb160a8a15b34029">
                      <a:extLst>
                        <a:ext xmlns:a="http://schemas.openxmlformats.org/drawingml/2006/main" uri="{28A0092B-C50C-407E-A947-70E740481C1C}">
                          <a14:useLocalDpi val="0"/>
                        </a:ext>
                      </a:extLst>
                    </a:blip>
                    <a:stretch>
                      <a:fillRect/>
                    </a:stretch>
                  </pic:blipFill>
                  <pic:spPr>
                    <a:xfrm>
                      <a:off x="0" y="0"/>
                      <a:ext cx="5610224" cy="5334002"/>
                    </a:xfrm>
                    <a:prstGeom prst="rect">
                      <a:avLst/>
                    </a:prstGeom>
                  </pic:spPr>
                </pic:pic>
              </a:graphicData>
            </a:graphic>
          </wp:inline>
        </w:drawing>
      </w:r>
    </w:p>
    <w:p w:rsidR="002356B1" w:rsidP="365F8D8E" w:rsidRDefault="00040AA1" w14:paraId="760929F3" w14:textId="051DC37B">
      <w:pPr>
        <w:widowControl w:val="0"/>
        <w:spacing w:after="0" w:line="360" w:lineRule="auto"/>
        <w:ind/>
        <w:rPr>
          <w:rFonts w:ascii="Aptos" w:hAnsi="Aptos" w:eastAsia="Aptos" w:cs="Aptos"/>
          <w:b w:val="0"/>
          <w:bCs w:val="0"/>
          <w:i w:val="0"/>
          <w:iCs w:val="0"/>
          <w:caps w:val="0"/>
          <w:smallCaps w:val="0"/>
          <w:noProof w:val="0"/>
          <w:color w:val="000000"/>
          <w:sz w:val="24"/>
          <w:szCs w:val="24"/>
          <w:lang w:val="es-ES"/>
        </w:rPr>
      </w:pPr>
    </w:p>
    <w:p w:rsidR="002356B1" w:rsidP="365F8D8E" w:rsidRDefault="00040AA1" w14:paraId="29ED8ADE" w14:textId="1B5F2DB8">
      <w:pPr>
        <w:widowControl w:val="0"/>
        <w:spacing w:after="0" w:line="360" w:lineRule="auto"/>
        <w:ind/>
        <w:rPr>
          <w:rFonts w:ascii="Aptos" w:hAnsi="Aptos" w:eastAsia="Aptos" w:cs="Aptos"/>
          <w:b w:val="0"/>
          <w:bCs w:val="0"/>
          <w:i w:val="0"/>
          <w:iCs w:val="0"/>
          <w:caps w:val="0"/>
          <w:smallCaps w:val="0"/>
          <w:noProof w:val="0"/>
          <w:color w:val="000000"/>
          <w:sz w:val="24"/>
          <w:szCs w:val="24"/>
          <w:lang w:val="es-ES"/>
        </w:rPr>
      </w:pPr>
      <w:r w:rsidRPr="365F8D8E" w:rsidR="46131DC3">
        <w:rPr>
          <w:rFonts w:ascii="Aptos" w:hAnsi="Aptos" w:eastAsia="Aptos" w:cs="Aptos"/>
          <w:b w:val="1"/>
          <w:bCs w:val="1"/>
          <w:i w:val="0"/>
          <w:iCs w:val="0"/>
          <w:caps w:val="0"/>
          <w:smallCaps w:val="0"/>
          <w:noProof w:val="0"/>
          <w:color w:val="000000" w:themeColor="text1" w:themeTint="FF" w:themeShade="FF"/>
          <w:sz w:val="24"/>
          <w:szCs w:val="24"/>
          <w:lang w:val="es-CL"/>
        </w:rPr>
        <w:t xml:space="preserve">ARTÍCULO N° 25 DE LAS ADECUACIONES CURRICULARES. </w:t>
      </w:r>
    </w:p>
    <w:p w:rsidR="002356B1" w:rsidP="365F8D8E" w:rsidRDefault="00040AA1" w14:paraId="28CEB8FB" w14:textId="7A621AEE">
      <w:pPr>
        <w:widowControl w:val="0"/>
        <w:spacing w:after="0" w:line="360" w:lineRule="auto"/>
        <w:ind/>
        <w:jc w:val="both"/>
        <w:rPr>
          <w:rFonts w:ascii="Aptos" w:hAnsi="Aptos" w:eastAsia="Aptos" w:cs="Aptos"/>
          <w:b w:val="0"/>
          <w:bCs w:val="0"/>
          <w:i w:val="0"/>
          <w:iCs w:val="0"/>
          <w:caps w:val="0"/>
          <w:smallCaps w:val="0"/>
          <w:noProof w:val="0"/>
          <w:color w:val="000000"/>
          <w:sz w:val="24"/>
          <w:szCs w:val="24"/>
          <w:lang w:val="es-ES"/>
        </w:rPr>
      </w:pPr>
      <w:r w:rsidRPr="365F8D8E" w:rsidR="46131DC3">
        <w:rPr>
          <w:rFonts w:ascii="Aptos" w:hAnsi="Aptos" w:eastAsia="Aptos" w:cs="Aptos"/>
          <w:b w:val="0"/>
          <w:bCs w:val="0"/>
          <w:i w:val="0"/>
          <w:iCs w:val="0"/>
          <w:caps w:val="0"/>
          <w:smallCaps w:val="0"/>
          <w:noProof w:val="0"/>
          <w:color w:val="000000" w:themeColor="text1" w:themeTint="FF" w:themeShade="FF"/>
          <w:sz w:val="24"/>
          <w:szCs w:val="24"/>
          <w:lang w:val="es-CL"/>
        </w:rPr>
        <w:t xml:space="preserve">Según Decreto N°83/2015 Aprueba Criterios y Orientaciones de Adecuación Curriculares para Estudiantes con Necesidades Educativas Especiales de Educación, tanto para los niveles de educación parvularia, básica y media. En cada nivel el equipo profesional podrá ajustar estos criterios, según los aprendizajes, conocimientos, habilidades y actitudes esperados, de acuerdo con la etapa de desarrollo de los estudiantes, sus necesidades educativas especiales. </w:t>
      </w:r>
    </w:p>
    <w:p w:rsidR="002356B1" w:rsidP="365F8D8E" w:rsidRDefault="00040AA1" w14:paraId="3B2AC609" w14:textId="0744EF55">
      <w:pPr>
        <w:widowControl w:val="0"/>
        <w:spacing w:after="0" w:line="360" w:lineRule="auto"/>
        <w:ind/>
        <w:jc w:val="both"/>
        <w:rPr>
          <w:rFonts w:ascii="Aptos" w:hAnsi="Aptos" w:eastAsia="Aptos" w:cs="Aptos"/>
          <w:b w:val="0"/>
          <w:bCs w:val="0"/>
          <w:i w:val="0"/>
          <w:iCs w:val="0"/>
          <w:caps w:val="0"/>
          <w:smallCaps w:val="0"/>
          <w:noProof w:val="0"/>
          <w:color w:val="000000"/>
          <w:sz w:val="24"/>
          <w:szCs w:val="24"/>
          <w:lang w:val="es-ES"/>
        </w:rPr>
      </w:pPr>
      <w:r w:rsidRPr="365F8D8E" w:rsidR="46131DC3">
        <w:rPr>
          <w:rFonts w:ascii="Aptos" w:hAnsi="Aptos" w:eastAsia="Aptos" w:cs="Aptos"/>
          <w:b w:val="0"/>
          <w:bCs w:val="0"/>
          <w:i w:val="0"/>
          <w:iCs w:val="0"/>
          <w:caps w:val="0"/>
          <w:smallCaps w:val="0"/>
          <w:noProof w:val="0"/>
          <w:color w:val="000000" w:themeColor="text1" w:themeTint="FF" w:themeShade="FF"/>
          <w:sz w:val="24"/>
          <w:szCs w:val="24"/>
          <w:lang w:val="es-CL"/>
        </w:rPr>
        <w:t xml:space="preserve">La adecuación curricular constituye una herramienta pedagógica que permite reducir o incluso eliminar barreras de aprendizaje equiparando así, las condiciones para que los estudiantes con necesidades educativas especiales puedan acceder, participar y progresar en su proceso de enseñanza aprendizaje respondiendo a sus necesidades y características individuales. Las estrategias para responder a la diversidad en el aula deben considerar la evaluación diagnóstica como eje central, debido a que el análisis de este instrumento entrega al equipo de aula información valiosa sobre el progreso de aprendizaje de todos los estudiantes del curso, lo que permite planificar estrategias diversificadas que favorezcan el aprendizaje de todos. </w:t>
      </w:r>
    </w:p>
    <w:p w:rsidR="002356B1" w:rsidP="365F8D8E" w:rsidRDefault="00040AA1" w14:paraId="6965726A" w14:textId="3ADE914F">
      <w:pPr>
        <w:widowControl w:val="0"/>
        <w:spacing w:after="0" w:line="360" w:lineRule="auto"/>
        <w:ind/>
        <w:jc w:val="both"/>
        <w:rPr>
          <w:rFonts w:ascii="Aptos" w:hAnsi="Aptos" w:eastAsia="Aptos" w:cs="Aptos"/>
          <w:b w:val="0"/>
          <w:bCs w:val="0"/>
          <w:i w:val="0"/>
          <w:iCs w:val="0"/>
          <w:caps w:val="0"/>
          <w:smallCaps w:val="0"/>
          <w:noProof w:val="0"/>
          <w:color w:val="000000"/>
          <w:sz w:val="24"/>
          <w:szCs w:val="24"/>
          <w:lang w:val="es-ES"/>
        </w:rPr>
      </w:pPr>
      <w:r w:rsidRPr="365F8D8E" w:rsidR="46131DC3">
        <w:rPr>
          <w:rFonts w:ascii="Aptos" w:hAnsi="Aptos" w:eastAsia="Aptos" w:cs="Aptos"/>
          <w:b w:val="0"/>
          <w:bCs w:val="0"/>
          <w:i w:val="0"/>
          <w:iCs w:val="0"/>
          <w:caps w:val="0"/>
          <w:smallCaps w:val="0"/>
          <w:noProof w:val="0"/>
          <w:color w:val="000000" w:themeColor="text1" w:themeTint="FF" w:themeShade="FF"/>
          <w:sz w:val="24"/>
          <w:szCs w:val="24"/>
          <w:lang w:val="es-CL"/>
        </w:rPr>
        <w:t xml:space="preserve">Las adecuaciones curriculares se deben definir bajo el principio de favorecer o priorizar aquellos aprendizajes que se consideran básicos imprescindibles dado su impacto para el desarrollo personal y social de los estudiantes, y cuya ausencia puede llegar a comprometer su proyecto de vida futura y poner en riesgo su participación e inclusión social. La definición e implementación de adecuaciones curriculares debe realizarse con la participación de profesionales del establecimiento: docentes, docentes especialistas y profesionales de apoyo, junto con la familia del estudiante, para que estas sean pertinentes y relevantes para responder a las necesidades educativas especiales detectadas en la evaluación diagnóstica individual. (Según DS Nº170/2009). </w:t>
      </w:r>
    </w:p>
    <w:p w:rsidR="002356B1" w:rsidP="365F8D8E" w:rsidRDefault="00040AA1" w14:paraId="5B7A42ED" w14:textId="06AC200A">
      <w:pPr>
        <w:widowControl w:val="0"/>
        <w:spacing w:after="0" w:line="360" w:lineRule="auto"/>
        <w:ind/>
        <w:rPr>
          <w:rFonts w:ascii="Aptos" w:hAnsi="Aptos" w:eastAsia="Aptos" w:cs="Aptos"/>
          <w:b w:val="0"/>
          <w:bCs w:val="0"/>
          <w:i w:val="0"/>
          <w:iCs w:val="0"/>
          <w:caps w:val="0"/>
          <w:smallCaps w:val="0"/>
          <w:noProof w:val="0"/>
          <w:color w:val="000000"/>
          <w:sz w:val="24"/>
          <w:szCs w:val="24"/>
          <w:lang w:val="es-ES"/>
        </w:rPr>
      </w:pPr>
      <w:r w:rsidRPr="365F8D8E" w:rsidR="46131DC3">
        <w:rPr>
          <w:rFonts w:ascii="Aptos" w:hAnsi="Aptos" w:eastAsia="Aptos" w:cs="Aptos"/>
          <w:b w:val="1"/>
          <w:bCs w:val="1"/>
          <w:i w:val="0"/>
          <w:iCs w:val="0"/>
          <w:caps w:val="0"/>
          <w:smallCaps w:val="0"/>
          <w:noProof w:val="0"/>
          <w:color w:val="000000" w:themeColor="text1" w:themeTint="FF" w:themeShade="FF"/>
          <w:sz w:val="24"/>
          <w:szCs w:val="24"/>
          <w:lang w:val="es-CL"/>
        </w:rPr>
        <w:t xml:space="preserve">ARTÍCULO N° 26 DE LOS TIPOS DE ADECUACIONES </w:t>
      </w:r>
    </w:p>
    <w:p w:rsidR="002356B1" w:rsidP="365F8D8E" w:rsidRDefault="00040AA1" w14:paraId="39B907FA" w14:textId="6391ABC0">
      <w:pPr>
        <w:widowControl w:val="0"/>
        <w:spacing w:after="0" w:line="360" w:lineRule="auto"/>
        <w:ind/>
        <w:rPr>
          <w:rFonts w:ascii="Aptos" w:hAnsi="Aptos" w:eastAsia="Aptos" w:cs="Aptos"/>
          <w:b w:val="0"/>
          <w:bCs w:val="0"/>
          <w:i w:val="0"/>
          <w:iCs w:val="0"/>
          <w:caps w:val="0"/>
          <w:smallCaps w:val="0"/>
          <w:noProof w:val="0"/>
          <w:color w:val="000000"/>
          <w:sz w:val="24"/>
          <w:szCs w:val="24"/>
          <w:lang w:val="es-ES"/>
        </w:rPr>
      </w:pPr>
      <w:r w:rsidRPr="365F8D8E" w:rsidR="46131DC3">
        <w:rPr>
          <w:rFonts w:ascii="Aptos" w:hAnsi="Aptos" w:eastAsia="Aptos" w:cs="Aptos"/>
          <w:b w:val="0"/>
          <w:bCs w:val="0"/>
          <w:i w:val="0"/>
          <w:iCs w:val="0"/>
          <w:caps w:val="0"/>
          <w:smallCaps w:val="0"/>
          <w:noProof w:val="0"/>
          <w:color w:val="000000" w:themeColor="text1" w:themeTint="FF" w:themeShade="FF"/>
          <w:sz w:val="24"/>
          <w:szCs w:val="24"/>
          <w:lang w:val="es-CL"/>
        </w:rPr>
        <w:t xml:space="preserve">Existen dos tipos de adecuaciones curriculares: </w:t>
      </w:r>
    </w:p>
    <w:p w:rsidR="002356B1" w:rsidP="365F8D8E" w:rsidRDefault="00040AA1" w14:paraId="34E39006" w14:textId="4F7AB795">
      <w:pPr>
        <w:widowControl w:val="0"/>
        <w:shd w:val="clear" w:color="auto" w:fill="D9E2F3" w:themeFill="accent1" w:themeFillTint="33"/>
        <w:spacing w:after="0" w:line="360" w:lineRule="auto"/>
        <w:ind/>
        <w:jc w:val="center"/>
        <w:rPr>
          <w:rFonts w:ascii="Aptos" w:hAnsi="Aptos" w:eastAsia="Aptos" w:cs="Aptos"/>
          <w:b w:val="0"/>
          <w:bCs w:val="0"/>
          <w:i w:val="0"/>
          <w:iCs w:val="0"/>
          <w:caps w:val="0"/>
          <w:smallCaps w:val="0"/>
          <w:noProof w:val="0"/>
          <w:color w:val="000000"/>
          <w:sz w:val="28"/>
          <w:szCs w:val="28"/>
          <w:lang w:val="es-ES"/>
        </w:rPr>
      </w:pPr>
      <w:r w:rsidRPr="365F8D8E" w:rsidR="46131DC3">
        <w:rPr>
          <w:rFonts w:ascii="Aptos" w:hAnsi="Aptos" w:eastAsia="Aptos" w:cs="Aptos"/>
          <w:b w:val="1"/>
          <w:bCs w:val="1"/>
          <w:i w:val="0"/>
          <w:iCs w:val="0"/>
          <w:caps w:val="0"/>
          <w:smallCaps w:val="0"/>
          <w:noProof w:val="0"/>
          <w:color w:val="000000" w:themeColor="text1" w:themeTint="FF" w:themeShade="FF"/>
          <w:sz w:val="28"/>
          <w:szCs w:val="28"/>
          <w:lang w:val="es-CL"/>
        </w:rPr>
        <w:t>Adecuaciones curriculares de acceso</w:t>
      </w:r>
    </w:p>
    <w:p w:rsidR="002356B1" w:rsidP="365F8D8E" w:rsidRDefault="00040AA1" w14:paraId="5AFD580D" w14:textId="6165FF83">
      <w:pPr>
        <w:widowControl w:val="0"/>
        <w:shd w:val="clear" w:color="auto" w:fill="FFFFFF" w:themeFill="background1"/>
        <w:spacing w:after="0" w:line="360" w:lineRule="auto"/>
        <w:ind/>
        <w:rPr>
          <w:rFonts w:ascii="Aptos" w:hAnsi="Aptos" w:eastAsia="Aptos" w:cs="Aptos"/>
          <w:b w:val="0"/>
          <w:bCs w:val="0"/>
          <w:i w:val="0"/>
          <w:iCs w:val="0"/>
          <w:caps w:val="0"/>
          <w:smallCaps w:val="0"/>
          <w:noProof w:val="0"/>
          <w:color w:val="000000"/>
          <w:sz w:val="24"/>
          <w:szCs w:val="24"/>
          <w:lang w:val="es-ES"/>
        </w:rPr>
      </w:pPr>
      <w:r w:rsidRPr="365F8D8E" w:rsidR="46131DC3">
        <w:rPr>
          <w:rFonts w:ascii="Aptos" w:hAnsi="Aptos" w:eastAsia="Aptos" w:cs="Aptos"/>
          <w:b w:val="0"/>
          <w:bCs w:val="0"/>
          <w:i w:val="0"/>
          <w:iCs w:val="0"/>
          <w:caps w:val="0"/>
          <w:smallCaps w:val="0"/>
          <w:noProof w:val="0"/>
          <w:color w:val="000000" w:themeColor="text1" w:themeTint="FF" w:themeShade="FF"/>
          <w:sz w:val="24"/>
          <w:szCs w:val="24"/>
          <w:lang w:val="es-CL"/>
        </w:rPr>
        <w:t xml:space="preserve">Son aquellas que intentan reducir o incluso eliminar las barreras en la participación, el acceso a la información, expresión y comunicación, facilitando así el progreso en los aprendizajes curriculares y equiparando las condiciones con los demás estudiantes, sin disminuir altas expectativas de aprendizaje. </w:t>
      </w:r>
    </w:p>
    <w:p w:rsidR="002356B1" w:rsidP="365F8D8E" w:rsidRDefault="00040AA1" w14:paraId="5D95A3AB" w14:textId="1CF15F24">
      <w:pPr>
        <w:widowControl w:val="0"/>
        <w:spacing w:after="0" w:line="360" w:lineRule="auto"/>
        <w:ind/>
        <w:jc w:val="both"/>
        <w:rPr>
          <w:rFonts w:ascii="Aptos" w:hAnsi="Aptos" w:eastAsia="Aptos" w:cs="Aptos"/>
          <w:b w:val="0"/>
          <w:bCs w:val="0"/>
          <w:i w:val="0"/>
          <w:iCs w:val="0"/>
          <w:caps w:val="0"/>
          <w:smallCaps w:val="0"/>
          <w:noProof w:val="0"/>
          <w:color w:val="000000"/>
          <w:sz w:val="24"/>
          <w:szCs w:val="24"/>
          <w:lang w:val="es-ES"/>
        </w:rPr>
      </w:pPr>
      <w:r w:rsidRPr="365F8D8E" w:rsidR="46131DC3">
        <w:rPr>
          <w:rFonts w:ascii="Aptos" w:hAnsi="Aptos" w:eastAsia="Aptos" w:cs="Aptos"/>
          <w:b w:val="1"/>
          <w:bCs w:val="1"/>
          <w:i w:val="0"/>
          <w:iCs w:val="0"/>
          <w:caps w:val="0"/>
          <w:smallCaps w:val="0"/>
          <w:noProof w:val="0"/>
          <w:color w:val="000000" w:themeColor="text1" w:themeTint="FF" w:themeShade="FF"/>
          <w:sz w:val="24"/>
          <w:szCs w:val="24"/>
          <w:lang w:val="es-CL"/>
        </w:rPr>
        <w:t>- Presentación de la información:</w:t>
      </w:r>
      <w:r w:rsidRPr="365F8D8E" w:rsidR="46131DC3">
        <w:rPr>
          <w:rFonts w:ascii="Aptos" w:hAnsi="Aptos" w:eastAsia="Aptos" w:cs="Aptos"/>
          <w:b w:val="0"/>
          <w:bCs w:val="0"/>
          <w:i w:val="0"/>
          <w:iCs w:val="0"/>
          <w:caps w:val="0"/>
          <w:smallCaps w:val="0"/>
          <w:noProof w:val="0"/>
          <w:color w:val="000000" w:themeColor="text1" w:themeTint="FF" w:themeShade="FF"/>
          <w:sz w:val="24"/>
          <w:szCs w:val="24"/>
          <w:lang w:val="es-CL"/>
        </w:rPr>
        <w:t xml:space="preserve"> La forma de presentar la información debe permitir a los estudiantes acceder a través de modos alternativos, que puedan incluir información auditiva, táctil, visual y/o la combinación entre estos, como por ejemplo: ampliación de la letra o de las imágenes, amplitud de la palabra o del sonido, uso de contrastes, utilización de color para resaltar determinada información, videos o animaciones, velocidad de las animaciones o sonidos, uso de ayudas técnicas que permitan el acceso a la información escrita (lupa, recursos multimedia, equipos de amplificación de audio), uso de textos escritos o hablados, medios audiovisuales, entre otros.</w:t>
      </w:r>
    </w:p>
    <w:p w:rsidR="002356B1" w:rsidP="365F8D8E" w:rsidRDefault="00040AA1" w14:paraId="323EFEBB" w14:textId="6095D1F9">
      <w:pPr>
        <w:widowControl w:val="0"/>
        <w:spacing w:after="0" w:line="360" w:lineRule="auto"/>
        <w:ind/>
        <w:jc w:val="both"/>
        <w:rPr>
          <w:rFonts w:ascii="Aptos" w:hAnsi="Aptos" w:eastAsia="Aptos" w:cs="Aptos"/>
          <w:b w:val="0"/>
          <w:bCs w:val="0"/>
          <w:i w:val="0"/>
          <w:iCs w:val="0"/>
          <w:caps w:val="0"/>
          <w:smallCaps w:val="0"/>
          <w:noProof w:val="0"/>
          <w:color w:val="000000"/>
          <w:sz w:val="24"/>
          <w:szCs w:val="24"/>
          <w:lang w:val="es-ES"/>
        </w:rPr>
      </w:pPr>
      <w:r w:rsidRPr="365F8D8E" w:rsidR="46131DC3">
        <w:rPr>
          <w:rFonts w:ascii="Aptos" w:hAnsi="Aptos" w:eastAsia="Aptos" w:cs="Aptos"/>
          <w:b w:val="0"/>
          <w:bCs w:val="0"/>
          <w:i w:val="0"/>
          <w:iCs w:val="0"/>
          <w:caps w:val="0"/>
          <w:smallCaps w:val="0"/>
          <w:noProof w:val="0"/>
          <w:color w:val="000000" w:themeColor="text1" w:themeTint="FF" w:themeShade="FF"/>
          <w:sz w:val="24"/>
          <w:szCs w:val="24"/>
          <w:lang w:val="es-CL"/>
        </w:rPr>
        <w:t xml:space="preserve"> </w:t>
      </w:r>
      <w:r w:rsidRPr="365F8D8E" w:rsidR="46131DC3">
        <w:rPr>
          <w:rFonts w:ascii="Aptos" w:hAnsi="Aptos" w:eastAsia="Aptos" w:cs="Aptos"/>
          <w:b w:val="1"/>
          <w:bCs w:val="1"/>
          <w:i w:val="0"/>
          <w:iCs w:val="0"/>
          <w:caps w:val="0"/>
          <w:smallCaps w:val="0"/>
          <w:noProof w:val="0"/>
          <w:color w:val="000000" w:themeColor="text1" w:themeTint="FF" w:themeShade="FF"/>
          <w:sz w:val="24"/>
          <w:szCs w:val="24"/>
          <w:lang w:val="es-CL"/>
        </w:rPr>
        <w:t>- Forma de respuesta:</w:t>
      </w:r>
      <w:r w:rsidRPr="365F8D8E" w:rsidR="46131DC3">
        <w:rPr>
          <w:rFonts w:ascii="Aptos" w:hAnsi="Aptos" w:eastAsia="Aptos" w:cs="Aptos"/>
          <w:b w:val="0"/>
          <w:bCs w:val="0"/>
          <w:i w:val="0"/>
          <w:iCs w:val="0"/>
          <w:caps w:val="0"/>
          <w:smallCaps w:val="0"/>
          <w:noProof w:val="0"/>
          <w:color w:val="000000" w:themeColor="text1" w:themeTint="FF" w:themeShade="FF"/>
          <w:sz w:val="24"/>
          <w:szCs w:val="24"/>
          <w:lang w:val="es-CL"/>
        </w:rPr>
        <w:t xml:space="preserve"> Debe permitir a los estudiantes realizar actividades, tareas y evaluaciones a través de diferentes formas ya que el objetivo central es disminuir y/o eliminar las barreras que interfieren en la participación del estudiante en los aprendizajes y lograr conocer el dominio y aprendizaje de los objetivos e indicadores de evaluación determinados. A su vez, cuando sea pertinente ofrecer la utilización de diversos dispositivos, ayudas técnicas y/o tecnológicas. Ejemplo: Impresión de evaluaciones digitalizadas, uso de dispositivos tecnológicos para responder evaluaciones y/o anotar contenidos; modificar ítems de evaluación en preguntas abiertas a alternativas, verdadero o falso, términos pareados, entre otros. Teniendo en consideración que se pueda determinar el nivel de aprendizaje de los indicadores de evaluación.</w:t>
      </w:r>
    </w:p>
    <w:p w:rsidR="002356B1" w:rsidP="365F8D8E" w:rsidRDefault="00040AA1" w14:paraId="57DB9BDF" w14:textId="7E13B386">
      <w:pPr>
        <w:widowControl w:val="0"/>
        <w:spacing w:after="0" w:line="360" w:lineRule="auto"/>
        <w:ind/>
        <w:jc w:val="both"/>
        <w:rPr>
          <w:rFonts w:ascii="Aptos" w:hAnsi="Aptos" w:eastAsia="Aptos" w:cs="Aptos"/>
          <w:b w:val="0"/>
          <w:bCs w:val="0"/>
          <w:i w:val="0"/>
          <w:iCs w:val="0"/>
          <w:caps w:val="0"/>
          <w:smallCaps w:val="0"/>
          <w:noProof w:val="0"/>
          <w:color w:val="000000"/>
          <w:sz w:val="24"/>
          <w:szCs w:val="24"/>
          <w:lang w:val="es-ES"/>
        </w:rPr>
      </w:pPr>
    </w:p>
    <w:p w:rsidR="002356B1" w:rsidP="365F8D8E" w:rsidRDefault="00040AA1" w14:paraId="4C9D58E6" w14:textId="07495F2C">
      <w:pPr>
        <w:widowControl w:val="0"/>
        <w:spacing w:after="0" w:line="360" w:lineRule="auto"/>
        <w:ind/>
        <w:jc w:val="both"/>
        <w:rPr>
          <w:rFonts w:ascii="Aptos" w:hAnsi="Aptos" w:eastAsia="Aptos" w:cs="Aptos"/>
          <w:b w:val="0"/>
          <w:bCs w:val="0"/>
          <w:i w:val="0"/>
          <w:iCs w:val="0"/>
          <w:caps w:val="0"/>
          <w:smallCaps w:val="0"/>
          <w:noProof w:val="0"/>
          <w:color w:val="000000"/>
          <w:sz w:val="24"/>
          <w:szCs w:val="24"/>
          <w:lang w:val="es-ES"/>
        </w:rPr>
      </w:pPr>
      <w:r w:rsidRPr="365F8D8E" w:rsidR="46131DC3">
        <w:rPr>
          <w:rFonts w:ascii="Aptos" w:hAnsi="Aptos" w:eastAsia="Aptos" w:cs="Aptos"/>
          <w:b w:val="1"/>
          <w:bCs w:val="1"/>
          <w:i w:val="0"/>
          <w:iCs w:val="0"/>
          <w:caps w:val="0"/>
          <w:smallCaps w:val="0"/>
          <w:noProof w:val="0"/>
          <w:color w:val="000000" w:themeColor="text1" w:themeTint="FF" w:themeShade="FF"/>
          <w:sz w:val="24"/>
          <w:szCs w:val="24"/>
          <w:lang w:val="es-CL"/>
        </w:rPr>
        <w:t>- Entorno:</w:t>
      </w:r>
      <w:r w:rsidRPr="365F8D8E" w:rsidR="46131DC3">
        <w:rPr>
          <w:rFonts w:ascii="Aptos" w:hAnsi="Aptos" w:eastAsia="Aptos" w:cs="Aptos"/>
          <w:b w:val="0"/>
          <w:bCs w:val="0"/>
          <w:i w:val="0"/>
          <w:iCs w:val="0"/>
          <w:caps w:val="0"/>
          <w:smallCaps w:val="0"/>
          <w:noProof w:val="0"/>
          <w:color w:val="000000" w:themeColor="text1" w:themeTint="FF" w:themeShade="FF"/>
          <w:sz w:val="24"/>
          <w:szCs w:val="24"/>
          <w:lang w:val="es-CL"/>
        </w:rPr>
        <w:t xml:space="preserve"> La organización del entorno debe permitir a los estudiantes el acceso autónomo, mediante adecuaciones en los espacios, ubicación estratégica de los estudiantes, y las condiciones en las que se desarrolla la tarea, actividad o evaluación. </w:t>
      </w:r>
    </w:p>
    <w:p w:rsidR="002356B1" w:rsidP="365F8D8E" w:rsidRDefault="00040AA1" w14:paraId="65A5B8F4" w14:textId="54768211">
      <w:pPr>
        <w:widowControl w:val="0"/>
        <w:spacing w:after="0" w:line="360" w:lineRule="auto"/>
        <w:ind/>
        <w:jc w:val="both"/>
        <w:rPr>
          <w:rFonts w:ascii="Aptos" w:hAnsi="Aptos" w:eastAsia="Aptos" w:cs="Aptos"/>
          <w:b w:val="0"/>
          <w:bCs w:val="0"/>
          <w:i w:val="0"/>
          <w:iCs w:val="0"/>
          <w:caps w:val="0"/>
          <w:smallCaps w:val="0"/>
          <w:noProof w:val="0"/>
          <w:color w:val="000000"/>
          <w:sz w:val="24"/>
          <w:szCs w:val="24"/>
          <w:lang w:val="es-ES"/>
        </w:rPr>
      </w:pPr>
      <w:r w:rsidRPr="365F8D8E" w:rsidR="46131DC3">
        <w:rPr>
          <w:rFonts w:ascii="Aptos" w:hAnsi="Aptos" w:eastAsia="Aptos" w:cs="Aptos"/>
          <w:b w:val="0"/>
          <w:bCs w:val="0"/>
          <w:i w:val="0"/>
          <w:iCs w:val="0"/>
          <w:caps w:val="0"/>
          <w:smallCaps w:val="0"/>
          <w:noProof w:val="0"/>
          <w:color w:val="000000" w:themeColor="text1" w:themeTint="FF" w:themeShade="FF"/>
          <w:sz w:val="24"/>
          <w:szCs w:val="24"/>
          <w:lang w:val="es-CL"/>
        </w:rPr>
        <w:t xml:space="preserve"> Por ejemplo, tomar la evaluación en el aula de recursos, y en el aula situar al estudiante en la primera fila y lejos de ventanas para evitar distractores; acceder de forma constante al movimiento y/o desplazamiento personal; permitir la utilización de audífonos para adecuar el ruido ambiental, permitir la utilización de implementos sensoriales, cerrar y/o abrir cortinas para modificar la luminosidad.</w:t>
      </w:r>
    </w:p>
    <w:p w:rsidR="002356B1" w:rsidP="365F8D8E" w:rsidRDefault="00040AA1" w14:paraId="03C44B85" w14:textId="7DAAC0C8">
      <w:pPr>
        <w:widowControl w:val="0"/>
        <w:spacing w:after="0" w:line="360" w:lineRule="auto"/>
        <w:ind/>
        <w:jc w:val="both"/>
        <w:rPr>
          <w:rFonts w:ascii="Aptos" w:hAnsi="Aptos" w:eastAsia="Aptos" w:cs="Aptos"/>
          <w:b w:val="0"/>
          <w:bCs w:val="0"/>
          <w:i w:val="0"/>
          <w:iCs w:val="0"/>
          <w:caps w:val="0"/>
          <w:smallCaps w:val="0"/>
          <w:noProof w:val="0"/>
          <w:color w:val="000000"/>
          <w:sz w:val="24"/>
          <w:szCs w:val="24"/>
          <w:lang w:val="es-ES"/>
        </w:rPr>
      </w:pPr>
    </w:p>
    <w:p w:rsidR="002356B1" w:rsidP="365F8D8E" w:rsidRDefault="00040AA1" w14:paraId="32BAE5A1" w14:textId="22BA2DCF">
      <w:pPr>
        <w:widowControl w:val="0"/>
        <w:spacing w:after="0" w:line="360" w:lineRule="auto"/>
        <w:ind/>
        <w:jc w:val="both"/>
        <w:rPr>
          <w:rFonts w:ascii="Aptos" w:hAnsi="Aptos" w:eastAsia="Aptos" w:cs="Aptos"/>
          <w:b w:val="0"/>
          <w:bCs w:val="0"/>
          <w:i w:val="0"/>
          <w:iCs w:val="0"/>
          <w:caps w:val="0"/>
          <w:smallCaps w:val="0"/>
          <w:noProof w:val="0"/>
          <w:color w:val="000000"/>
          <w:sz w:val="24"/>
          <w:szCs w:val="24"/>
          <w:lang w:val="es-ES"/>
        </w:rPr>
      </w:pPr>
      <w:r w:rsidRPr="365F8D8E" w:rsidR="46131DC3">
        <w:rPr>
          <w:rFonts w:ascii="Aptos" w:hAnsi="Aptos" w:eastAsia="Aptos" w:cs="Aptos"/>
          <w:b w:val="0"/>
          <w:bCs w:val="0"/>
          <w:i w:val="0"/>
          <w:iCs w:val="0"/>
          <w:caps w:val="0"/>
          <w:smallCaps w:val="0"/>
          <w:noProof w:val="0"/>
          <w:color w:val="000000" w:themeColor="text1" w:themeTint="FF" w:themeShade="FF"/>
          <w:sz w:val="24"/>
          <w:szCs w:val="24"/>
          <w:lang w:val="es-CL"/>
        </w:rPr>
        <w:t xml:space="preserve">- </w:t>
      </w:r>
      <w:r w:rsidRPr="365F8D8E" w:rsidR="46131DC3">
        <w:rPr>
          <w:rFonts w:ascii="Aptos" w:hAnsi="Aptos" w:eastAsia="Aptos" w:cs="Aptos"/>
          <w:b w:val="1"/>
          <w:bCs w:val="1"/>
          <w:i w:val="0"/>
          <w:iCs w:val="0"/>
          <w:caps w:val="0"/>
          <w:smallCaps w:val="0"/>
          <w:noProof w:val="0"/>
          <w:color w:val="000000" w:themeColor="text1" w:themeTint="FF" w:themeShade="FF"/>
          <w:sz w:val="24"/>
          <w:szCs w:val="24"/>
          <w:lang w:val="es-CL"/>
        </w:rPr>
        <w:t>Tiempo y horario:</w:t>
      </w:r>
      <w:r w:rsidRPr="365F8D8E" w:rsidR="46131DC3">
        <w:rPr>
          <w:rFonts w:ascii="Aptos" w:hAnsi="Aptos" w:eastAsia="Aptos" w:cs="Aptos"/>
          <w:b w:val="0"/>
          <w:bCs w:val="0"/>
          <w:i w:val="0"/>
          <w:iCs w:val="0"/>
          <w:caps w:val="0"/>
          <w:smallCaps w:val="0"/>
          <w:noProof w:val="0"/>
          <w:color w:val="000000" w:themeColor="text1" w:themeTint="FF" w:themeShade="FF"/>
          <w:sz w:val="24"/>
          <w:szCs w:val="24"/>
          <w:lang w:val="es-CL"/>
        </w:rPr>
        <w:t xml:space="preserve"> </w:t>
      </w:r>
    </w:p>
    <w:p w:rsidR="002356B1" w:rsidP="365F8D8E" w:rsidRDefault="00040AA1" w14:paraId="05CD7E30" w14:textId="1C92A19D">
      <w:pPr>
        <w:widowControl w:val="0"/>
        <w:spacing w:after="0" w:line="360" w:lineRule="auto"/>
        <w:ind w:left="0"/>
        <w:jc w:val="both"/>
        <w:rPr>
          <w:rFonts w:ascii="Aptos" w:hAnsi="Aptos" w:eastAsia="Aptos" w:cs="Aptos"/>
          <w:b w:val="0"/>
          <w:bCs w:val="0"/>
          <w:i w:val="0"/>
          <w:iCs w:val="0"/>
          <w:caps w:val="0"/>
          <w:smallCaps w:val="0"/>
          <w:noProof w:val="0"/>
          <w:color w:val="000000"/>
          <w:sz w:val="24"/>
          <w:szCs w:val="24"/>
          <w:lang w:val="es-ES"/>
        </w:rPr>
      </w:pPr>
      <w:r w:rsidRPr="365F8D8E" w:rsidR="46131DC3">
        <w:rPr>
          <w:rFonts w:ascii="Aptos" w:hAnsi="Aptos" w:eastAsia="Aptos" w:cs="Aptos"/>
          <w:b w:val="0"/>
          <w:bCs w:val="0"/>
          <w:i w:val="0"/>
          <w:iCs w:val="0"/>
          <w:caps w:val="0"/>
          <w:smallCaps w:val="0"/>
          <w:noProof w:val="0"/>
          <w:color w:val="000000" w:themeColor="text1" w:themeTint="FF" w:themeShade="FF"/>
          <w:sz w:val="24"/>
          <w:szCs w:val="24"/>
          <w:lang w:val="es-CL"/>
        </w:rPr>
        <w:t>Son cambios en la organización del tiempo que se realizan para que los estudiantes puedan acceder a las mismas oportunidades de aprendizaje que los demás. Por ejemplo: Dar tiempo adicional para completar una tarea o prueba, dividir una tarea o evaluación en secciones más pequeñas, permitir que el estudiante dé una evaluación a una hora específica que beneficie su atención (primeras horas de la mañana, conceder espacios de descanso planificados durante las actividades, utilizar un cronómetro para controlar el tiempo, ayudar al estudiante a planificar su tiempo con horarios y agendas, entre otros.</w:t>
      </w:r>
    </w:p>
    <w:p w:rsidR="002356B1" w:rsidP="365F8D8E" w:rsidRDefault="00040AA1" w14:paraId="79FB8CD3" w14:textId="297AB473">
      <w:pPr>
        <w:widowControl w:val="0"/>
        <w:spacing w:after="0" w:line="360" w:lineRule="auto"/>
        <w:ind w:left="0"/>
        <w:jc w:val="both"/>
        <w:rPr>
          <w:rFonts w:ascii="Aptos" w:hAnsi="Aptos" w:eastAsia="Aptos" w:cs="Aptos"/>
          <w:b w:val="0"/>
          <w:bCs w:val="0"/>
          <w:i w:val="0"/>
          <w:iCs w:val="0"/>
          <w:caps w:val="0"/>
          <w:smallCaps w:val="0"/>
          <w:noProof w:val="0"/>
          <w:color w:val="000000"/>
          <w:sz w:val="24"/>
          <w:szCs w:val="24"/>
          <w:lang w:val="es-ES"/>
        </w:rPr>
      </w:pPr>
    </w:p>
    <w:p w:rsidR="002356B1" w:rsidP="365F8D8E" w:rsidRDefault="00040AA1" w14:paraId="4FA88603" w14:textId="5F657D35">
      <w:pPr>
        <w:widowControl w:val="0"/>
        <w:spacing w:after="0" w:line="360" w:lineRule="auto"/>
        <w:ind/>
        <w:jc w:val="both"/>
        <w:rPr>
          <w:rFonts w:ascii="Aptos" w:hAnsi="Aptos" w:eastAsia="Aptos" w:cs="Aptos"/>
          <w:b w:val="0"/>
          <w:bCs w:val="0"/>
          <w:i w:val="0"/>
          <w:iCs w:val="0"/>
          <w:caps w:val="0"/>
          <w:smallCaps w:val="0"/>
          <w:noProof w:val="0"/>
          <w:color w:val="000000"/>
          <w:sz w:val="24"/>
          <w:szCs w:val="24"/>
          <w:lang w:val="es-ES"/>
        </w:rPr>
      </w:pPr>
    </w:p>
    <w:p w:rsidR="002356B1" w:rsidP="365F8D8E" w:rsidRDefault="00040AA1" w14:paraId="7CE06E2D" w14:textId="361CA791">
      <w:pPr>
        <w:widowControl w:val="0"/>
        <w:shd w:val="clear" w:color="auto" w:fill="D9E2F3" w:themeFill="accent1" w:themeFillTint="33"/>
        <w:spacing w:after="0" w:line="360" w:lineRule="auto"/>
        <w:ind/>
        <w:jc w:val="center"/>
        <w:rPr>
          <w:rFonts w:ascii="Aptos" w:hAnsi="Aptos" w:eastAsia="Aptos" w:cs="Aptos"/>
          <w:b w:val="0"/>
          <w:bCs w:val="0"/>
          <w:i w:val="0"/>
          <w:iCs w:val="0"/>
          <w:caps w:val="0"/>
          <w:smallCaps w:val="0"/>
          <w:noProof w:val="0"/>
          <w:color w:val="000000"/>
          <w:sz w:val="28"/>
          <w:szCs w:val="28"/>
          <w:lang w:val="es-ES"/>
        </w:rPr>
      </w:pPr>
      <w:r w:rsidRPr="365F8D8E" w:rsidR="46131DC3">
        <w:rPr>
          <w:rFonts w:ascii="Aptos" w:hAnsi="Aptos" w:eastAsia="Aptos" w:cs="Aptos"/>
          <w:b w:val="1"/>
          <w:bCs w:val="1"/>
          <w:i w:val="0"/>
          <w:iCs w:val="0"/>
          <w:caps w:val="0"/>
          <w:smallCaps w:val="0"/>
          <w:noProof w:val="0"/>
          <w:color w:val="000000" w:themeColor="text1" w:themeTint="FF" w:themeShade="FF"/>
          <w:sz w:val="28"/>
          <w:szCs w:val="28"/>
          <w:lang w:val="es-CL"/>
        </w:rPr>
        <w:t>Adecuaciones curriculares en los objetivos de aprendizaje.</w:t>
      </w:r>
    </w:p>
    <w:p w:rsidR="002356B1" w:rsidP="365F8D8E" w:rsidRDefault="00040AA1" w14:paraId="4094CE63" w14:textId="641142AD">
      <w:pPr>
        <w:widowControl w:val="0"/>
        <w:spacing w:after="0" w:line="360" w:lineRule="auto"/>
        <w:ind/>
        <w:jc w:val="both"/>
        <w:rPr>
          <w:rFonts w:ascii="Aptos" w:hAnsi="Aptos" w:eastAsia="Aptos" w:cs="Aptos"/>
          <w:b w:val="0"/>
          <w:bCs w:val="0"/>
          <w:i w:val="0"/>
          <w:iCs w:val="0"/>
          <w:caps w:val="0"/>
          <w:smallCaps w:val="0"/>
          <w:noProof w:val="0"/>
          <w:color w:val="000000"/>
          <w:sz w:val="24"/>
          <w:szCs w:val="24"/>
          <w:lang w:val="es-ES"/>
        </w:rPr>
      </w:pPr>
    </w:p>
    <w:p w:rsidR="002356B1" w:rsidP="365F8D8E" w:rsidRDefault="00040AA1" w14:paraId="20ED2BCC" w14:textId="7649031F">
      <w:pPr>
        <w:widowControl w:val="0"/>
        <w:spacing w:after="0" w:line="360" w:lineRule="auto"/>
        <w:ind/>
        <w:jc w:val="both"/>
        <w:rPr>
          <w:rFonts w:ascii="Aptos" w:hAnsi="Aptos" w:eastAsia="Aptos" w:cs="Aptos"/>
          <w:b w:val="0"/>
          <w:bCs w:val="0"/>
          <w:i w:val="0"/>
          <w:iCs w:val="0"/>
          <w:caps w:val="0"/>
          <w:smallCaps w:val="0"/>
          <w:noProof w:val="0"/>
          <w:color w:val="000000"/>
          <w:sz w:val="24"/>
          <w:szCs w:val="24"/>
          <w:lang w:val="es-ES"/>
        </w:rPr>
      </w:pPr>
      <w:r w:rsidRPr="365F8D8E" w:rsidR="46131DC3">
        <w:rPr>
          <w:rFonts w:ascii="Aptos" w:hAnsi="Aptos" w:eastAsia="Aptos" w:cs="Aptos"/>
          <w:b w:val="0"/>
          <w:bCs w:val="0"/>
          <w:i w:val="0"/>
          <w:iCs w:val="0"/>
          <w:caps w:val="0"/>
          <w:smallCaps w:val="0"/>
          <w:noProof w:val="0"/>
          <w:color w:val="000000" w:themeColor="text1" w:themeTint="FF" w:themeShade="FF"/>
          <w:sz w:val="24"/>
          <w:szCs w:val="24"/>
          <w:lang w:val="es-CL"/>
        </w:rPr>
        <w:t>Esta adecuación tiene relación con que los Objetivos de Aprendizaje establecidos en las Bases Curriculares puedan ser ajustados en función de los requerimientos específicos de cada estudiante con relación a los aprendizajes prescritos en las distintas asignaturas del grupo curso de pertenencia en base a los criterios que establezca el Equipo de profesionales que intervengan en el nivel.</w:t>
      </w:r>
    </w:p>
    <w:p w:rsidR="002356B1" w:rsidP="365F8D8E" w:rsidRDefault="00040AA1" w14:paraId="29BDF103" w14:textId="4C3425E9">
      <w:pPr>
        <w:widowControl w:val="0"/>
        <w:spacing w:after="0" w:line="360" w:lineRule="auto"/>
        <w:ind/>
        <w:jc w:val="both"/>
        <w:rPr>
          <w:rFonts w:ascii="Aptos" w:hAnsi="Aptos" w:eastAsia="Aptos" w:cs="Aptos"/>
          <w:b w:val="0"/>
          <w:bCs w:val="0"/>
          <w:i w:val="0"/>
          <w:iCs w:val="0"/>
          <w:caps w:val="0"/>
          <w:smallCaps w:val="0"/>
          <w:noProof w:val="0"/>
          <w:color w:val="000000"/>
          <w:sz w:val="24"/>
          <w:szCs w:val="24"/>
          <w:lang w:val="es-ES"/>
        </w:rPr>
      </w:pPr>
      <w:r w:rsidRPr="365F8D8E" w:rsidR="46131DC3">
        <w:rPr>
          <w:rFonts w:ascii="Aptos" w:hAnsi="Aptos" w:eastAsia="Aptos" w:cs="Aptos"/>
          <w:b w:val="0"/>
          <w:bCs w:val="0"/>
          <w:i w:val="0"/>
          <w:iCs w:val="0"/>
          <w:caps w:val="0"/>
          <w:smallCaps w:val="0"/>
          <w:noProof w:val="0"/>
          <w:color w:val="000000" w:themeColor="text1" w:themeTint="FF" w:themeShade="FF"/>
          <w:sz w:val="24"/>
          <w:szCs w:val="24"/>
          <w:lang w:val="es-CL"/>
        </w:rPr>
        <w:t xml:space="preserve">Los objetivos de aprendizaje expresan las competencias básicas que todo alumno debe alcanzar en el transcurso de su escolaridad. En consecuencia, deben adoptarse como resultado de un proceso de evaluación amplio y riguroso y de carácter interdisciplinario como última estrategia de adecuación. Un criterio fundamental para la decisión conjunta de realizar adecuaciones en los objetivos de aprendizaje es evitar la eliminación de aquellos que se consideran básicos imprescindibles para el desarrollo integral del estudiante, requisitos para seguir aprendiendo y que se detallan después. </w:t>
      </w:r>
    </w:p>
    <w:p w:rsidR="002356B1" w:rsidP="365F8D8E" w:rsidRDefault="00040AA1" w14:paraId="6CB7F906" w14:textId="6B40E7C0">
      <w:pPr>
        <w:widowControl w:val="0"/>
        <w:spacing w:after="0" w:line="360" w:lineRule="auto"/>
        <w:ind/>
        <w:jc w:val="both"/>
        <w:rPr>
          <w:rFonts w:ascii="Aptos" w:hAnsi="Aptos" w:eastAsia="Aptos" w:cs="Aptos"/>
          <w:b w:val="0"/>
          <w:bCs w:val="0"/>
          <w:i w:val="0"/>
          <w:iCs w:val="0"/>
          <w:caps w:val="0"/>
          <w:smallCaps w:val="0"/>
          <w:noProof w:val="0"/>
          <w:color w:val="000000"/>
          <w:sz w:val="24"/>
          <w:szCs w:val="24"/>
          <w:lang w:val="es-ES"/>
        </w:rPr>
      </w:pPr>
      <w:r w:rsidRPr="365F8D8E" w:rsidR="46131DC3">
        <w:rPr>
          <w:rFonts w:ascii="Aptos" w:hAnsi="Aptos" w:eastAsia="Aptos" w:cs="Aptos"/>
          <w:b w:val="0"/>
          <w:bCs w:val="0"/>
          <w:i w:val="0"/>
          <w:iCs w:val="0"/>
          <w:caps w:val="0"/>
          <w:smallCaps w:val="0"/>
          <w:noProof w:val="0"/>
          <w:color w:val="000000" w:themeColor="text1" w:themeTint="FF" w:themeShade="FF"/>
          <w:sz w:val="24"/>
          <w:szCs w:val="24"/>
          <w:lang w:val="es-CL"/>
        </w:rPr>
        <w:t xml:space="preserve">Las </w:t>
      </w:r>
      <w:r w:rsidRPr="365F8D8E" w:rsidR="46131DC3">
        <w:rPr>
          <w:rFonts w:ascii="Aptos" w:hAnsi="Aptos" w:eastAsia="Aptos" w:cs="Aptos"/>
          <w:b w:val="1"/>
          <w:bCs w:val="1"/>
          <w:i w:val="0"/>
          <w:iCs w:val="0"/>
          <w:caps w:val="0"/>
          <w:smallCaps w:val="0"/>
          <w:noProof w:val="0"/>
          <w:color w:val="000000" w:themeColor="text1" w:themeTint="FF" w:themeShade="FF"/>
          <w:sz w:val="24"/>
          <w:szCs w:val="24"/>
          <w:lang w:val="es-CL"/>
        </w:rPr>
        <w:t>adecuaciones curriculares en los objetivos de aprendizaje</w:t>
      </w:r>
      <w:r w:rsidRPr="365F8D8E" w:rsidR="46131DC3">
        <w:rPr>
          <w:rFonts w:ascii="Aptos" w:hAnsi="Aptos" w:eastAsia="Aptos" w:cs="Aptos"/>
          <w:b w:val="0"/>
          <w:bCs w:val="0"/>
          <w:i w:val="0"/>
          <w:iCs w:val="0"/>
          <w:caps w:val="0"/>
          <w:smallCaps w:val="0"/>
          <w:noProof w:val="0"/>
          <w:color w:val="000000" w:themeColor="text1" w:themeTint="FF" w:themeShade="FF"/>
          <w:sz w:val="24"/>
          <w:szCs w:val="24"/>
          <w:lang w:val="es-CL"/>
        </w:rPr>
        <w:t xml:space="preserve"> pueden considerar los siguientes criterios en orden de prioridad en base a las decisiones que sean tomadas por el equipo de aula en base a las necesidades de apoyo que requiera el estudiante en base a la evaluación integral realizada.</w:t>
      </w:r>
    </w:p>
    <w:p w:rsidR="002356B1" w:rsidP="365F8D8E" w:rsidRDefault="00040AA1" w14:paraId="4B96E07F" w14:textId="7D2C2DBD">
      <w:pPr>
        <w:widowControl w:val="0"/>
        <w:spacing w:after="0" w:line="360" w:lineRule="auto"/>
        <w:ind/>
        <w:jc w:val="both"/>
        <w:rPr>
          <w:rFonts w:ascii="Aptos" w:hAnsi="Aptos" w:eastAsia="Aptos" w:cs="Aptos"/>
          <w:b w:val="0"/>
          <w:bCs w:val="0"/>
          <w:i w:val="0"/>
          <w:iCs w:val="0"/>
          <w:caps w:val="0"/>
          <w:smallCaps w:val="0"/>
          <w:noProof w:val="0"/>
          <w:color w:val="000000"/>
          <w:sz w:val="24"/>
          <w:szCs w:val="24"/>
          <w:lang w:val="es-ES"/>
        </w:rPr>
      </w:pPr>
      <w:r w:rsidRPr="365F8D8E" w:rsidR="46131DC3">
        <w:rPr>
          <w:rFonts w:ascii="Aptos" w:hAnsi="Aptos" w:eastAsia="Aptos" w:cs="Aptos"/>
          <w:b w:val="1"/>
          <w:bCs w:val="1"/>
          <w:i w:val="0"/>
          <w:iCs w:val="0"/>
          <w:caps w:val="0"/>
          <w:smallCaps w:val="0"/>
          <w:noProof w:val="0"/>
          <w:color w:val="000000" w:themeColor="text1" w:themeTint="FF" w:themeShade="FF"/>
          <w:sz w:val="24"/>
          <w:szCs w:val="24"/>
          <w:lang w:val="es-CL"/>
        </w:rPr>
        <w:t>• Temporalización.</w:t>
      </w:r>
      <w:r w:rsidRPr="365F8D8E" w:rsidR="46131DC3">
        <w:rPr>
          <w:rFonts w:ascii="Aptos" w:hAnsi="Aptos" w:eastAsia="Aptos" w:cs="Aptos"/>
          <w:b w:val="0"/>
          <w:bCs w:val="0"/>
          <w:i w:val="0"/>
          <w:iCs w:val="0"/>
          <w:caps w:val="0"/>
          <w:smallCaps w:val="0"/>
          <w:noProof w:val="0"/>
          <w:color w:val="000000" w:themeColor="text1" w:themeTint="FF" w:themeShade="FF"/>
          <w:sz w:val="24"/>
          <w:szCs w:val="24"/>
          <w:lang w:val="es-CL"/>
        </w:rPr>
        <w:t xml:space="preserve"> Consiste en la flexibilización de los tiempos establecidos en el currículum para el logro de los aprendizajes. Este tipo de adecuación curricular se orienta a la atención de necesidades educativas especiales que afectan el ritmo de aprendizaje. Puede implicar la destinación de un período más prolongado o graduado para la consecución y consolidación de ciertos aprendizajes sin que se altere la secuencia de éstos. </w:t>
      </w:r>
    </w:p>
    <w:p w:rsidR="002356B1" w:rsidP="365F8D8E" w:rsidRDefault="00040AA1" w14:paraId="4AEC06A0" w14:textId="5CF66476">
      <w:pPr>
        <w:widowControl w:val="0"/>
        <w:spacing w:after="0" w:line="360" w:lineRule="auto"/>
        <w:ind/>
        <w:jc w:val="both"/>
        <w:rPr>
          <w:rFonts w:ascii="Aptos" w:hAnsi="Aptos" w:eastAsia="Aptos" w:cs="Aptos"/>
          <w:b w:val="0"/>
          <w:bCs w:val="0"/>
          <w:i w:val="0"/>
          <w:iCs w:val="0"/>
          <w:caps w:val="0"/>
          <w:smallCaps w:val="0"/>
          <w:noProof w:val="0"/>
          <w:color w:val="000000"/>
          <w:sz w:val="24"/>
          <w:szCs w:val="24"/>
          <w:lang w:val="es-ES"/>
        </w:rPr>
      </w:pPr>
      <w:r w:rsidRPr="365F8D8E" w:rsidR="46131DC3">
        <w:rPr>
          <w:rFonts w:ascii="Aptos" w:hAnsi="Aptos" w:eastAsia="Aptos" w:cs="Aptos"/>
          <w:b w:val="0"/>
          <w:bCs w:val="0"/>
          <w:i w:val="0"/>
          <w:iCs w:val="0"/>
          <w:caps w:val="0"/>
          <w:smallCaps w:val="0"/>
          <w:noProof w:val="0"/>
          <w:color w:val="000000" w:themeColor="text1" w:themeTint="FF" w:themeShade="FF"/>
          <w:sz w:val="24"/>
          <w:szCs w:val="24"/>
          <w:lang w:val="es-CL"/>
        </w:rPr>
        <w:t xml:space="preserve">• </w:t>
      </w:r>
      <w:r w:rsidRPr="365F8D8E" w:rsidR="46131DC3">
        <w:rPr>
          <w:rFonts w:ascii="Aptos" w:hAnsi="Aptos" w:eastAsia="Aptos" w:cs="Aptos"/>
          <w:b w:val="1"/>
          <w:bCs w:val="1"/>
          <w:i w:val="0"/>
          <w:iCs w:val="0"/>
          <w:caps w:val="0"/>
          <w:smallCaps w:val="0"/>
          <w:noProof w:val="0"/>
          <w:color w:val="000000" w:themeColor="text1" w:themeTint="FF" w:themeShade="FF"/>
          <w:sz w:val="24"/>
          <w:szCs w:val="24"/>
          <w:lang w:val="es-CL"/>
        </w:rPr>
        <w:t>Graduación del nivel de complejidad.</w:t>
      </w:r>
      <w:r w:rsidRPr="365F8D8E" w:rsidR="46131DC3">
        <w:rPr>
          <w:rFonts w:ascii="Aptos" w:hAnsi="Aptos" w:eastAsia="Aptos" w:cs="Aptos"/>
          <w:b w:val="0"/>
          <w:bCs w:val="0"/>
          <w:i w:val="0"/>
          <w:iCs w:val="0"/>
          <w:caps w:val="0"/>
          <w:smallCaps w:val="0"/>
          <w:noProof w:val="0"/>
          <w:color w:val="000000" w:themeColor="text1" w:themeTint="FF" w:themeShade="FF"/>
          <w:sz w:val="24"/>
          <w:szCs w:val="24"/>
          <w:lang w:val="es-CL"/>
        </w:rPr>
        <w:t xml:space="preserve"> Es una medida orientada a adecuar el grado de complejidad de un contenido, cuando éste dificulta el abordaje y/o adquisición de los aspectos esenciales de un determinado objetivo de aprendizaje, o cuando esté por sobre o por debajo de las posibilidades reales de adquisición de un estudiante. </w:t>
      </w:r>
    </w:p>
    <w:p w:rsidR="002356B1" w:rsidP="365F8D8E" w:rsidRDefault="00040AA1" w14:paraId="02F5CCC7" w14:textId="58653A7A">
      <w:pPr>
        <w:widowControl w:val="0"/>
        <w:spacing w:after="0" w:line="360" w:lineRule="auto"/>
        <w:ind/>
        <w:jc w:val="both"/>
        <w:rPr>
          <w:rFonts w:ascii="Aptos" w:hAnsi="Aptos" w:eastAsia="Aptos" w:cs="Aptos"/>
          <w:b w:val="0"/>
          <w:bCs w:val="0"/>
          <w:i w:val="0"/>
          <w:iCs w:val="0"/>
          <w:caps w:val="0"/>
          <w:smallCaps w:val="0"/>
          <w:noProof w:val="0"/>
          <w:color w:val="000000"/>
          <w:sz w:val="24"/>
          <w:szCs w:val="24"/>
          <w:lang w:val="es-ES"/>
        </w:rPr>
      </w:pPr>
      <w:r w:rsidRPr="365F8D8E" w:rsidR="46131DC3">
        <w:rPr>
          <w:rFonts w:ascii="Aptos" w:hAnsi="Aptos" w:eastAsia="Aptos" w:cs="Aptos"/>
          <w:b w:val="1"/>
          <w:bCs w:val="1"/>
          <w:i w:val="0"/>
          <w:iCs w:val="0"/>
          <w:caps w:val="0"/>
          <w:smallCaps w:val="0"/>
          <w:noProof w:val="0"/>
          <w:color w:val="000000" w:themeColor="text1" w:themeTint="FF" w:themeShade="FF"/>
          <w:sz w:val="24"/>
          <w:szCs w:val="24"/>
          <w:lang w:val="es-CL"/>
        </w:rPr>
        <w:t>• Priorización de objetivos de aprendizaje y contenidos.</w:t>
      </w:r>
      <w:r w:rsidRPr="365F8D8E" w:rsidR="46131DC3">
        <w:rPr>
          <w:rFonts w:ascii="Aptos" w:hAnsi="Aptos" w:eastAsia="Aptos" w:cs="Aptos"/>
          <w:b w:val="0"/>
          <w:bCs w:val="0"/>
          <w:i w:val="0"/>
          <w:iCs w:val="0"/>
          <w:caps w:val="0"/>
          <w:smallCaps w:val="0"/>
          <w:noProof w:val="0"/>
          <w:color w:val="000000" w:themeColor="text1" w:themeTint="FF" w:themeShade="FF"/>
          <w:sz w:val="24"/>
          <w:szCs w:val="24"/>
          <w:lang w:val="es-CL"/>
        </w:rPr>
        <w:t xml:space="preserve"> Consiste en seleccionar y dar prioridad a determinados objetivos de aprendizaje, que se consideran básicos imprescindibles para su desarrollo y la adquisición de aprendizajes posteriores. Implica, por tanto, jerarquizar a unos por sobre otros, sin que signifique renunciar a los de segundo orden, sino más bien a su postergación o sustitución temporal. </w:t>
      </w:r>
    </w:p>
    <w:p w:rsidR="002356B1" w:rsidP="365F8D8E" w:rsidRDefault="00040AA1" w14:paraId="7745DD94" w14:textId="2FE166DE">
      <w:pPr>
        <w:widowControl w:val="0"/>
        <w:spacing w:after="0" w:line="360" w:lineRule="auto"/>
        <w:ind/>
        <w:jc w:val="both"/>
        <w:rPr>
          <w:rFonts w:ascii="Aptos" w:hAnsi="Aptos" w:eastAsia="Aptos" w:cs="Aptos"/>
          <w:b w:val="0"/>
          <w:bCs w:val="0"/>
          <w:i w:val="0"/>
          <w:iCs w:val="0"/>
          <w:caps w:val="0"/>
          <w:smallCaps w:val="0"/>
          <w:noProof w:val="0"/>
          <w:color w:val="000000"/>
          <w:sz w:val="24"/>
          <w:szCs w:val="24"/>
          <w:lang w:val="es-ES"/>
        </w:rPr>
      </w:pPr>
      <w:r w:rsidRPr="365F8D8E" w:rsidR="46131DC3">
        <w:rPr>
          <w:rFonts w:ascii="Aptos" w:hAnsi="Aptos" w:eastAsia="Aptos" w:cs="Aptos"/>
          <w:b w:val="1"/>
          <w:bCs w:val="1"/>
          <w:i w:val="0"/>
          <w:iCs w:val="0"/>
          <w:caps w:val="0"/>
          <w:smallCaps w:val="0"/>
          <w:noProof w:val="0"/>
          <w:color w:val="000000" w:themeColor="text1" w:themeTint="FF" w:themeShade="FF"/>
          <w:sz w:val="24"/>
          <w:szCs w:val="24"/>
          <w:lang w:val="es-CL"/>
        </w:rPr>
        <w:t>• Enriquecimiento del currículum.</w:t>
      </w:r>
      <w:r w:rsidRPr="365F8D8E" w:rsidR="46131DC3">
        <w:rPr>
          <w:rFonts w:ascii="Aptos" w:hAnsi="Aptos" w:eastAsia="Aptos" w:cs="Aptos"/>
          <w:b w:val="0"/>
          <w:bCs w:val="0"/>
          <w:i w:val="0"/>
          <w:iCs w:val="0"/>
          <w:caps w:val="0"/>
          <w:smallCaps w:val="0"/>
          <w:noProof w:val="0"/>
          <w:color w:val="000000" w:themeColor="text1" w:themeTint="FF" w:themeShade="FF"/>
          <w:sz w:val="24"/>
          <w:szCs w:val="24"/>
          <w:lang w:val="es-CL"/>
        </w:rPr>
        <w:t xml:space="preserve"> Esta modalidad de adecuación curricular corresponde a la incorporación de objetivos no previstos en las Bases Curriculares y que se consideran de primera importancia para el desempeño académico y social del estudiante, dadas sus características y necesidades. Supone complementar el currículum con determinados aprendizajes específicos, como profundizar en algún aspecto del currículo correspondiente al nivel, a través de la estrategia de integración de asignaturas o incorporando objetivos de aprendizaje, materiales y actividades que respondan a las necesidades de profundización de algunos estudiantes.</w:t>
      </w:r>
    </w:p>
    <w:p w:rsidR="002356B1" w:rsidP="365F8D8E" w:rsidRDefault="00040AA1" w14:paraId="3AB7020A" w14:textId="51A774BF">
      <w:pPr>
        <w:widowControl w:val="0"/>
        <w:spacing w:after="0" w:line="360" w:lineRule="auto"/>
        <w:ind/>
        <w:jc w:val="both"/>
        <w:rPr>
          <w:rFonts w:ascii="Aptos" w:hAnsi="Aptos" w:eastAsia="Aptos" w:cs="Aptos"/>
          <w:b w:val="0"/>
          <w:bCs w:val="0"/>
          <w:i w:val="0"/>
          <w:iCs w:val="0"/>
          <w:caps w:val="0"/>
          <w:smallCaps w:val="0"/>
          <w:noProof w:val="0"/>
          <w:color w:val="000000"/>
          <w:sz w:val="24"/>
          <w:szCs w:val="24"/>
          <w:lang w:val="es-ES"/>
        </w:rPr>
      </w:pPr>
      <w:r w:rsidRPr="365F8D8E" w:rsidR="46131DC3">
        <w:rPr>
          <w:rFonts w:ascii="Aptos" w:hAnsi="Aptos" w:eastAsia="Aptos" w:cs="Aptos"/>
          <w:b w:val="1"/>
          <w:bCs w:val="1"/>
          <w:i w:val="0"/>
          <w:iCs w:val="0"/>
          <w:caps w:val="0"/>
          <w:smallCaps w:val="0"/>
          <w:noProof w:val="0"/>
          <w:color w:val="000000" w:themeColor="text1" w:themeTint="FF" w:themeShade="FF"/>
          <w:sz w:val="24"/>
          <w:szCs w:val="24"/>
          <w:lang w:val="es-CL"/>
        </w:rPr>
        <w:t>• Eliminación de aprendizajes.</w:t>
      </w:r>
      <w:r w:rsidRPr="365F8D8E" w:rsidR="46131DC3">
        <w:rPr>
          <w:rFonts w:ascii="Aptos" w:hAnsi="Aptos" w:eastAsia="Aptos" w:cs="Aptos"/>
          <w:b w:val="0"/>
          <w:bCs w:val="0"/>
          <w:i w:val="0"/>
          <w:iCs w:val="0"/>
          <w:caps w:val="0"/>
          <w:smallCaps w:val="0"/>
          <w:noProof w:val="0"/>
          <w:color w:val="000000" w:themeColor="text1" w:themeTint="FF" w:themeShade="FF"/>
          <w:sz w:val="24"/>
          <w:szCs w:val="24"/>
          <w:lang w:val="es-CL"/>
        </w:rPr>
        <w:t xml:space="preserve"> La eliminación de objetivos de aprendizaje se debe considerar sólo cuando otras formas de adecuación curricular, como las descritas anteriormente, no resultan efectivas. Esta será siempre una decisión que tomar en última instancia y después de agotar otras alternativas para lograr que el estudiante acceda al aprendizaje. </w:t>
      </w:r>
    </w:p>
    <w:p w:rsidR="002356B1" w:rsidP="365F8D8E" w:rsidRDefault="00040AA1" w14:paraId="3C7739E6" w14:textId="212EBCE0">
      <w:pPr>
        <w:widowControl w:val="0"/>
        <w:spacing w:after="0" w:line="360" w:lineRule="auto"/>
        <w:ind/>
        <w:jc w:val="both"/>
        <w:rPr>
          <w:rFonts w:ascii="Aptos" w:hAnsi="Aptos" w:eastAsia="Aptos" w:cs="Aptos"/>
          <w:b w:val="0"/>
          <w:bCs w:val="0"/>
          <w:i w:val="0"/>
          <w:iCs w:val="0"/>
          <w:caps w:val="0"/>
          <w:smallCaps w:val="0"/>
          <w:noProof w:val="0"/>
          <w:color w:val="000000"/>
          <w:sz w:val="24"/>
          <w:szCs w:val="24"/>
          <w:lang w:val="es-ES"/>
        </w:rPr>
      </w:pPr>
      <w:r w:rsidRPr="365F8D8E" w:rsidR="46131DC3">
        <w:rPr>
          <w:rFonts w:ascii="Aptos" w:hAnsi="Aptos" w:eastAsia="Aptos" w:cs="Aptos"/>
          <w:b w:val="0"/>
          <w:bCs w:val="0"/>
          <w:i w:val="0"/>
          <w:iCs w:val="0"/>
          <w:caps w:val="0"/>
          <w:smallCaps w:val="0"/>
          <w:noProof w:val="0"/>
          <w:color w:val="000000" w:themeColor="text1" w:themeTint="FF" w:themeShade="FF"/>
          <w:sz w:val="24"/>
          <w:szCs w:val="24"/>
          <w:lang w:val="es-CL"/>
        </w:rPr>
        <w:t xml:space="preserve">Algunos de los criterios para tomar la decisión de eliminar un aprendizaje son los siguientes: </w:t>
      </w:r>
    </w:p>
    <w:p w:rsidR="002356B1" w:rsidP="365F8D8E" w:rsidRDefault="00040AA1" w14:paraId="062877C8" w14:textId="4DE5BEF2">
      <w:pPr>
        <w:widowControl w:val="0"/>
        <w:spacing w:after="0" w:line="360" w:lineRule="auto"/>
        <w:ind/>
        <w:jc w:val="both"/>
        <w:rPr>
          <w:rFonts w:ascii="Aptos" w:hAnsi="Aptos" w:eastAsia="Aptos" w:cs="Aptos"/>
          <w:b w:val="0"/>
          <w:bCs w:val="0"/>
          <w:i w:val="0"/>
          <w:iCs w:val="0"/>
          <w:caps w:val="0"/>
          <w:smallCaps w:val="0"/>
          <w:noProof w:val="0"/>
          <w:color w:val="000000"/>
          <w:sz w:val="24"/>
          <w:szCs w:val="24"/>
          <w:lang w:val="es-ES"/>
        </w:rPr>
      </w:pPr>
      <w:r w:rsidRPr="365F8D8E" w:rsidR="46131DC3">
        <w:rPr>
          <w:rFonts w:ascii="Aptos" w:hAnsi="Aptos" w:eastAsia="Aptos" w:cs="Aptos"/>
          <w:b w:val="0"/>
          <w:bCs w:val="0"/>
          <w:i w:val="0"/>
          <w:iCs w:val="0"/>
          <w:caps w:val="0"/>
          <w:smallCaps w:val="0"/>
          <w:noProof w:val="0"/>
          <w:color w:val="000000" w:themeColor="text1" w:themeTint="FF" w:themeShade="FF"/>
          <w:sz w:val="24"/>
          <w:szCs w:val="24"/>
          <w:lang w:val="es-CL"/>
        </w:rPr>
        <w:t xml:space="preserve">• cuando la naturaleza o la severidad de la necesidad educativa especial es tal, que los otros tipos de adecuación no permiten dar respuesta a las necesidades de aprendizaje del estudiante. </w:t>
      </w:r>
    </w:p>
    <w:p w:rsidR="002356B1" w:rsidP="365F8D8E" w:rsidRDefault="00040AA1" w14:paraId="6290CE37" w14:textId="3BD2C90E">
      <w:pPr>
        <w:widowControl w:val="0"/>
        <w:spacing w:after="0" w:line="360" w:lineRule="auto"/>
        <w:ind/>
        <w:jc w:val="both"/>
        <w:rPr>
          <w:rFonts w:ascii="Aptos" w:hAnsi="Aptos" w:eastAsia="Aptos" w:cs="Aptos"/>
          <w:b w:val="0"/>
          <w:bCs w:val="0"/>
          <w:i w:val="0"/>
          <w:iCs w:val="0"/>
          <w:caps w:val="0"/>
          <w:smallCaps w:val="0"/>
          <w:noProof w:val="0"/>
          <w:color w:val="000000"/>
          <w:sz w:val="24"/>
          <w:szCs w:val="24"/>
          <w:lang w:val="es-ES"/>
        </w:rPr>
      </w:pPr>
      <w:r w:rsidRPr="365F8D8E" w:rsidR="46131DC3">
        <w:rPr>
          <w:rFonts w:ascii="Aptos" w:hAnsi="Aptos" w:eastAsia="Aptos" w:cs="Aptos"/>
          <w:b w:val="0"/>
          <w:bCs w:val="0"/>
          <w:i w:val="0"/>
          <w:iCs w:val="0"/>
          <w:caps w:val="0"/>
          <w:smallCaps w:val="0"/>
          <w:noProof w:val="0"/>
          <w:color w:val="000000" w:themeColor="text1" w:themeTint="FF" w:themeShade="FF"/>
          <w:sz w:val="24"/>
          <w:szCs w:val="24"/>
          <w:lang w:val="es-CL"/>
        </w:rPr>
        <w:t xml:space="preserve">• cuando los recursos y apoyos extraordinarios utilizados no han tenido resultados satisfactorios. </w:t>
      </w:r>
    </w:p>
    <w:p w:rsidR="002356B1" w:rsidP="365F8D8E" w:rsidRDefault="00040AA1" w14:paraId="6471A2B2" w14:textId="0CE9A870">
      <w:pPr>
        <w:widowControl w:val="0"/>
        <w:spacing w:after="0" w:line="360" w:lineRule="auto"/>
        <w:ind/>
        <w:jc w:val="both"/>
        <w:rPr>
          <w:rFonts w:ascii="Aptos" w:hAnsi="Aptos" w:eastAsia="Aptos" w:cs="Aptos"/>
          <w:b w:val="0"/>
          <w:bCs w:val="0"/>
          <w:i w:val="0"/>
          <w:iCs w:val="0"/>
          <w:caps w:val="0"/>
          <w:smallCaps w:val="0"/>
          <w:noProof w:val="0"/>
          <w:color w:val="000000"/>
          <w:sz w:val="24"/>
          <w:szCs w:val="24"/>
          <w:lang w:val="es-ES"/>
        </w:rPr>
      </w:pPr>
      <w:r w:rsidRPr="365F8D8E" w:rsidR="46131DC3">
        <w:rPr>
          <w:rFonts w:ascii="Aptos" w:hAnsi="Aptos" w:eastAsia="Aptos" w:cs="Aptos"/>
          <w:b w:val="0"/>
          <w:bCs w:val="0"/>
          <w:i w:val="0"/>
          <w:iCs w:val="0"/>
          <w:caps w:val="0"/>
          <w:smallCaps w:val="0"/>
          <w:noProof w:val="0"/>
          <w:color w:val="000000" w:themeColor="text1" w:themeTint="FF" w:themeShade="FF"/>
          <w:sz w:val="24"/>
          <w:szCs w:val="24"/>
          <w:lang w:val="es-CL"/>
        </w:rPr>
        <w:t xml:space="preserve">• cuando esta medida no afecte los aprendizajes básicos imprescindibles, tales como el aprendizaje de la lectoescritura, operaciones matemáticas y todas aquellas que permitan al estudiante desenvolverse en la vida cotidiana. </w:t>
      </w:r>
    </w:p>
    <w:p w:rsidR="002356B1" w:rsidP="365F8D8E" w:rsidRDefault="00040AA1" w14:paraId="2EF28F6D" w14:textId="08F714ED">
      <w:pPr>
        <w:widowControl w:val="0"/>
        <w:spacing w:after="0" w:line="360" w:lineRule="auto"/>
        <w:ind/>
        <w:jc w:val="both"/>
        <w:rPr>
          <w:rFonts w:ascii="Aptos" w:hAnsi="Aptos" w:eastAsia="Aptos" w:cs="Aptos"/>
          <w:b w:val="0"/>
          <w:bCs w:val="0"/>
          <w:i w:val="0"/>
          <w:iCs w:val="0"/>
          <w:caps w:val="0"/>
          <w:smallCaps w:val="0"/>
          <w:noProof w:val="0"/>
          <w:color w:val="000000"/>
          <w:sz w:val="24"/>
          <w:szCs w:val="24"/>
          <w:lang w:val="es-ES"/>
        </w:rPr>
      </w:pPr>
    </w:p>
    <w:p w:rsidR="002356B1" w:rsidP="365F8D8E" w:rsidRDefault="00040AA1" w14:paraId="4D061F3D" w14:textId="0961BE1F">
      <w:pPr>
        <w:widowControl w:val="0"/>
        <w:spacing w:after="0" w:line="360" w:lineRule="auto"/>
        <w:ind/>
        <w:jc w:val="both"/>
        <w:rPr>
          <w:rFonts w:ascii="Aptos" w:hAnsi="Aptos" w:eastAsia="Aptos" w:cs="Aptos"/>
          <w:b w:val="0"/>
          <w:bCs w:val="0"/>
          <w:i w:val="0"/>
          <w:iCs w:val="0"/>
          <w:caps w:val="0"/>
          <w:smallCaps w:val="0"/>
          <w:noProof w:val="0"/>
          <w:color w:val="000000"/>
          <w:sz w:val="24"/>
          <w:szCs w:val="24"/>
          <w:lang w:val="es-ES"/>
        </w:rPr>
      </w:pPr>
      <w:r w:rsidRPr="365F8D8E" w:rsidR="46131DC3">
        <w:rPr>
          <w:rFonts w:ascii="Aptos" w:hAnsi="Aptos" w:eastAsia="Aptos" w:cs="Aptos"/>
          <w:b w:val="0"/>
          <w:bCs w:val="0"/>
          <w:i w:val="0"/>
          <w:iCs w:val="0"/>
          <w:caps w:val="0"/>
          <w:smallCaps w:val="0"/>
          <w:noProof w:val="0"/>
          <w:color w:val="000000" w:themeColor="text1" w:themeTint="FF" w:themeShade="FF"/>
          <w:sz w:val="24"/>
          <w:szCs w:val="24"/>
          <w:lang w:val="es-CL"/>
        </w:rPr>
        <w:t xml:space="preserve">Para la realización de la Adecuación Curricular se contemplarán las sugerencias contenidas en el Certificado emitido por el Médico o Profesional tratante y en consideración al diagnóstico que de dicha evaluación emane. </w:t>
      </w:r>
    </w:p>
    <w:p w:rsidR="002356B1" w:rsidP="365F8D8E" w:rsidRDefault="00040AA1" w14:paraId="32AAA643" w14:textId="4A06B372">
      <w:pPr>
        <w:widowControl w:val="0"/>
        <w:spacing w:after="0" w:line="360" w:lineRule="auto"/>
        <w:ind/>
        <w:jc w:val="both"/>
        <w:rPr>
          <w:rFonts w:ascii="Aptos" w:hAnsi="Aptos" w:eastAsia="Aptos" w:cs="Aptos"/>
          <w:b w:val="0"/>
          <w:bCs w:val="0"/>
          <w:i w:val="0"/>
          <w:iCs w:val="0"/>
          <w:caps w:val="0"/>
          <w:smallCaps w:val="0"/>
          <w:noProof w:val="0"/>
          <w:color w:val="000000"/>
          <w:sz w:val="24"/>
          <w:szCs w:val="24"/>
          <w:lang w:val="es-ES"/>
        </w:rPr>
      </w:pPr>
      <w:r w:rsidRPr="365F8D8E" w:rsidR="46131DC3">
        <w:rPr>
          <w:rFonts w:ascii="Aptos" w:hAnsi="Aptos" w:eastAsia="Aptos" w:cs="Aptos"/>
          <w:b w:val="0"/>
          <w:bCs w:val="0"/>
          <w:i w:val="0"/>
          <w:iCs w:val="0"/>
          <w:caps w:val="0"/>
          <w:smallCaps w:val="0"/>
          <w:noProof w:val="0"/>
          <w:color w:val="000000" w:themeColor="text1" w:themeTint="FF" w:themeShade="FF"/>
          <w:sz w:val="24"/>
          <w:szCs w:val="24"/>
          <w:lang w:val="es-CL"/>
        </w:rPr>
        <w:t xml:space="preserve">El diseño, aplicación y calificación de los instrumentos de evaluación para los estudiantes PIE son responsabilidad de los docentes, con la asesoría de los especialistas del Equipo de profesionales PIE. </w:t>
      </w:r>
    </w:p>
    <w:p w:rsidR="002356B1" w:rsidP="365F8D8E" w:rsidRDefault="00040AA1" w14:paraId="59BB3614" w14:textId="0B92A9B3">
      <w:pPr>
        <w:widowControl w:val="0"/>
        <w:spacing w:after="0" w:line="360" w:lineRule="auto"/>
        <w:ind/>
        <w:jc w:val="both"/>
        <w:rPr>
          <w:rFonts w:ascii="Aptos" w:hAnsi="Aptos" w:eastAsia="Aptos" w:cs="Aptos"/>
          <w:b w:val="0"/>
          <w:bCs w:val="0"/>
          <w:i w:val="0"/>
          <w:iCs w:val="0"/>
          <w:caps w:val="0"/>
          <w:smallCaps w:val="0"/>
          <w:noProof w:val="0"/>
          <w:color w:val="000000"/>
          <w:sz w:val="24"/>
          <w:szCs w:val="24"/>
          <w:lang w:val="es-ES"/>
        </w:rPr>
      </w:pPr>
    </w:p>
    <w:p w:rsidR="002356B1" w:rsidP="365F8D8E" w:rsidRDefault="00040AA1" w14:paraId="7212622F" w14:textId="6923E04E">
      <w:pPr>
        <w:widowControl w:val="0"/>
        <w:shd w:val="clear" w:color="auto" w:fill="D9E2F3" w:themeFill="accent1" w:themeFillTint="33"/>
        <w:spacing w:after="0" w:line="360" w:lineRule="auto"/>
        <w:ind/>
        <w:jc w:val="center"/>
        <w:rPr>
          <w:rFonts w:ascii="Aptos" w:hAnsi="Aptos" w:eastAsia="Aptos" w:cs="Aptos"/>
          <w:b w:val="0"/>
          <w:bCs w:val="0"/>
          <w:i w:val="0"/>
          <w:iCs w:val="0"/>
          <w:caps w:val="0"/>
          <w:smallCaps w:val="0"/>
          <w:noProof w:val="0"/>
          <w:color w:val="000000"/>
          <w:sz w:val="24"/>
          <w:szCs w:val="24"/>
          <w:lang w:val="es-ES"/>
        </w:rPr>
      </w:pPr>
      <w:r w:rsidRPr="365F8D8E" w:rsidR="46131DC3">
        <w:rPr>
          <w:rFonts w:ascii="Aptos" w:hAnsi="Aptos" w:eastAsia="Aptos" w:cs="Aptos"/>
          <w:b w:val="1"/>
          <w:bCs w:val="1"/>
          <w:i w:val="0"/>
          <w:iCs w:val="0"/>
          <w:caps w:val="0"/>
          <w:smallCaps w:val="0"/>
          <w:noProof w:val="0"/>
          <w:color w:val="000000" w:themeColor="text1" w:themeTint="FF" w:themeShade="FF"/>
          <w:sz w:val="24"/>
          <w:szCs w:val="24"/>
          <w:lang w:val="es-CL"/>
        </w:rPr>
        <w:t xml:space="preserve">Plan de Adecuación Curricular Individual a estudiantes con NEE permanentes. </w:t>
      </w:r>
    </w:p>
    <w:p w:rsidR="002356B1" w:rsidP="365F8D8E" w:rsidRDefault="00040AA1" w14:paraId="25138470" w14:textId="44EF6583">
      <w:pPr>
        <w:widowControl w:val="0"/>
        <w:spacing w:after="0" w:line="360" w:lineRule="auto"/>
        <w:ind/>
        <w:jc w:val="both"/>
        <w:rPr>
          <w:rFonts w:ascii="Aptos" w:hAnsi="Aptos" w:eastAsia="Aptos" w:cs="Aptos"/>
          <w:b w:val="0"/>
          <w:bCs w:val="0"/>
          <w:i w:val="0"/>
          <w:iCs w:val="0"/>
          <w:caps w:val="0"/>
          <w:smallCaps w:val="0"/>
          <w:noProof w:val="0"/>
          <w:color w:val="000000"/>
          <w:sz w:val="24"/>
          <w:szCs w:val="24"/>
          <w:lang w:val="es-ES"/>
        </w:rPr>
      </w:pPr>
      <w:r w:rsidRPr="365F8D8E" w:rsidR="46131DC3">
        <w:rPr>
          <w:rFonts w:ascii="Aptos" w:hAnsi="Aptos" w:eastAsia="Aptos" w:cs="Aptos"/>
          <w:b w:val="0"/>
          <w:bCs w:val="0"/>
          <w:i w:val="0"/>
          <w:iCs w:val="0"/>
          <w:caps w:val="0"/>
          <w:smallCaps w:val="0"/>
          <w:noProof w:val="0"/>
          <w:color w:val="000000" w:themeColor="text1" w:themeTint="FF" w:themeShade="FF"/>
          <w:sz w:val="24"/>
          <w:szCs w:val="24"/>
          <w:lang w:val="es-CL"/>
        </w:rPr>
        <w:t xml:space="preserve">Las adecuaciones curriculares que se establezcan para un estudiante con Necesidades Educativas Especiales permanentes se deben organizar en un Plan de Adecuaciones Curriculares Individualizado (PACI), el cual tiene como finalidad orientar la acción pedagógica que los docentes implementarán para apoyar el aprendizaje del estudiante, así como también llevar un seguimiento de la eficacia de las medidas curriculares adoptadas. Los profesores de Educación Diferencial junto a UTP determinarán la confección del PACI a aquellos estudiantes que, en base a su descenso curricular significativo y diagnóstico (NEEP) lo necesiten para progresar en sus aprendizajes, teniendo en consideración a la vez que, todo estudiante tiene derecho a adecuaciones curriculares y a evaluación diferenciada según Decreto 67. La elaboración del instrumento se realizará previa coordinación con los docentes de la asignatura con los que se determine que el estudiante requiere de adecuaciones curriculares y con aquellos profesionales que intervengan con el estudiante. Una vez realizado, debe ser firmado por todos los participantes de su confección, junto con el Coordinador del Programa de Integración Escolar y UTP. Al final del proceso, el PACI debe tener el consentimiento del apoderado, quien debe firmar el documento para comenzar con su implementación. </w:t>
      </w:r>
    </w:p>
    <w:p w:rsidR="002356B1" w:rsidP="365F8D8E" w:rsidRDefault="00040AA1" w14:paraId="16185EA4" w14:textId="78F52D22">
      <w:pPr>
        <w:widowControl w:val="0"/>
        <w:spacing w:after="0" w:line="360" w:lineRule="auto"/>
        <w:ind/>
        <w:jc w:val="both"/>
        <w:rPr>
          <w:rFonts w:ascii="Aptos" w:hAnsi="Aptos" w:eastAsia="Aptos" w:cs="Aptos"/>
          <w:b w:val="0"/>
          <w:bCs w:val="0"/>
          <w:i w:val="0"/>
          <w:iCs w:val="0"/>
          <w:caps w:val="0"/>
          <w:smallCaps w:val="0"/>
          <w:noProof w:val="0"/>
          <w:color w:val="000000"/>
          <w:sz w:val="24"/>
          <w:szCs w:val="24"/>
          <w:lang w:val="es-ES"/>
        </w:rPr>
      </w:pPr>
    </w:p>
    <w:p w:rsidR="002356B1" w:rsidP="365F8D8E" w:rsidRDefault="00040AA1" w14:paraId="03348E9C" w14:textId="505D14D6">
      <w:pPr>
        <w:widowControl w:val="0"/>
        <w:shd w:val="clear" w:color="auto" w:fill="D9E2F3" w:themeFill="accent1" w:themeFillTint="33"/>
        <w:spacing w:after="0" w:line="360" w:lineRule="auto"/>
        <w:ind/>
        <w:jc w:val="center"/>
        <w:rPr>
          <w:rFonts w:ascii="Aptos" w:hAnsi="Aptos" w:eastAsia="Aptos" w:cs="Aptos"/>
          <w:b w:val="0"/>
          <w:bCs w:val="0"/>
          <w:i w:val="0"/>
          <w:iCs w:val="0"/>
          <w:caps w:val="0"/>
          <w:smallCaps w:val="0"/>
          <w:noProof w:val="0"/>
          <w:color w:val="000000"/>
          <w:sz w:val="24"/>
          <w:szCs w:val="24"/>
          <w:lang w:val="es-ES"/>
        </w:rPr>
      </w:pPr>
      <w:r w:rsidRPr="365F8D8E" w:rsidR="46131DC3">
        <w:rPr>
          <w:rFonts w:ascii="Aptos" w:hAnsi="Aptos" w:eastAsia="Aptos" w:cs="Aptos"/>
          <w:b w:val="1"/>
          <w:bCs w:val="1"/>
          <w:i w:val="0"/>
          <w:iCs w:val="0"/>
          <w:caps w:val="0"/>
          <w:smallCaps w:val="0"/>
          <w:noProof w:val="0"/>
          <w:color w:val="000000" w:themeColor="text1" w:themeTint="FF" w:themeShade="FF"/>
          <w:sz w:val="24"/>
          <w:szCs w:val="24"/>
          <w:lang w:val="es-CL"/>
        </w:rPr>
        <w:t>Plan de Adecuación Individual (PAI) para estudiantes con NEE transitorias</w:t>
      </w:r>
    </w:p>
    <w:p w:rsidR="002356B1" w:rsidP="365F8D8E" w:rsidRDefault="00040AA1" w14:paraId="79060E1C" w14:textId="0AB15831">
      <w:pPr>
        <w:widowControl w:val="0"/>
        <w:spacing w:after="0" w:line="360" w:lineRule="auto"/>
        <w:ind/>
        <w:jc w:val="both"/>
        <w:rPr>
          <w:rFonts w:ascii="Aptos" w:hAnsi="Aptos" w:eastAsia="Aptos" w:cs="Aptos"/>
          <w:b w:val="0"/>
          <w:bCs w:val="0"/>
          <w:i w:val="0"/>
          <w:iCs w:val="0"/>
          <w:caps w:val="0"/>
          <w:smallCaps w:val="0"/>
          <w:noProof w:val="0"/>
          <w:color w:val="000000"/>
          <w:sz w:val="24"/>
          <w:szCs w:val="24"/>
          <w:lang w:val="es-ES"/>
        </w:rPr>
      </w:pPr>
      <w:r w:rsidRPr="365F8D8E" w:rsidR="46131DC3">
        <w:rPr>
          <w:rFonts w:ascii="Aptos" w:hAnsi="Aptos" w:eastAsia="Aptos" w:cs="Aptos"/>
          <w:b w:val="0"/>
          <w:bCs w:val="0"/>
          <w:i w:val="0"/>
          <w:iCs w:val="0"/>
          <w:caps w:val="0"/>
          <w:smallCaps w:val="0"/>
          <w:noProof w:val="0"/>
          <w:color w:val="000000" w:themeColor="text1" w:themeTint="FF" w:themeShade="FF"/>
          <w:sz w:val="24"/>
          <w:szCs w:val="24"/>
          <w:lang w:val="es-CL"/>
        </w:rPr>
        <w:t>Los profesores de Educación Diferencial determinarán junto con los profesionales del establecimiento que intervengan con el/los estudiantes con Necesidades Educativas Especiales Transitorias todas aquellas adecuaciones de acceso que requieran, dejándolas plasmadas en un documento, el cual debe ser consensuado por el equipo de aula en una reunión. Los PAI deben exponerse y ser firmarlos por los profesionales que intervengan en el curso del estudiante, por la coordinación del Programa de Integración Escolar y por UTP.</w:t>
      </w:r>
    </w:p>
    <w:p w:rsidR="002356B1" w:rsidP="365F8D8E" w:rsidRDefault="00040AA1" w14:paraId="721F8C97" w14:textId="58751ECF">
      <w:pPr>
        <w:widowControl w:val="0"/>
        <w:spacing w:after="0" w:line="360" w:lineRule="auto"/>
        <w:ind w:right="667"/>
        <w:jc w:val="both"/>
        <w:rPr>
          <w:rFonts w:ascii="Times New Roman" w:hAnsi="Times New Roman" w:eastAsia="Times New Roman" w:cs="Times New Roman"/>
          <w:b w:val="1"/>
          <w:bCs w:val="1"/>
          <w:sz w:val="24"/>
          <w:szCs w:val="24"/>
        </w:rPr>
        <w:sectPr w:rsidR="002356B1" w:rsidSect="007F7BAF">
          <w:pgSz w:w="12240" w:h="15840" w:orient="portrait"/>
          <w:pgMar w:top="1240" w:right="200" w:bottom="1160" w:left="600" w:header="213" w:footer="974" w:gutter="0"/>
          <w:cols w:space="720"/>
        </w:sectPr>
      </w:pPr>
    </w:p>
    <w:p w:rsidR="002356B1" w:rsidRDefault="002356B1" w14:paraId="59BDD9D2" w14:textId="77777777">
      <w:pPr>
        <w:widowControl w:val="0"/>
        <w:pBdr>
          <w:top w:val="nil"/>
          <w:left w:val="nil"/>
          <w:bottom w:val="nil"/>
          <w:right w:val="nil"/>
          <w:between w:val="nil"/>
        </w:pBdr>
        <w:spacing w:after="0" w:line="240" w:lineRule="auto"/>
        <w:ind w:right="-31"/>
        <w:rPr>
          <w:rFonts w:ascii="Times New Roman" w:hAnsi="Times New Roman" w:eastAsia="Times New Roman" w:cs="Times New Roman"/>
          <w:color w:val="000000"/>
          <w:sz w:val="24"/>
          <w:szCs w:val="24"/>
        </w:rPr>
      </w:pPr>
    </w:p>
    <w:p w:rsidR="002356B1" w:rsidRDefault="002356B1" w14:paraId="635A2720" w14:textId="77777777">
      <w:pPr>
        <w:widowControl w:val="0"/>
        <w:pBdr>
          <w:top w:val="nil"/>
          <w:left w:val="nil"/>
          <w:bottom w:val="nil"/>
          <w:right w:val="nil"/>
          <w:between w:val="nil"/>
        </w:pBdr>
        <w:spacing w:before="9" w:after="0" w:line="240" w:lineRule="auto"/>
        <w:rPr>
          <w:rFonts w:ascii="Times New Roman" w:hAnsi="Times New Roman" w:eastAsia="Times New Roman" w:cs="Times New Roman"/>
          <w:color w:val="000000"/>
          <w:sz w:val="24"/>
          <w:szCs w:val="24"/>
        </w:rPr>
      </w:pPr>
    </w:p>
    <w:p w:rsidR="002356B1" w:rsidRDefault="00040AA1" w14:paraId="149BEEAA" w14:textId="77777777">
      <w:pPr>
        <w:ind w:left="567" w:right="667"/>
        <w:jc w:val="both"/>
        <w:rPr>
          <w:rFonts w:ascii="Times New Roman" w:hAnsi="Times New Roman" w:eastAsia="Times New Roman" w:cs="Times New Roman"/>
          <w:b/>
          <w:sz w:val="24"/>
          <w:szCs w:val="24"/>
        </w:rPr>
      </w:pPr>
      <w:bookmarkStart w:name="_heading=h.3o7alnk" w:colFirst="0" w:colLast="0" w:id="29"/>
      <w:bookmarkEnd w:id="29"/>
      <w:r>
        <w:rPr>
          <w:rFonts w:ascii="Times New Roman" w:hAnsi="Times New Roman" w:eastAsia="Times New Roman" w:cs="Times New Roman"/>
          <w:b/>
          <w:sz w:val="24"/>
          <w:szCs w:val="24"/>
        </w:rPr>
        <w:t>CAPÍTULO IX DE LA RETROALIMENTACIÓN Y ACOMPAÑAMIENTO          PEDAGÓGICO.</w:t>
      </w:r>
    </w:p>
    <w:p w:rsidR="002356B1" w:rsidP="004217BB" w:rsidRDefault="002356B1" w14:paraId="05FC6A90" w14:textId="77777777">
      <w:pPr>
        <w:ind w:right="667"/>
        <w:jc w:val="both"/>
        <w:rPr>
          <w:rFonts w:ascii="Times New Roman" w:hAnsi="Times New Roman" w:eastAsia="Times New Roman" w:cs="Times New Roman"/>
          <w:b/>
          <w:sz w:val="24"/>
          <w:szCs w:val="24"/>
        </w:rPr>
      </w:pPr>
      <w:bookmarkStart w:name="_heading=h.z0lkkeprjnkj" w:colFirst="0" w:colLast="0" w:id="30"/>
      <w:bookmarkStart w:name="_heading=h.mpmo5gpv0o4u" w:colFirst="0" w:colLast="0" w:id="31"/>
      <w:bookmarkStart w:name="_heading=h.fb6kbj9xphtt" w:colFirst="0" w:colLast="0" w:id="32"/>
      <w:bookmarkStart w:name="_heading=h.lphv59zape5m" w:colFirst="0" w:colLast="0" w:id="33"/>
      <w:bookmarkEnd w:id="30"/>
      <w:bookmarkEnd w:id="31"/>
      <w:bookmarkEnd w:id="32"/>
      <w:bookmarkEnd w:id="33"/>
    </w:p>
    <w:p w:rsidR="002356B1" w:rsidRDefault="00040AA1" w14:paraId="3F90C179" w14:textId="66B9346A">
      <w:pPr>
        <w:ind w:left="567"/>
        <w:jc w:val="both"/>
        <w:rPr>
          <w:rFonts w:ascii="Times New Roman" w:hAnsi="Times New Roman" w:eastAsia="Times New Roman" w:cs="Times New Roman"/>
          <w:b/>
          <w:sz w:val="24"/>
          <w:szCs w:val="24"/>
          <w:highlight w:val="green"/>
        </w:rPr>
      </w:pPr>
      <w:r>
        <w:rPr>
          <w:rFonts w:ascii="Times New Roman" w:hAnsi="Times New Roman" w:eastAsia="Times New Roman" w:cs="Times New Roman"/>
          <w:b/>
          <w:sz w:val="24"/>
          <w:szCs w:val="24"/>
          <w:highlight w:val="green"/>
        </w:rPr>
        <w:t xml:space="preserve">    ARTÍCULO </w:t>
      </w:r>
      <w:proofErr w:type="spellStart"/>
      <w:r>
        <w:rPr>
          <w:rFonts w:ascii="Times New Roman" w:hAnsi="Times New Roman" w:eastAsia="Times New Roman" w:cs="Times New Roman"/>
          <w:b/>
          <w:sz w:val="24"/>
          <w:szCs w:val="24"/>
          <w:highlight w:val="green"/>
        </w:rPr>
        <w:t>N°</w:t>
      </w:r>
      <w:proofErr w:type="spellEnd"/>
      <w:r>
        <w:rPr>
          <w:rFonts w:ascii="Times New Roman" w:hAnsi="Times New Roman" w:eastAsia="Times New Roman" w:cs="Times New Roman"/>
          <w:b/>
          <w:sz w:val="24"/>
          <w:szCs w:val="24"/>
          <w:highlight w:val="green"/>
        </w:rPr>
        <w:t xml:space="preserve"> 2</w:t>
      </w:r>
      <w:r w:rsidR="002E475D">
        <w:rPr>
          <w:rFonts w:ascii="Times New Roman" w:hAnsi="Times New Roman" w:eastAsia="Times New Roman" w:cs="Times New Roman"/>
          <w:b/>
          <w:sz w:val="24"/>
          <w:szCs w:val="24"/>
          <w:highlight w:val="green"/>
        </w:rPr>
        <w:t>7</w:t>
      </w:r>
      <w:r>
        <w:rPr>
          <w:rFonts w:ascii="Times New Roman" w:hAnsi="Times New Roman" w:eastAsia="Times New Roman" w:cs="Times New Roman"/>
          <w:b/>
          <w:sz w:val="24"/>
          <w:szCs w:val="24"/>
          <w:highlight w:val="green"/>
        </w:rPr>
        <w:t xml:space="preserve">   ACOMPAÑAMIENTO PEDAGÓGICO A ESTUDIANTES.</w:t>
      </w:r>
    </w:p>
    <w:p w:rsidR="002356B1" w:rsidRDefault="002356B1" w14:paraId="2F5B0A69" w14:textId="77777777">
      <w:pPr>
        <w:widowControl w:val="0"/>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p>
    <w:p w:rsidR="002356B1" w:rsidRDefault="00040AA1" w14:paraId="52AB349C" w14:textId="77777777">
      <w:pPr>
        <w:ind w:firstLine="720"/>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Del acompañamiento pedagógico a estudiantes</w:t>
      </w:r>
    </w:p>
    <w:p w:rsidR="002356B1" w:rsidRDefault="00040AA1" w14:paraId="0D0E360B" w14:textId="77777777">
      <w:pPr>
        <w:widowControl w:val="0"/>
        <w:pBdr>
          <w:top w:val="nil"/>
          <w:left w:val="nil"/>
          <w:bottom w:val="nil"/>
          <w:right w:val="nil"/>
          <w:between w:val="nil"/>
        </w:pBdr>
        <w:spacing w:after="0" w:line="360" w:lineRule="auto"/>
        <w:ind w:left="821" w:right="-31"/>
        <w:jc w:val="both"/>
        <w:rPr>
          <w:rFonts w:ascii="Times New Roman" w:hAnsi="Times New Roman" w:eastAsia="Times New Roman" w:cs="Times New Roman"/>
          <w:color w:val="000000"/>
          <w:sz w:val="24"/>
          <w:szCs w:val="24"/>
          <w:shd w:val="clear" w:color="auto" w:fill="D9D9D9"/>
        </w:rPr>
      </w:pPr>
      <w:r>
        <w:rPr>
          <w:rFonts w:ascii="Times New Roman" w:hAnsi="Times New Roman" w:eastAsia="Times New Roman" w:cs="Times New Roman"/>
          <w:color w:val="000000"/>
          <w:sz w:val="24"/>
          <w:szCs w:val="24"/>
          <w:shd w:val="clear" w:color="auto" w:fill="D9D9D9"/>
        </w:rPr>
        <w:t xml:space="preserve">Se entenderá por acompañamiento pedagógico a estudiantes todas las acciones pedagógicas que como institución educativa se definan, diseñen e implementen con el propósito de que los estudiantes que se encuentran con una brecha en sus aprendizajes en relación con sus </w:t>
      </w:r>
      <w:proofErr w:type="gramStart"/>
      <w:r>
        <w:rPr>
          <w:rFonts w:ascii="Times New Roman" w:hAnsi="Times New Roman" w:eastAsia="Times New Roman" w:cs="Times New Roman"/>
          <w:color w:val="000000"/>
          <w:sz w:val="24"/>
          <w:szCs w:val="24"/>
          <w:shd w:val="clear" w:color="auto" w:fill="D9D9D9"/>
        </w:rPr>
        <w:t>pares,</w:t>
      </w:r>
      <w:proofErr w:type="gramEnd"/>
      <w:r>
        <w:rPr>
          <w:rFonts w:ascii="Times New Roman" w:hAnsi="Times New Roman" w:eastAsia="Times New Roman" w:cs="Times New Roman"/>
          <w:color w:val="000000"/>
          <w:sz w:val="24"/>
          <w:szCs w:val="24"/>
          <w:shd w:val="clear" w:color="auto" w:fill="D9D9D9"/>
        </w:rPr>
        <w:t xml:space="preserve"> se superen y alcancen el nivel satisfactorio.</w:t>
      </w:r>
    </w:p>
    <w:p w:rsidR="002356B1" w:rsidRDefault="002356B1" w14:paraId="753BF0A7" w14:textId="77777777">
      <w:pPr>
        <w:widowControl w:val="0"/>
        <w:pBdr>
          <w:top w:val="nil"/>
          <w:left w:val="nil"/>
          <w:bottom w:val="nil"/>
          <w:right w:val="nil"/>
          <w:between w:val="nil"/>
        </w:pBdr>
        <w:spacing w:before="3" w:after="0" w:line="240" w:lineRule="auto"/>
        <w:ind w:right="-31"/>
        <w:rPr>
          <w:rFonts w:ascii="Times New Roman" w:hAnsi="Times New Roman" w:eastAsia="Times New Roman" w:cs="Times New Roman"/>
          <w:color w:val="000000"/>
          <w:sz w:val="24"/>
          <w:szCs w:val="24"/>
        </w:rPr>
      </w:pPr>
    </w:p>
    <w:p w:rsidR="002356B1" w:rsidRDefault="00040AA1" w14:paraId="178C1A66" w14:textId="6C5F0D07">
      <w:pPr>
        <w:widowControl w:val="0"/>
        <w:pBdr>
          <w:top w:val="nil"/>
          <w:left w:val="nil"/>
          <w:bottom w:val="nil"/>
          <w:right w:val="nil"/>
          <w:between w:val="nil"/>
        </w:pBdr>
        <w:spacing w:after="0" w:line="360" w:lineRule="auto"/>
        <w:ind w:left="821" w:right="-31"/>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shd w:val="clear" w:color="auto" w:fill="D9D9D9"/>
        </w:rPr>
        <w:t xml:space="preserve">Los padres de los estudiantes que han repetido algún curso o </w:t>
      </w:r>
      <w:r w:rsidR="002E475D">
        <w:rPr>
          <w:rFonts w:ascii="Times New Roman" w:hAnsi="Times New Roman" w:eastAsia="Times New Roman" w:cs="Times New Roman"/>
          <w:color w:val="000000"/>
          <w:sz w:val="24"/>
          <w:szCs w:val="24"/>
          <w:shd w:val="clear" w:color="auto" w:fill="D9D9D9"/>
        </w:rPr>
        <w:t>haya</w:t>
      </w:r>
      <w:r>
        <w:rPr>
          <w:rFonts w:ascii="Times New Roman" w:hAnsi="Times New Roman" w:eastAsia="Times New Roman" w:cs="Times New Roman"/>
          <w:color w:val="000000"/>
          <w:sz w:val="24"/>
          <w:szCs w:val="24"/>
          <w:shd w:val="clear" w:color="auto" w:fill="D9D9D9"/>
        </w:rPr>
        <w:t xml:space="preserve"> sido promovido de nivel con nota </w:t>
      </w:r>
      <w:r>
        <w:rPr>
          <w:rFonts w:ascii="Times New Roman" w:hAnsi="Times New Roman" w:eastAsia="Times New Roman" w:cs="Times New Roman"/>
          <w:sz w:val="24"/>
          <w:szCs w:val="24"/>
          <w:shd w:val="clear" w:color="auto" w:fill="D9D9D9"/>
        </w:rPr>
        <w:t>de</w:t>
      </w:r>
      <w:r>
        <w:rPr>
          <w:rFonts w:ascii="Times New Roman" w:hAnsi="Times New Roman" w:eastAsia="Times New Roman" w:cs="Times New Roman"/>
          <w:color w:val="000000"/>
          <w:sz w:val="24"/>
          <w:szCs w:val="24"/>
          <w:shd w:val="clear" w:color="auto" w:fill="D9D9D9"/>
        </w:rPr>
        <w:t xml:space="preserve">ficiente y los que se encuentran con bajo rendimiento inferior a 4,5 deberán asistir obligatoriamente a entrevista personal con profesor </w:t>
      </w:r>
      <w:proofErr w:type="gramStart"/>
      <w:r>
        <w:rPr>
          <w:rFonts w:ascii="Times New Roman" w:hAnsi="Times New Roman" w:eastAsia="Times New Roman" w:cs="Times New Roman"/>
          <w:color w:val="000000"/>
          <w:sz w:val="24"/>
          <w:szCs w:val="24"/>
          <w:shd w:val="clear" w:color="auto" w:fill="D9D9D9"/>
        </w:rPr>
        <w:t>jefe</w:t>
      </w:r>
      <w:r>
        <w:rPr>
          <w:rFonts w:ascii="Times New Roman" w:hAnsi="Times New Roman" w:eastAsia="Times New Roman" w:cs="Times New Roman"/>
          <w:sz w:val="24"/>
          <w:szCs w:val="24"/>
          <w:shd w:val="clear" w:color="auto" w:fill="D9D9D9"/>
        </w:rPr>
        <w:t>,</w:t>
      </w:r>
      <w:r>
        <w:rPr>
          <w:rFonts w:ascii="Times New Roman" w:hAnsi="Times New Roman" w:eastAsia="Times New Roman" w:cs="Times New Roman"/>
          <w:color w:val="000000"/>
          <w:sz w:val="24"/>
          <w:szCs w:val="24"/>
          <w:shd w:val="clear" w:color="auto" w:fill="D9D9D9"/>
        </w:rPr>
        <w:t xml:space="preserve">  profesores</w:t>
      </w:r>
      <w:proofErr w:type="gramEnd"/>
      <w:r>
        <w:rPr>
          <w:rFonts w:ascii="Times New Roman" w:hAnsi="Times New Roman" w:eastAsia="Times New Roman" w:cs="Times New Roman"/>
          <w:color w:val="000000"/>
          <w:sz w:val="24"/>
          <w:szCs w:val="24"/>
          <w:shd w:val="clear" w:color="auto" w:fill="D9D9D9"/>
        </w:rPr>
        <w:t xml:space="preserve"> de asignatura</w:t>
      </w:r>
      <w:r>
        <w:rPr>
          <w:rFonts w:ascii="Times New Roman" w:hAnsi="Times New Roman" w:eastAsia="Times New Roman" w:cs="Times New Roman"/>
          <w:sz w:val="24"/>
          <w:szCs w:val="24"/>
          <w:shd w:val="clear" w:color="auto" w:fill="D9D9D9"/>
        </w:rPr>
        <w:t xml:space="preserve"> y UTP</w:t>
      </w:r>
      <w:r>
        <w:rPr>
          <w:rFonts w:ascii="Times New Roman" w:hAnsi="Times New Roman" w:eastAsia="Times New Roman" w:cs="Times New Roman"/>
          <w:color w:val="000000"/>
          <w:sz w:val="24"/>
          <w:szCs w:val="24"/>
          <w:shd w:val="clear" w:color="auto" w:fill="D9D9D9"/>
        </w:rPr>
        <w:t xml:space="preserve"> a lo menos </w:t>
      </w:r>
      <w:r>
        <w:rPr>
          <w:rFonts w:ascii="Times New Roman" w:hAnsi="Times New Roman" w:eastAsia="Times New Roman" w:cs="Times New Roman"/>
          <w:sz w:val="24"/>
          <w:szCs w:val="24"/>
          <w:shd w:val="clear" w:color="auto" w:fill="D9D9D9"/>
        </w:rPr>
        <w:t>1</w:t>
      </w:r>
      <w:r>
        <w:rPr>
          <w:rFonts w:ascii="Times New Roman" w:hAnsi="Times New Roman" w:eastAsia="Times New Roman" w:cs="Times New Roman"/>
          <w:color w:val="000000"/>
          <w:sz w:val="24"/>
          <w:szCs w:val="24"/>
          <w:shd w:val="clear" w:color="auto" w:fill="D9D9D9"/>
        </w:rPr>
        <w:t xml:space="preserve"> ve</w:t>
      </w:r>
      <w:r>
        <w:rPr>
          <w:rFonts w:ascii="Times New Roman" w:hAnsi="Times New Roman" w:eastAsia="Times New Roman" w:cs="Times New Roman"/>
          <w:sz w:val="24"/>
          <w:szCs w:val="24"/>
          <w:shd w:val="clear" w:color="auto" w:fill="D9D9D9"/>
        </w:rPr>
        <w:t>z</w:t>
      </w:r>
      <w:r>
        <w:rPr>
          <w:rFonts w:ascii="Times New Roman" w:hAnsi="Times New Roman" w:eastAsia="Times New Roman" w:cs="Times New Roman"/>
          <w:color w:val="000000"/>
          <w:sz w:val="24"/>
          <w:szCs w:val="24"/>
          <w:shd w:val="clear" w:color="auto" w:fill="D9D9D9"/>
        </w:rPr>
        <w:t xml:space="preserve"> </w:t>
      </w:r>
      <w:r>
        <w:rPr>
          <w:rFonts w:ascii="Times New Roman" w:hAnsi="Times New Roman" w:eastAsia="Times New Roman" w:cs="Times New Roman"/>
          <w:sz w:val="24"/>
          <w:szCs w:val="24"/>
          <w:shd w:val="clear" w:color="auto" w:fill="D9D9D9"/>
        </w:rPr>
        <w:t>por semestre con cada uno de ellos</w:t>
      </w:r>
      <w:r>
        <w:rPr>
          <w:rFonts w:ascii="Times New Roman" w:hAnsi="Times New Roman" w:eastAsia="Times New Roman" w:cs="Times New Roman"/>
          <w:color w:val="000000"/>
          <w:sz w:val="24"/>
          <w:szCs w:val="24"/>
        </w:rPr>
        <w:t>, con el fin de entregar herramientas que puedan utilizar con sus hijos en su estudio diario.</w:t>
      </w:r>
    </w:p>
    <w:p w:rsidR="002356B1" w:rsidRDefault="002356B1" w14:paraId="74DD8BE6" w14:textId="77777777">
      <w:pPr>
        <w:widowControl w:val="0"/>
        <w:pBdr>
          <w:top w:val="nil"/>
          <w:left w:val="nil"/>
          <w:bottom w:val="nil"/>
          <w:right w:val="nil"/>
          <w:between w:val="nil"/>
        </w:pBdr>
        <w:spacing w:before="3" w:after="0" w:line="240" w:lineRule="auto"/>
        <w:ind w:right="-31"/>
        <w:rPr>
          <w:rFonts w:ascii="Times New Roman" w:hAnsi="Times New Roman" w:eastAsia="Times New Roman" w:cs="Times New Roman"/>
          <w:color w:val="000000"/>
          <w:sz w:val="24"/>
          <w:szCs w:val="24"/>
        </w:rPr>
      </w:pPr>
    </w:p>
    <w:p w:rsidR="002356B1" w:rsidRDefault="002356B1" w14:paraId="0D94E2CC" w14:textId="77777777">
      <w:pPr>
        <w:widowControl w:val="0"/>
        <w:pBdr>
          <w:top w:val="nil"/>
          <w:left w:val="nil"/>
          <w:bottom w:val="nil"/>
          <w:right w:val="nil"/>
          <w:between w:val="nil"/>
        </w:pBdr>
        <w:spacing w:after="0" w:line="240" w:lineRule="auto"/>
        <w:ind w:right="-31"/>
        <w:rPr>
          <w:rFonts w:ascii="Times New Roman" w:hAnsi="Times New Roman" w:eastAsia="Times New Roman" w:cs="Times New Roman"/>
          <w:color w:val="000000"/>
          <w:sz w:val="24"/>
          <w:szCs w:val="24"/>
        </w:rPr>
      </w:pPr>
    </w:p>
    <w:p w:rsidR="002356B1" w:rsidRDefault="00040AA1" w14:paraId="23CD73D1" w14:textId="77777777">
      <w:pPr>
        <w:widowControl w:val="0"/>
        <w:pBdr>
          <w:top w:val="nil"/>
          <w:left w:val="nil"/>
          <w:bottom w:val="nil"/>
          <w:right w:val="nil"/>
          <w:between w:val="nil"/>
        </w:pBdr>
        <w:spacing w:after="0" w:line="360" w:lineRule="auto"/>
        <w:ind w:left="821" w:right="-31"/>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shd w:val="clear" w:color="auto" w:fill="D9D9D9"/>
        </w:rPr>
        <w:t xml:space="preserve">Los estudiantes que cuenten con 2 o más asignaturas reprobadas al momento de la primera entrega de notas parciales, el profesor jefe </w:t>
      </w:r>
      <w:r>
        <w:rPr>
          <w:rFonts w:ascii="Times New Roman" w:hAnsi="Times New Roman" w:eastAsia="Times New Roman" w:cs="Times New Roman"/>
          <w:sz w:val="24"/>
          <w:szCs w:val="24"/>
          <w:shd w:val="clear" w:color="auto" w:fill="D9D9D9"/>
        </w:rPr>
        <w:t>citará</w:t>
      </w:r>
      <w:r>
        <w:rPr>
          <w:rFonts w:ascii="Times New Roman" w:hAnsi="Times New Roman" w:eastAsia="Times New Roman" w:cs="Times New Roman"/>
          <w:color w:val="000000"/>
          <w:sz w:val="24"/>
          <w:szCs w:val="24"/>
          <w:shd w:val="clear" w:color="auto" w:fill="D9D9D9"/>
        </w:rPr>
        <w:t xml:space="preserve"> </w:t>
      </w:r>
      <w:r>
        <w:rPr>
          <w:rFonts w:ascii="Times New Roman" w:hAnsi="Times New Roman" w:eastAsia="Times New Roman" w:cs="Times New Roman"/>
          <w:sz w:val="24"/>
          <w:szCs w:val="24"/>
          <w:shd w:val="clear" w:color="auto" w:fill="D9D9D9"/>
        </w:rPr>
        <w:t>al apoderado</w:t>
      </w:r>
      <w:r>
        <w:rPr>
          <w:rFonts w:ascii="Times New Roman" w:hAnsi="Times New Roman" w:eastAsia="Times New Roman" w:cs="Times New Roman"/>
          <w:color w:val="000000"/>
          <w:sz w:val="24"/>
          <w:szCs w:val="24"/>
          <w:shd w:val="clear" w:color="auto" w:fill="D9D9D9"/>
        </w:rPr>
        <w:t xml:space="preserve">, </w:t>
      </w:r>
      <w:r>
        <w:rPr>
          <w:rFonts w:ascii="Times New Roman" w:hAnsi="Times New Roman" w:eastAsia="Times New Roman" w:cs="Times New Roman"/>
          <w:sz w:val="24"/>
          <w:szCs w:val="24"/>
          <w:shd w:val="clear" w:color="auto" w:fill="D9D9D9"/>
        </w:rPr>
        <w:t xml:space="preserve">quien </w:t>
      </w:r>
      <w:r>
        <w:rPr>
          <w:rFonts w:ascii="Times New Roman" w:hAnsi="Times New Roman" w:eastAsia="Times New Roman" w:cs="Times New Roman"/>
          <w:color w:val="000000"/>
          <w:sz w:val="24"/>
          <w:szCs w:val="24"/>
          <w:shd w:val="clear" w:color="auto" w:fill="D9D9D9"/>
        </w:rPr>
        <w:t>firmará compromiso académico para ayudar a su hijo(a) a revertir sus calificaciones y podrá ser derivado a especialista, psicólogo externo, neurólogo u otro</w:t>
      </w:r>
      <w:r>
        <w:rPr>
          <w:rFonts w:ascii="Times New Roman" w:hAnsi="Times New Roman" w:eastAsia="Times New Roman" w:cs="Times New Roman"/>
          <w:color w:val="000000"/>
          <w:sz w:val="24"/>
          <w:szCs w:val="24"/>
        </w:rPr>
        <w:t>. Al final del primer semestre UTP verificará el avance del estudiante y llamará a entrevista al apoderado para definir el plan de acción a seguir.</w:t>
      </w:r>
    </w:p>
    <w:p w:rsidR="002356B1" w:rsidRDefault="00040AA1" w14:paraId="1BE0EC40" w14:textId="77777777">
      <w:pPr>
        <w:widowControl w:val="0"/>
        <w:pBdr>
          <w:top w:val="nil"/>
          <w:left w:val="nil"/>
          <w:bottom w:val="nil"/>
          <w:right w:val="nil"/>
          <w:between w:val="nil"/>
        </w:pBdr>
        <w:spacing w:after="0" w:line="360" w:lineRule="auto"/>
        <w:ind w:left="821" w:right="-31"/>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Las evidencias que se tendrán en consideración para el seguimiento académico de los estudiantes con riesgo de repitencia son las siguientes: </w:t>
      </w:r>
    </w:p>
    <w:p w:rsidR="002356B1" w:rsidRDefault="00040AA1" w14:paraId="1ED40621" w14:textId="77777777">
      <w:pPr>
        <w:widowControl w:val="0"/>
        <w:pBdr>
          <w:top w:val="nil"/>
          <w:left w:val="nil"/>
          <w:bottom w:val="nil"/>
          <w:right w:val="nil"/>
          <w:between w:val="nil"/>
        </w:pBdr>
        <w:spacing w:after="0" w:line="360" w:lineRule="auto"/>
        <w:ind w:left="821" w:right="-31"/>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1) Registro en hoja de vida del estudiante </w:t>
      </w:r>
      <w:r>
        <w:rPr>
          <w:rFonts w:ascii="Times New Roman" w:hAnsi="Times New Roman" w:eastAsia="Times New Roman" w:cs="Times New Roman"/>
          <w:sz w:val="24"/>
          <w:szCs w:val="24"/>
        </w:rPr>
        <w:t>con</w:t>
      </w:r>
      <w:r>
        <w:rPr>
          <w:rFonts w:ascii="Times New Roman" w:hAnsi="Times New Roman" w:eastAsia="Times New Roman" w:cs="Times New Roman"/>
          <w:color w:val="000000"/>
          <w:sz w:val="24"/>
          <w:szCs w:val="24"/>
        </w:rPr>
        <w:t xml:space="preserve"> bajo rendimiento y de las citaciones de apoderado periódicamente por UTP, profesor tutor y/o asignatura hasta que el estudiante logre los aprendizajes necesarios para el siguiente nivel de aprendizaje. </w:t>
      </w:r>
    </w:p>
    <w:p w:rsidR="002356B1" w:rsidRDefault="00040AA1" w14:paraId="46FBE047" w14:textId="77777777">
      <w:pPr>
        <w:widowControl w:val="0"/>
        <w:pBdr>
          <w:top w:val="nil"/>
          <w:left w:val="nil"/>
          <w:bottom w:val="nil"/>
          <w:right w:val="nil"/>
          <w:between w:val="nil"/>
        </w:pBdr>
        <w:spacing w:after="0" w:line="360" w:lineRule="auto"/>
        <w:ind w:left="821" w:right="-31"/>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 Derivaciones internas o externas a especialistas. Las citaciones a los apoderados son de carácter obligatorio.</w:t>
      </w:r>
    </w:p>
    <w:p w:rsidR="002356B1" w:rsidRDefault="00040AA1" w14:paraId="47D7D7CA" w14:textId="77777777">
      <w:pPr>
        <w:widowControl w:val="0"/>
        <w:pBdr>
          <w:top w:val="nil"/>
          <w:left w:val="nil"/>
          <w:bottom w:val="nil"/>
          <w:right w:val="nil"/>
          <w:between w:val="nil"/>
        </w:pBdr>
        <w:spacing w:after="0" w:line="360" w:lineRule="auto"/>
        <w:ind w:left="821" w:right="-31"/>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3) Informes de especialistas tratantes.</w:t>
      </w:r>
    </w:p>
    <w:p w:rsidR="002356B1" w:rsidRDefault="00040AA1" w14:paraId="3E7E2B9C" w14:textId="77777777">
      <w:pPr>
        <w:widowControl w:val="0"/>
        <w:pBdr>
          <w:top w:val="nil"/>
          <w:left w:val="nil"/>
          <w:bottom w:val="nil"/>
          <w:right w:val="nil"/>
          <w:between w:val="nil"/>
        </w:pBdr>
        <w:spacing w:after="0" w:line="360" w:lineRule="auto"/>
        <w:ind w:left="821" w:right="-31"/>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4) Apoyos pedagógicos realizados por los distintos docentes entre los que se considerarán los siguientes: </w:t>
      </w:r>
    </w:p>
    <w:p w:rsidR="002356B1" w:rsidRDefault="00040AA1" w14:paraId="095BE79A" w14:textId="77777777">
      <w:pPr>
        <w:widowControl w:val="0"/>
        <w:pBdr>
          <w:top w:val="nil"/>
          <w:left w:val="nil"/>
          <w:bottom w:val="nil"/>
          <w:right w:val="nil"/>
          <w:between w:val="nil"/>
        </w:pBdr>
        <w:spacing w:after="0" w:line="360" w:lineRule="auto"/>
        <w:ind w:left="821" w:right="-31"/>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Flexibilidad en los plazos de entrega de los trabajos solicitados.</w:t>
      </w:r>
    </w:p>
    <w:p w:rsidR="002356B1" w:rsidRDefault="00040AA1" w14:paraId="25D0AFF3" w14:textId="77777777">
      <w:pPr>
        <w:widowControl w:val="0"/>
        <w:pBdr>
          <w:top w:val="nil"/>
          <w:left w:val="nil"/>
          <w:bottom w:val="nil"/>
          <w:right w:val="nil"/>
          <w:between w:val="nil"/>
        </w:pBdr>
        <w:spacing w:after="0" w:line="360" w:lineRule="auto"/>
        <w:ind w:left="821" w:right="-31"/>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 Actividades de reforzamiento para desarrollar en conjunto con la familia.</w:t>
      </w:r>
    </w:p>
    <w:p w:rsidR="002356B1" w:rsidRDefault="00040AA1" w14:paraId="51FACF2C" w14:textId="77777777">
      <w:pPr>
        <w:widowControl w:val="0"/>
        <w:pBdr>
          <w:top w:val="nil"/>
          <w:left w:val="nil"/>
          <w:bottom w:val="nil"/>
          <w:right w:val="nil"/>
          <w:between w:val="nil"/>
        </w:pBdr>
        <w:spacing w:after="0" w:line="360" w:lineRule="auto"/>
        <w:ind w:left="821" w:right="-31"/>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5) Informes de PIE o del área </w:t>
      </w:r>
      <w:proofErr w:type="gramStart"/>
      <w:r>
        <w:rPr>
          <w:rFonts w:ascii="Times New Roman" w:hAnsi="Times New Roman" w:eastAsia="Times New Roman" w:cs="Times New Roman"/>
          <w:color w:val="000000"/>
          <w:sz w:val="24"/>
          <w:szCs w:val="24"/>
        </w:rPr>
        <w:t>de  convivencia</w:t>
      </w:r>
      <w:proofErr w:type="gramEnd"/>
      <w:r>
        <w:rPr>
          <w:rFonts w:ascii="Times New Roman" w:hAnsi="Times New Roman" w:eastAsia="Times New Roman" w:cs="Times New Roman"/>
          <w:color w:val="000000"/>
          <w:sz w:val="24"/>
          <w:szCs w:val="24"/>
        </w:rPr>
        <w:t xml:space="preserve"> escolar  sobre el estudiante y su situación familiar.</w:t>
      </w:r>
    </w:p>
    <w:p w:rsidR="002356B1" w:rsidRDefault="002356B1" w14:paraId="1DEAB948" w14:textId="77777777">
      <w:pPr>
        <w:widowControl w:val="0"/>
        <w:pBdr>
          <w:top w:val="nil"/>
          <w:left w:val="nil"/>
          <w:bottom w:val="nil"/>
          <w:right w:val="nil"/>
          <w:between w:val="nil"/>
        </w:pBdr>
        <w:spacing w:after="0" w:line="240" w:lineRule="auto"/>
        <w:ind w:left="567"/>
        <w:rPr>
          <w:rFonts w:ascii="Times New Roman" w:hAnsi="Times New Roman" w:eastAsia="Times New Roman" w:cs="Times New Roman"/>
          <w:color w:val="000000"/>
          <w:sz w:val="24"/>
          <w:szCs w:val="24"/>
        </w:rPr>
      </w:pPr>
    </w:p>
    <w:p w:rsidR="002356B1" w:rsidRDefault="002356B1" w14:paraId="50D2C104" w14:textId="77777777">
      <w:pPr>
        <w:widowControl w:val="0"/>
        <w:pBdr>
          <w:top w:val="nil"/>
          <w:left w:val="nil"/>
          <w:bottom w:val="nil"/>
          <w:right w:val="nil"/>
          <w:between w:val="nil"/>
        </w:pBdr>
        <w:tabs>
          <w:tab w:val="left" w:pos="10490"/>
          <w:tab w:val="left" w:pos="10773"/>
        </w:tabs>
        <w:spacing w:before="10" w:after="0" w:line="240" w:lineRule="auto"/>
        <w:ind w:left="567" w:right="667"/>
        <w:rPr>
          <w:rFonts w:ascii="Times New Roman" w:hAnsi="Times New Roman" w:eastAsia="Times New Roman" w:cs="Times New Roman"/>
          <w:color w:val="000000"/>
          <w:sz w:val="24"/>
          <w:szCs w:val="24"/>
        </w:rPr>
      </w:pPr>
    </w:p>
    <w:p w:rsidR="002356B1" w:rsidRDefault="00040AA1" w14:paraId="4043A9B1" w14:textId="2459867E">
      <w:pPr>
        <w:tabs>
          <w:tab w:val="left" w:pos="567"/>
          <w:tab w:val="left" w:pos="10490"/>
          <w:tab w:val="left" w:pos="10773"/>
        </w:tabs>
        <w:spacing w:before="90" w:line="602" w:lineRule="auto"/>
        <w:ind w:left="567" w:right="667"/>
        <w:rPr>
          <w:rFonts w:ascii="Times New Roman" w:hAnsi="Times New Roman" w:eastAsia="Times New Roman" w:cs="Times New Roman"/>
          <w:b/>
          <w:sz w:val="24"/>
          <w:szCs w:val="24"/>
          <w:highlight w:val="green"/>
        </w:rPr>
      </w:pPr>
      <w:r>
        <w:rPr>
          <w:rFonts w:ascii="Times New Roman" w:hAnsi="Times New Roman" w:eastAsia="Times New Roman" w:cs="Times New Roman"/>
          <w:b/>
          <w:sz w:val="24"/>
          <w:szCs w:val="24"/>
          <w:highlight w:val="green"/>
        </w:rPr>
        <w:t xml:space="preserve">ARTÍCULO </w:t>
      </w:r>
      <w:proofErr w:type="spellStart"/>
      <w:r>
        <w:rPr>
          <w:rFonts w:ascii="Times New Roman" w:hAnsi="Times New Roman" w:eastAsia="Times New Roman" w:cs="Times New Roman"/>
          <w:b/>
          <w:sz w:val="24"/>
          <w:szCs w:val="24"/>
          <w:highlight w:val="green"/>
        </w:rPr>
        <w:t>N°</w:t>
      </w:r>
      <w:proofErr w:type="spellEnd"/>
      <w:r>
        <w:rPr>
          <w:rFonts w:ascii="Times New Roman" w:hAnsi="Times New Roman" w:eastAsia="Times New Roman" w:cs="Times New Roman"/>
          <w:b/>
          <w:sz w:val="24"/>
          <w:szCs w:val="24"/>
          <w:highlight w:val="green"/>
        </w:rPr>
        <w:t xml:space="preserve"> 2</w:t>
      </w:r>
      <w:r w:rsidR="002E475D">
        <w:rPr>
          <w:rFonts w:ascii="Times New Roman" w:hAnsi="Times New Roman" w:eastAsia="Times New Roman" w:cs="Times New Roman"/>
          <w:b/>
          <w:sz w:val="24"/>
          <w:szCs w:val="24"/>
          <w:highlight w:val="green"/>
        </w:rPr>
        <w:t>8</w:t>
      </w:r>
      <w:r>
        <w:rPr>
          <w:rFonts w:ascii="Times New Roman" w:hAnsi="Times New Roman" w:eastAsia="Times New Roman" w:cs="Times New Roman"/>
          <w:b/>
          <w:sz w:val="24"/>
          <w:szCs w:val="24"/>
          <w:highlight w:val="green"/>
        </w:rPr>
        <w:t xml:space="preserve"> TUTORÍAS</w:t>
      </w:r>
    </w:p>
    <w:p w:rsidR="002356B1" w:rsidRDefault="00040AA1" w14:paraId="7ED1D313" w14:textId="77777777">
      <w:pPr>
        <w:tabs>
          <w:tab w:val="left" w:pos="567"/>
          <w:tab w:val="left" w:pos="10490"/>
          <w:tab w:val="left" w:pos="10773"/>
        </w:tabs>
        <w:spacing w:before="90" w:line="360" w:lineRule="auto"/>
        <w:ind w:left="567" w:right="-31"/>
        <w:jc w:val="both"/>
        <w:rPr>
          <w:rFonts w:ascii="Times New Roman" w:hAnsi="Times New Roman" w:eastAsia="Times New Roman" w:cs="Times New Roman"/>
          <w:sz w:val="24"/>
          <w:szCs w:val="24"/>
          <w:shd w:val="clear" w:color="auto" w:fill="D9D9D9"/>
        </w:rPr>
      </w:pPr>
      <w:r>
        <w:rPr>
          <w:rFonts w:ascii="Times New Roman" w:hAnsi="Times New Roman" w:eastAsia="Times New Roman" w:cs="Times New Roman"/>
          <w:sz w:val="24"/>
          <w:szCs w:val="24"/>
          <w:shd w:val="clear" w:color="auto" w:fill="D9D9D9"/>
        </w:rPr>
        <w:t>Con el objetivo de potenciar el trabajo colaborativo entre pares y el refuerzo de contenidos, tanto para quienes puedan presentar atraso pedagógico como también para quienes quieran compartir y profundizar sus conocimientos, se brinda la instancia de tutorías para estudiantes de 5° a 4° medio en dependencias del establecimiento y posterior al horario de clases.  Estas tutorías son instancias de reforzamiento realizadas por y para estudiantes, bajo la supervisión del profesor/a de la asignatura.</w:t>
      </w:r>
    </w:p>
    <w:p w:rsidR="002356B1" w:rsidRDefault="00040AA1" w14:paraId="529B6FB2" w14:textId="77777777">
      <w:pPr>
        <w:widowControl w:val="0"/>
        <w:pBdr>
          <w:top w:val="nil"/>
          <w:left w:val="nil"/>
          <w:bottom w:val="nil"/>
          <w:right w:val="nil"/>
          <w:between w:val="nil"/>
        </w:pBdr>
        <w:tabs>
          <w:tab w:val="left" w:pos="10490"/>
          <w:tab w:val="left" w:pos="10773"/>
        </w:tabs>
        <w:spacing w:before="2" w:after="0" w:line="360" w:lineRule="auto"/>
        <w:ind w:left="567" w:right="-31"/>
        <w:jc w:val="both"/>
        <w:rPr>
          <w:rFonts w:ascii="Times New Roman" w:hAnsi="Times New Roman" w:eastAsia="Times New Roman" w:cs="Times New Roman"/>
          <w:color w:val="000000"/>
          <w:sz w:val="24"/>
          <w:szCs w:val="24"/>
          <w:shd w:val="clear" w:color="auto" w:fill="D9D9D9"/>
        </w:rPr>
      </w:pPr>
      <w:r>
        <w:rPr>
          <w:rFonts w:ascii="Times New Roman" w:hAnsi="Times New Roman" w:eastAsia="Times New Roman" w:cs="Times New Roman"/>
          <w:color w:val="000000"/>
          <w:sz w:val="24"/>
          <w:szCs w:val="24"/>
          <w:shd w:val="clear" w:color="auto" w:fill="D9D9D9"/>
        </w:rPr>
        <w:t xml:space="preserve">Los alumnos que se destaquen en alguna asignatura, presentado un promedio de notas superior a 6.0, podrán ser tutores, tendrán como beneficio la asignación de una nota 7.0 al final de cada semestre, sustituyendo la última evaluación de la asignatura en que se imparte la tutoría, siempre y cuando se </w:t>
      </w:r>
      <w:proofErr w:type="gramStart"/>
      <w:r>
        <w:rPr>
          <w:rFonts w:ascii="Times New Roman" w:hAnsi="Times New Roman" w:eastAsia="Times New Roman" w:cs="Times New Roman"/>
          <w:color w:val="000000"/>
          <w:sz w:val="24"/>
          <w:szCs w:val="24"/>
          <w:shd w:val="clear" w:color="auto" w:fill="D9D9D9"/>
        </w:rPr>
        <w:t>evidencie  su</w:t>
      </w:r>
      <w:proofErr w:type="gramEnd"/>
      <w:r>
        <w:rPr>
          <w:rFonts w:ascii="Times New Roman" w:hAnsi="Times New Roman" w:eastAsia="Times New Roman" w:cs="Times New Roman"/>
          <w:color w:val="000000"/>
          <w:sz w:val="24"/>
          <w:szCs w:val="24"/>
          <w:shd w:val="clear" w:color="auto" w:fill="D9D9D9"/>
        </w:rPr>
        <w:t xml:space="preserve"> responsabilidad y compromiso. Además de reconocimiento en hoja de vida y diploma al término del año escolar. En los casos de los estudiantes de 4° medio además se agregará medalla al mérito.  </w:t>
      </w:r>
    </w:p>
    <w:p w:rsidR="002356B1" w:rsidRDefault="002356B1" w14:paraId="3018D9CE" w14:textId="77777777">
      <w:pPr>
        <w:widowControl w:val="0"/>
        <w:pBdr>
          <w:top w:val="nil"/>
          <w:left w:val="nil"/>
          <w:bottom w:val="nil"/>
          <w:right w:val="nil"/>
          <w:between w:val="nil"/>
        </w:pBdr>
        <w:tabs>
          <w:tab w:val="left" w:pos="10490"/>
          <w:tab w:val="left" w:pos="10773"/>
        </w:tabs>
        <w:spacing w:before="6" w:after="0" w:line="240" w:lineRule="auto"/>
        <w:ind w:left="567" w:right="667"/>
        <w:jc w:val="both"/>
        <w:rPr>
          <w:rFonts w:ascii="Times New Roman" w:hAnsi="Times New Roman" w:eastAsia="Times New Roman" w:cs="Times New Roman"/>
          <w:color w:val="000000"/>
          <w:sz w:val="24"/>
          <w:szCs w:val="24"/>
        </w:rPr>
      </w:pPr>
    </w:p>
    <w:p w:rsidR="002356B1" w:rsidRDefault="00040AA1" w14:paraId="44687B05" w14:textId="77777777">
      <w:pPr>
        <w:ind w:left="567"/>
        <w:rPr>
          <w:rFonts w:ascii="Times New Roman" w:hAnsi="Times New Roman" w:eastAsia="Times New Roman" w:cs="Times New Roman"/>
          <w:b/>
          <w:sz w:val="24"/>
          <w:szCs w:val="24"/>
        </w:rPr>
      </w:pPr>
      <w:bookmarkStart w:name="_heading=h.23ckvvd" w:colFirst="0" w:colLast="0" w:id="34"/>
      <w:bookmarkEnd w:id="34"/>
      <w:r>
        <w:rPr>
          <w:rFonts w:ascii="Times New Roman" w:hAnsi="Times New Roman" w:eastAsia="Times New Roman" w:cs="Times New Roman"/>
          <w:b/>
          <w:sz w:val="24"/>
          <w:szCs w:val="24"/>
        </w:rPr>
        <w:t xml:space="preserve">CAPÍTULO X    DE </w:t>
      </w:r>
      <w:proofErr w:type="gramStart"/>
      <w:r>
        <w:rPr>
          <w:rFonts w:ascii="Times New Roman" w:hAnsi="Times New Roman" w:eastAsia="Times New Roman" w:cs="Times New Roman"/>
          <w:b/>
          <w:sz w:val="24"/>
          <w:szCs w:val="24"/>
        </w:rPr>
        <w:t>LA  PROMOCIÓN</w:t>
      </w:r>
      <w:proofErr w:type="gramEnd"/>
      <w:r>
        <w:rPr>
          <w:rFonts w:ascii="Times New Roman" w:hAnsi="Times New Roman" w:eastAsia="Times New Roman" w:cs="Times New Roman"/>
          <w:b/>
          <w:sz w:val="24"/>
          <w:szCs w:val="24"/>
        </w:rPr>
        <w:t xml:space="preserve"> O REPITENCIA </w:t>
      </w:r>
    </w:p>
    <w:p w:rsidR="002356B1" w:rsidRDefault="002356B1" w14:paraId="774437B8" w14:textId="77777777">
      <w:pPr>
        <w:tabs>
          <w:tab w:val="left" w:pos="1527"/>
          <w:tab w:val="left" w:pos="1528"/>
        </w:tabs>
        <w:spacing w:before="133"/>
        <w:ind w:left="815"/>
        <w:rPr>
          <w:rFonts w:ascii="Times New Roman" w:hAnsi="Times New Roman" w:eastAsia="Times New Roman" w:cs="Times New Roman"/>
          <w:b/>
          <w:sz w:val="24"/>
          <w:szCs w:val="24"/>
        </w:rPr>
      </w:pPr>
    </w:p>
    <w:p w:rsidR="002356B1" w:rsidRDefault="00040AA1" w14:paraId="0F1A83EF" w14:textId="77777777">
      <w:pPr>
        <w:tabs>
          <w:tab w:val="left" w:pos="1527"/>
          <w:tab w:val="left" w:pos="1528"/>
        </w:tabs>
        <w:spacing w:before="133" w:line="360" w:lineRule="auto"/>
        <w:ind w:left="567" w:right="-31"/>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Para que un estudiante sea promovido al curso superior se considerará conjuntamente el logro de los objetivos de aprendizaje de las asignaturas y/o módulos del plan de estudio y la asistencia a clases.</w:t>
      </w:r>
    </w:p>
    <w:p w:rsidR="002356B1" w:rsidRDefault="00040AA1" w14:paraId="0744257E" w14:textId="6F6C9B66">
      <w:pPr>
        <w:tabs>
          <w:tab w:val="left" w:pos="1527"/>
          <w:tab w:val="left" w:pos="1528"/>
        </w:tabs>
        <w:spacing w:before="133" w:line="360" w:lineRule="auto"/>
        <w:ind w:left="567" w:right="808"/>
        <w:jc w:val="both"/>
        <w:rPr>
          <w:rFonts w:ascii="Times New Roman" w:hAnsi="Times New Roman" w:eastAsia="Times New Roman" w:cs="Times New Roman"/>
          <w:b/>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b/>
          <w:sz w:val="24"/>
          <w:szCs w:val="24"/>
        </w:rPr>
        <w:t xml:space="preserve">ARTÍCULO </w:t>
      </w:r>
      <w:r w:rsidR="002E475D">
        <w:rPr>
          <w:rFonts w:ascii="Times New Roman" w:hAnsi="Times New Roman" w:eastAsia="Times New Roman" w:cs="Times New Roman"/>
          <w:b/>
          <w:sz w:val="24"/>
          <w:szCs w:val="24"/>
        </w:rPr>
        <w:t xml:space="preserve">29 </w:t>
      </w:r>
      <w:r>
        <w:rPr>
          <w:rFonts w:ascii="Times New Roman" w:hAnsi="Times New Roman" w:eastAsia="Times New Roman" w:cs="Times New Roman"/>
          <w:b/>
          <w:sz w:val="24"/>
          <w:szCs w:val="24"/>
        </w:rPr>
        <w:t xml:space="preserve">RESPECTO DEL LOGRO DE LOS OBJETIVOS </w:t>
      </w:r>
    </w:p>
    <w:p w:rsidR="002356B1" w:rsidRDefault="00040AA1" w14:paraId="5C5F190E" w14:textId="77777777">
      <w:pPr>
        <w:tabs>
          <w:tab w:val="left" w:pos="1527"/>
          <w:tab w:val="left" w:pos="1528"/>
        </w:tabs>
        <w:spacing w:before="133" w:line="360" w:lineRule="auto"/>
        <w:ind w:left="567" w:right="11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Serán promovidos los estudiantes que:</w:t>
      </w:r>
    </w:p>
    <w:p w:rsidR="002356B1" w:rsidRDefault="00040AA1" w14:paraId="47511676" w14:textId="77777777">
      <w:pPr>
        <w:widowControl w:val="0"/>
        <w:numPr>
          <w:ilvl w:val="0"/>
          <w:numId w:val="10"/>
        </w:numPr>
        <w:pBdr>
          <w:top w:val="nil"/>
          <w:left w:val="nil"/>
          <w:bottom w:val="nil"/>
          <w:right w:val="nil"/>
          <w:between w:val="nil"/>
        </w:pBdr>
        <w:tabs>
          <w:tab w:val="left" w:pos="1527"/>
          <w:tab w:val="left" w:pos="1528"/>
        </w:tabs>
        <w:spacing w:before="133" w:after="0" w:line="360" w:lineRule="auto"/>
        <w:ind w:right="11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Hubieran aprobado todas las asignaturas o módulos de su respectivo plan de estudio. </w:t>
      </w:r>
    </w:p>
    <w:p w:rsidR="002356B1" w:rsidRDefault="00040AA1" w14:paraId="0CD787AF" w14:textId="77777777">
      <w:pPr>
        <w:widowControl w:val="0"/>
        <w:numPr>
          <w:ilvl w:val="0"/>
          <w:numId w:val="10"/>
        </w:numPr>
        <w:pBdr>
          <w:top w:val="nil"/>
          <w:left w:val="nil"/>
          <w:bottom w:val="nil"/>
          <w:right w:val="nil"/>
          <w:between w:val="nil"/>
        </w:pBdr>
        <w:tabs>
          <w:tab w:val="left" w:pos="1527"/>
          <w:tab w:val="left" w:pos="1528"/>
        </w:tabs>
        <w:spacing w:before="133" w:after="0" w:line="360" w:lineRule="auto"/>
        <w:ind w:right="11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Habiendo reprobado una asignatura o módulo, su promedio final anual sea como mínimo 4,5 incluyendo la asignatura o módulo reprobado. </w:t>
      </w:r>
    </w:p>
    <w:p w:rsidRPr="002E475D" w:rsidR="002356B1" w:rsidP="002E475D" w:rsidRDefault="00040AA1" w14:paraId="2D1F5291" w14:textId="483BD4F8">
      <w:pPr>
        <w:widowControl w:val="0"/>
        <w:numPr>
          <w:ilvl w:val="0"/>
          <w:numId w:val="10"/>
        </w:numPr>
        <w:pBdr>
          <w:top w:val="nil"/>
          <w:left w:val="nil"/>
          <w:bottom w:val="nil"/>
          <w:right w:val="nil"/>
          <w:between w:val="nil"/>
        </w:pBdr>
        <w:tabs>
          <w:tab w:val="left" w:pos="1527"/>
          <w:tab w:val="left" w:pos="1528"/>
        </w:tabs>
        <w:spacing w:before="133" w:after="0" w:line="360" w:lineRule="auto"/>
        <w:ind w:right="11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Habiendo reprobado dos asignaturas o dos módulos o bien una asignatura y un módulo, su promedio final anual sea como mínimo 5.0, incluidas las asignaturas o módulos reprobados.</w:t>
      </w:r>
    </w:p>
    <w:p w:rsidR="002356B1" w:rsidRDefault="00040AA1" w14:paraId="25AF57C6" w14:textId="214BD771">
      <w:pPr>
        <w:tabs>
          <w:tab w:val="left" w:pos="1527"/>
          <w:tab w:val="left" w:pos="1528"/>
        </w:tabs>
        <w:spacing w:before="133" w:line="360" w:lineRule="auto"/>
        <w:ind w:left="567" w:right="808"/>
        <w:jc w:val="both"/>
        <w:rPr>
          <w:rFonts w:ascii="Times New Roman" w:hAnsi="Times New Roman" w:eastAsia="Times New Roman" w:cs="Times New Roman"/>
          <w:b/>
          <w:sz w:val="24"/>
          <w:szCs w:val="24"/>
          <w:highlight w:val="green"/>
        </w:rPr>
      </w:pPr>
      <w:r>
        <w:rPr>
          <w:rFonts w:ascii="Times New Roman" w:hAnsi="Times New Roman" w:eastAsia="Times New Roman" w:cs="Times New Roman"/>
          <w:sz w:val="24"/>
          <w:szCs w:val="24"/>
          <w:highlight w:val="green"/>
        </w:rPr>
        <w:t xml:space="preserve"> </w:t>
      </w:r>
      <w:r>
        <w:rPr>
          <w:rFonts w:ascii="Times New Roman" w:hAnsi="Times New Roman" w:eastAsia="Times New Roman" w:cs="Times New Roman"/>
          <w:b/>
          <w:sz w:val="24"/>
          <w:szCs w:val="24"/>
          <w:highlight w:val="green"/>
        </w:rPr>
        <w:t>ARTÍCULO 3</w:t>
      </w:r>
      <w:r w:rsidR="002E475D">
        <w:rPr>
          <w:rFonts w:ascii="Times New Roman" w:hAnsi="Times New Roman" w:eastAsia="Times New Roman" w:cs="Times New Roman"/>
          <w:b/>
          <w:sz w:val="24"/>
          <w:szCs w:val="24"/>
          <w:highlight w:val="green"/>
        </w:rPr>
        <w:t>0</w:t>
      </w:r>
      <w:r>
        <w:rPr>
          <w:rFonts w:ascii="Times New Roman" w:hAnsi="Times New Roman" w:eastAsia="Times New Roman" w:cs="Times New Roman"/>
          <w:b/>
          <w:sz w:val="24"/>
          <w:szCs w:val="24"/>
          <w:highlight w:val="green"/>
        </w:rPr>
        <w:t xml:space="preserve">    RESPECTO A LA ASISTENCIA. </w:t>
      </w:r>
    </w:p>
    <w:p w:rsidR="002356B1" w:rsidRDefault="00040AA1" w14:paraId="52C70B43" w14:textId="77777777">
      <w:pPr>
        <w:tabs>
          <w:tab w:val="left" w:pos="1527"/>
          <w:tab w:val="left" w:pos="1528"/>
        </w:tabs>
        <w:spacing w:before="133" w:line="360" w:lineRule="auto"/>
        <w:ind w:left="567" w:right="110"/>
        <w:jc w:val="both"/>
        <w:rPr>
          <w:rFonts w:ascii="Times New Roman" w:hAnsi="Times New Roman" w:eastAsia="Times New Roman" w:cs="Times New Roman"/>
          <w:sz w:val="24"/>
          <w:szCs w:val="24"/>
        </w:rPr>
      </w:pPr>
      <w:r>
        <w:rPr>
          <w:rFonts w:ascii="Times New Roman" w:hAnsi="Times New Roman" w:eastAsia="Times New Roman" w:cs="Times New Roman"/>
          <w:sz w:val="24"/>
          <w:szCs w:val="24"/>
          <w:shd w:val="clear" w:color="auto" w:fill="D9D9D9"/>
        </w:rPr>
        <w:t xml:space="preserve">Serán promovidos los alumnos que tengan un porcentaje igual o superior al 85% </w:t>
      </w:r>
      <w:r>
        <w:rPr>
          <w:rFonts w:ascii="Times New Roman" w:hAnsi="Times New Roman" w:eastAsia="Times New Roman" w:cs="Times New Roman"/>
          <w:sz w:val="24"/>
          <w:szCs w:val="24"/>
        </w:rPr>
        <w:t xml:space="preserve">de aquellas establecidas en el calendario escolar anual. Para estos efectos, se considerará como asistencia regular la participación de los alumnos en eventos previamente autorizados por el establecimiento, sean nacionales e internacionales, en el área del deporte, la cultura, la literatura, las ciencias y las artes. El director del establecimiento, en conjunto con la jefa técnico-pedagógica consultando al Consejo de Profesores, podrá autorizar la promoción de alumnos con porcentajes menores a la asistencia requerida. Esta medida conlleva el compromiso del estudiante, sus padres y el colegio de buscar los elementos de nivelación durante los primeros meses y de monitorear permanentemente. </w:t>
      </w:r>
    </w:p>
    <w:p w:rsidR="002356B1" w:rsidRDefault="002356B1" w14:paraId="3907FC5B" w14:textId="77777777">
      <w:pPr>
        <w:tabs>
          <w:tab w:val="left" w:pos="1527"/>
          <w:tab w:val="left" w:pos="1528"/>
        </w:tabs>
        <w:spacing w:before="133" w:line="360" w:lineRule="auto"/>
        <w:ind w:left="567" w:right="808"/>
        <w:jc w:val="both"/>
        <w:rPr>
          <w:rFonts w:ascii="Times New Roman" w:hAnsi="Times New Roman" w:eastAsia="Times New Roman" w:cs="Times New Roman"/>
          <w:sz w:val="24"/>
          <w:szCs w:val="24"/>
        </w:rPr>
      </w:pPr>
    </w:p>
    <w:p w:rsidR="002356B1" w:rsidRDefault="00040AA1" w14:paraId="026901EF" w14:textId="6BB1E464">
      <w:pPr>
        <w:tabs>
          <w:tab w:val="left" w:pos="1527"/>
          <w:tab w:val="left" w:pos="1528"/>
        </w:tabs>
        <w:spacing w:before="133" w:line="360" w:lineRule="auto"/>
        <w:ind w:left="567" w:right="808"/>
        <w:jc w:val="both"/>
        <w:rPr>
          <w:rFonts w:ascii="Times New Roman" w:hAnsi="Times New Roman" w:eastAsia="Times New Roman" w:cs="Times New Roman"/>
          <w:b/>
          <w:sz w:val="24"/>
          <w:szCs w:val="24"/>
          <w:highlight w:val="green"/>
        </w:rPr>
      </w:pPr>
      <w:r>
        <w:rPr>
          <w:rFonts w:ascii="Times New Roman" w:hAnsi="Times New Roman" w:eastAsia="Times New Roman" w:cs="Times New Roman"/>
          <w:b/>
          <w:sz w:val="24"/>
          <w:szCs w:val="24"/>
          <w:highlight w:val="green"/>
        </w:rPr>
        <w:t>ARTÍCULO 3</w:t>
      </w:r>
      <w:r w:rsidR="002E475D">
        <w:rPr>
          <w:rFonts w:ascii="Times New Roman" w:hAnsi="Times New Roman" w:eastAsia="Times New Roman" w:cs="Times New Roman"/>
          <w:b/>
          <w:sz w:val="24"/>
          <w:szCs w:val="24"/>
          <w:highlight w:val="green"/>
        </w:rPr>
        <w:t xml:space="preserve">1 </w:t>
      </w:r>
      <w:r>
        <w:rPr>
          <w:rFonts w:ascii="Times New Roman" w:hAnsi="Times New Roman" w:eastAsia="Times New Roman" w:cs="Times New Roman"/>
          <w:b/>
          <w:sz w:val="24"/>
          <w:szCs w:val="24"/>
          <w:highlight w:val="green"/>
        </w:rPr>
        <w:t>RESPECTO AL ANÁLISIS DE REPITENCIA.</w:t>
      </w:r>
    </w:p>
    <w:p w:rsidR="002356B1" w:rsidRDefault="00040AA1" w14:paraId="117BDD42" w14:textId="77777777">
      <w:pPr>
        <w:tabs>
          <w:tab w:val="left" w:pos="1527"/>
          <w:tab w:val="left" w:pos="1528"/>
        </w:tabs>
        <w:spacing w:before="133" w:line="360" w:lineRule="auto"/>
        <w:ind w:left="567" w:right="110"/>
        <w:jc w:val="both"/>
        <w:rPr>
          <w:rFonts w:ascii="Times New Roman" w:hAnsi="Times New Roman" w:eastAsia="Times New Roman" w:cs="Times New Roman"/>
          <w:sz w:val="24"/>
          <w:szCs w:val="24"/>
        </w:rPr>
      </w:pPr>
      <w:r>
        <w:rPr>
          <w:rFonts w:ascii="Times New Roman" w:hAnsi="Times New Roman" w:eastAsia="Times New Roman" w:cs="Times New Roman"/>
          <w:sz w:val="24"/>
          <w:szCs w:val="24"/>
          <w:shd w:val="clear" w:color="auto" w:fill="EFEFEF"/>
        </w:rPr>
        <w:t xml:space="preserve">Sin perjuicio de lo señalado en el artículo precedente, la dirección y su equipo directivo, deberán analizar la situación de aquellos alumnos que no cumplan con los requisitos de promoción antes mencionados o que presenten una calificación de alguna asignatura que ponga en riesgo la continuidad de su aprendizaje en el curso </w:t>
      </w:r>
      <w:r>
        <w:rPr>
          <w:rFonts w:ascii="Times New Roman" w:hAnsi="Times New Roman" w:eastAsia="Times New Roman" w:cs="Times New Roman"/>
          <w:sz w:val="24"/>
          <w:szCs w:val="24"/>
        </w:rPr>
        <w:t xml:space="preserve">siguiente, para que, de manera fundada, se tome la decisión de promoción o repitencia de estos alumnos. Dicho análisis deberá ser de carácter deliberativo, basado en información recogida en distintos momentos y obtenida de diversas fuentes y considerando la visión del estudiante, su padre, madre o </w:t>
      </w:r>
      <w:r>
        <w:rPr>
          <w:rFonts w:ascii="Times New Roman" w:hAnsi="Times New Roman" w:eastAsia="Times New Roman" w:cs="Times New Roman"/>
          <w:sz w:val="24"/>
          <w:szCs w:val="24"/>
        </w:rPr>
        <w:t xml:space="preserve">apoderado. Esta decisión deberá sustentarse, además, por medio de un informe elaborado por el jefe técnico pedagógico, en colaboración con el profesor jefe, otros profesionales de la educación, y profesionales del establecimiento que hayan participado del proceso de aprendizaje del alumno. El informe, individualmente considerado por cada alumno, deberá considerar, a lo menos, los siguientes criterios pedagógicos por cada asignatura y socioemocionales observados por el profesor jefe: </w:t>
      </w:r>
    </w:p>
    <w:p w:rsidR="002356B1" w:rsidRDefault="00040AA1" w14:paraId="57E3DFA1" w14:textId="77777777">
      <w:pPr>
        <w:widowControl w:val="0"/>
        <w:numPr>
          <w:ilvl w:val="0"/>
          <w:numId w:val="13"/>
        </w:numPr>
        <w:pBdr>
          <w:top w:val="nil"/>
          <w:left w:val="nil"/>
          <w:bottom w:val="nil"/>
          <w:right w:val="nil"/>
          <w:between w:val="nil"/>
        </w:pBdr>
        <w:tabs>
          <w:tab w:val="left" w:pos="1527"/>
          <w:tab w:val="left" w:pos="1528"/>
        </w:tabs>
        <w:spacing w:before="133" w:after="0" w:line="360" w:lineRule="auto"/>
        <w:ind w:right="110"/>
        <w:jc w:val="both"/>
        <w:rPr>
          <w:rFonts w:ascii="Times New Roman" w:hAnsi="Times New Roman" w:eastAsia="Times New Roman" w:cs="Times New Roman"/>
          <w:color w:val="000000"/>
          <w:sz w:val="24"/>
          <w:szCs w:val="24"/>
          <w:shd w:val="clear" w:color="auto" w:fill="EFEFEF"/>
        </w:rPr>
      </w:pPr>
      <w:r>
        <w:rPr>
          <w:rFonts w:ascii="Times New Roman" w:hAnsi="Times New Roman" w:eastAsia="Times New Roman" w:cs="Times New Roman"/>
          <w:color w:val="000000"/>
          <w:sz w:val="24"/>
          <w:szCs w:val="24"/>
          <w:shd w:val="clear" w:color="auto" w:fill="EFEFEF"/>
        </w:rPr>
        <w:t xml:space="preserve">El progreso en el aprendizaje que ha tenido el alumno durante el año; </w:t>
      </w:r>
    </w:p>
    <w:p w:rsidR="002356B1" w:rsidRDefault="00040AA1" w14:paraId="5C070C3D" w14:textId="77777777">
      <w:pPr>
        <w:widowControl w:val="0"/>
        <w:numPr>
          <w:ilvl w:val="0"/>
          <w:numId w:val="13"/>
        </w:numPr>
        <w:pBdr>
          <w:top w:val="nil"/>
          <w:left w:val="nil"/>
          <w:bottom w:val="nil"/>
          <w:right w:val="nil"/>
          <w:between w:val="nil"/>
        </w:pBdr>
        <w:tabs>
          <w:tab w:val="left" w:pos="1527"/>
          <w:tab w:val="left" w:pos="1528"/>
        </w:tabs>
        <w:spacing w:before="133" w:after="0" w:line="360" w:lineRule="auto"/>
        <w:ind w:right="110"/>
        <w:jc w:val="both"/>
        <w:rPr>
          <w:rFonts w:ascii="Times New Roman" w:hAnsi="Times New Roman" w:eastAsia="Times New Roman" w:cs="Times New Roman"/>
          <w:color w:val="000000"/>
          <w:sz w:val="24"/>
          <w:szCs w:val="24"/>
          <w:shd w:val="clear" w:color="auto" w:fill="EFEFEF"/>
        </w:rPr>
      </w:pPr>
      <w:r>
        <w:rPr>
          <w:rFonts w:ascii="Times New Roman" w:hAnsi="Times New Roman" w:eastAsia="Times New Roman" w:cs="Times New Roman"/>
          <w:color w:val="000000"/>
          <w:sz w:val="24"/>
          <w:szCs w:val="24"/>
          <w:shd w:val="clear" w:color="auto" w:fill="EFEFEF"/>
        </w:rPr>
        <w:t>La magnitud de la brecha entre los aprendizajes logrados por el alumno y los logros de su grupo curso, y las consecuencias que ello pudiera tener para la continuidad de sus aprendizajes en el curso superior; y</w:t>
      </w:r>
    </w:p>
    <w:p w:rsidR="002356B1" w:rsidRDefault="00040AA1" w14:paraId="156D5774" w14:textId="77777777">
      <w:pPr>
        <w:widowControl w:val="0"/>
        <w:numPr>
          <w:ilvl w:val="0"/>
          <w:numId w:val="13"/>
        </w:numPr>
        <w:pBdr>
          <w:top w:val="nil"/>
          <w:left w:val="nil"/>
          <w:bottom w:val="nil"/>
          <w:right w:val="nil"/>
          <w:between w:val="nil"/>
        </w:pBdr>
        <w:tabs>
          <w:tab w:val="left" w:pos="1527"/>
          <w:tab w:val="left" w:pos="1528"/>
        </w:tabs>
        <w:spacing w:before="133" w:after="0" w:line="360" w:lineRule="auto"/>
        <w:ind w:right="110"/>
        <w:jc w:val="both"/>
        <w:rPr>
          <w:rFonts w:ascii="Times New Roman" w:hAnsi="Times New Roman" w:eastAsia="Times New Roman" w:cs="Times New Roman"/>
          <w:color w:val="000000"/>
          <w:sz w:val="24"/>
          <w:szCs w:val="24"/>
          <w:shd w:val="clear" w:color="auto" w:fill="EFEFEF"/>
        </w:rPr>
      </w:pPr>
      <w:r>
        <w:rPr>
          <w:rFonts w:ascii="Times New Roman" w:hAnsi="Times New Roman" w:eastAsia="Times New Roman" w:cs="Times New Roman"/>
          <w:color w:val="000000"/>
          <w:sz w:val="24"/>
          <w:szCs w:val="24"/>
          <w:shd w:val="clear" w:color="auto" w:fill="EFEFEF"/>
        </w:rPr>
        <w:t xml:space="preserve">Consideraciones de orden socioemocional que permitan comprender la situación del alumno y que ayuden a identificar cuál de los dos cursos sería más adecuado para su bienestar y desarrollo integral. </w:t>
      </w:r>
    </w:p>
    <w:p w:rsidR="002356B1" w:rsidRDefault="00040AA1" w14:paraId="1EC0C812" w14:textId="77777777">
      <w:pPr>
        <w:tabs>
          <w:tab w:val="left" w:pos="1527"/>
          <w:tab w:val="left" w:pos="1528"/>
        </w:tabs>
        <w:spacing w:before="133" w:line="360" w:lineRule="auto"/>
        <w:ind w:left="567" w:right="11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El contenido del informe a que se refiere el inciso </w:t>
      </w:r>
      <w:proofErr w:type="gramStart"/>
      <w:r>
        <w:rPr>
          <w:rFonts w:ascii="Times New Roman" w:hAnsi="Times New Roman" w:eastAsia="Times New Roman" w:cs="Times New Roman"/>
          <w:sz w:val="24"/>
          <w:szCs w:val="24"/>
        </w:rPr>
        <w:t>anterior,</w:t>
      </w:r>
      <w:proofErr w:type="gramEnd"/>
      <w:r>
        <w:rPr>
          <w:rFonts w:ascii="Times New Roman" w:hAnsi="Times New Roman" w:eastAsia="Times New Roman" w:cs="Times New Roman"/>
          <w:sz w:val="24"/>
          <w:szCs w:val="24"/>
        </w:rPr>
        <w:t xml:space="preserve"> podrá ser consignado en la hoja de vida del alumno. La situación final de promoción o repitencia de los alumnos deberá quedar resuelta antes del término de cada año escolar. </w:t>
      </w:r>
    </w:p>
    <w:p w:rsidR="002356B1" w:rsidRDefault="00040AA1" w14:paraId="64C82697" w14:textId="77777777">
      <w:pPr>
        <w:tabs>
          <w:tab w:val="left" w:pos="1527"/>
          <w:tab w:val="left" w:pos="1528"/>
        </w:tabs>
        <w:spacing w:before="133" w:line="360" w:lineRule="auto"/>
        <w:ind w:left="567" w:right="11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Una vez aprobado un curso, el alumno no podrá volver a realizarlo, ni aun cuando éstos se desarrollen bajo otra modalidad educativa.</w:t>
      </w:r>
    </w:p>
    <w:p w:rsidR="002356B1" w:rsidRDefault="002356B1" w14:paraId="6D7D56B4" w14:textId="77777777">
      <w:pPr>
        <w:rPr>
          <w:rFonts w:ascii="Times New Roman" w:hAnsi="Times New Roman" w:eastAsia="Times New Roman" w:cs="Times New Roman"/>
          <w:sz w:val="24"/>
          <w:szCs w:val="24"/>
        </w:rPr>
      </w:pPr>
    </w:p>
    <w:p w:rsidR="002356B1" w:rsidRDefault="00040AA1" w14:paraId="7C742E26" w14:textId="16BA5C5F">
      <w:pPr>
        <w:spacing w:before="156"/>
        <w:ind w:left="567" w:right="393"/>
        <w:jc w:val="both"/>
        <w:rPr>
          <w:rFonts w:ascii="Times New Roman" w:hAnsi="Times New Roman" w:eastAsia="Times New Roman" w:cs="Times New Roman"/>
          <w:b/>
          <w:sz w:val="24"/>
          <w:szCs w:val="24"/>
          <w:highlight w:val="green"/>
        </w:rPr>
      </w:pPr>
      <w:r>
        <w:rPr>
          <w:rFonts w:ascii="Times New Roman" w:hAnsi="Times New Roman" w:eastAsia="Times New Roman" w:cs="Times New Roman"/>
          <w:b/>
          <w:sz w:val="24"/>
          <w:szCs w:val="24"/>
          <w:highlight w:val="green"/>
        </w:rPr>
        <w:t xml:space="preserve">ARTÍCULO </w:t>
      </w:r>
      <w:proofErr w:type="spellStart"/>
      <w:r>
        <w:rPr>
          <w:rFonts w:ascii="Times New Roman" w:hAnsi="Times New Roman" w:eastAsia="Times New Roman" w:cs="Times New Roman"/>
          <w:b/>
          <w:sz w:val="24"/>
          <w:szCs w:val="24"/>
          <w:highlight w:val="green"/>
        </w:rPr>
        <w:t>N°</w:t>
      </w:r>
      <w:proofErr w:type="spellEnd"/>
      <w:r>
        <w:rPr>
          <w:rFonts w:ascii="Times New Roman" w:hAnsi="Times New Roman" w:eastAsia="Times New Roman" w:cs="Times New Roman"/>
          <w:b/>
          <w:sz w:val="24"/>
          <w:szCs w:val="24"/>
          <w:highlight w:val="green"/>
        </w:rPr>
        <w:t xml:space="preserve"> 3</w:t>
      </w:r>
      <w:r w:rsidR="002E475D">
        <w:rPr>
          <w:rFonts w:ascii="Times New Roman" w:hAnsi="Times New Roman" w:eastAsia="Times New Roman" w:cs="Times New Roman"/>
          <w:b/>
          <w:sz w:val="24"/>
          <w:szCs w:val="24"/>
          <w:highlight w:val="green"/>
        </w:rPr>
        <w:t>2</w:t>
      </w:r>
      <w:r>
        <w:rPr>
          <w:rFonts w:ascii="Times New Roman" w:hAnsi="Times New Roman" w:eastAsia="Times New Roman" w:cs="Times New Roman"/>
          <w:b/>
          <w:sz w:val="24"/>
          <w:szCs w:val="24"/>
          <w:highlight w:val="green"/>
        </w:rPr>
        <w:t xml:space="preserve">   EN CASO DE REPITENCIA.</w:t>
      </w:r>
    </w:p>
    <w:p w:rsidR="002356B1" w:rsidRDefault="00040AA1" w14:paraId="101B6444" w14:textId="77777777">
      <w:pPr>
        <w:spacing w:before="156" w:line="360" w:lineRule="auto"/>
        <w:ind w:left="567" w:right="-31"/>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En el caso de estudiantes que repitan algún curso podrán ser matriculados al año siguiente.</w:t>
      </w:r>
    </w:p>
    <w:p w:rsidR="002356B1" w:rsidRDefault="00040AA1" w14:paraId="05E22CF2" w14:textId="77777777">
      <w:pPr>
        <w:spacing w:before="156" w:line="360" w:lineRule="auto"/>
        <w:ind w:left="567" w:right="-31"/>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“En los establecimientos reconocidos oficialmente por el Estado, el rendimiento escolar del alumno no será obstáculo para la renovación de su matrícula, y tendrá derecho a repetir curso en un mismo establecimiento a lo menos en una oportunidad en la educación básica y en una oportunidad en la educación media, sin que por esa causal le sea cancelada o no renovada su </w:t>
      </w:r>
      <w:proofErr w:type="spellStart"/>
      <w:r>
        <w:rPr>
          <w:rFonts w:ascii="Times New Roman" w:hAnsi="Times New Roman" w:eastAsia="Times New Roman" w:cs="Times New Roman"/>
          <w:sz w:val="24"/>
          <w:szCs w:val="24"/>
        </w:rPr>
        <w:t>matrícula</w:t>
      </w:r>
      <w:proofErr w:type="spellEnd"/>
      <w:r>
        <w:rPr>
          <w:rFonts w:ascii="Times New Roman" w:hAnsi="Times New Roman" w:eastAsia="Times New Roman" w:cs="Times New Roman"/>
          <w:sz w:val="24"/>
          <w:szCs w:val="24"/>
        </w:rPr>
        <w:t>.”</w:t>
      </w:r>
    </w:p>
    <w:p w:rsidR="002356B1" w:rsidRDefault="00040AA1" w14:paraId="50E2E1C8" w14:textId="37A6C9EF">
      <w:pPr>
        <w:spacing w:before="156" w:line="360" w:lineRule="auto"/>
        <w:ind w:left="567" w:right="-31"/>
        <w:jc w:val="both"/>
        <w:rPr>
          <w:rFonts w:ascii="Times New Roman" w:hAnsi="Times New Roman" w:eastAsia="Times New Roman" w:cs="Times New Roman"/>
          <w:b/>
          <w:sz w:val="24"/>
          <w:szCs w:val="24"/>
          <w:shd w:val="clear" w:color="auto" w:fill="EFEFEF"/>
        </w:rPr>
      </w:pPr>
      <w:r>
        <w:rPr>
          <w:rFonts w:ascii="Times New Roman" w:hAnsi="Times New Roman" w:eastAsia="Times New Roman" w:cs="Times New Roman"/>
          <w:sz w:val="24"/>
          <w:szCs w:val="24"/>
          <w:shd w:val="clear" w:color="auto" w:fill="EFEFEF"/>
        </w:rPr>
        <w:t xml:space="preserve">Los estudiantes que han repetido un curso se mantendrán acompañados pedagógicamente durante el siguiente año, tal como se especifica en el Artículo N 28 del presente reglamento. Adicionalmente los apoderados deberán mantener informado al profesor jefe del avance con los especialistas externos en el caso que haya </w:t>
      </w:r>
      <w:proofErr w:type="gramStart"/>
      <w:r>
        <w:rPr>
          <w:rFonts w:ascii="Times New Roman" w:hAnsi="Times New Roman" w:eastAsia="Times New Roman" w:cs="Times New Roman"/>
          <w:sz w:val="24"/>
          <w:szCs w:val="24"/>
          <w:shd w:val="clear" w:color="auto" w:fill="EFEFEF"/>
        </w:rPr>
        <w:t>sido  derivado</w:t>
      </w:r>
      <w:proofErr w:type="gramEnd"/>
      <w:r>
        <w:rPr>
          <w:rFonts w:ascii="Times New Roman" w:hAnsi="Times New Roman" w:eastAsia="Times New Roman" w:cs="Times New Roman"/>
          <w:sz w:val="24"/>
          <w:szCs w:val="24"/>
          <w:shd w:val="clear" w:color="auto" w:fill="EFEFEF"/>
        </w:rPr>
        <w:t xml:space="preserve"> el o la  estudiante. </w:t>
      </w:r>
    </w:p>
    <w:p w:rsidR="002356B1" w:rsidRDefault="002356B1" w14:paraId="2AFC9365" w14:textId="77777777">
      <w:pPr>
        <w:spacing w:before="156" w:line="360" w:lineRule="auto"/>
        <w:ind w:left="816" w:right="-31"/>
        <w:jc w:val="both"/>
        <w:rPr>
          <w:rFonts w:ascii="Times New Roman" w:hAnsi="Times New Roman" w:eastAsia="Times New Roman" w:cs="Times New Roman"/>
          <w:b/>
          <w:sz w:val="24"/>
          <w:szCs w:val="24"/>
        </w:rPr>
      </w:pPr>
    </w:p>
    <w:p w:rsidR="002356B1" w:rsidRDefault="002356B1" w14:paraId="36AF4616" w14:textId="77777777">
      <w:pPr>
        <w:spacing w:before="156" w:line="360" w:lineRule="auto"/>
        <w:ind w:left="816" w:right="-31"/>
        <w:jc w:val="both"/>
        <w:rPr>
          <w:rFonts w:ascii="Times New Roman" w:hAnsi="Times New Roman" w:eastAsia="Times New Roman" w:cs="Times New Roman"/>
          <w:b/>
          <w:sz w:val="24"/>
          <w:szCs w:val="24"/>
        </w:rPr>
      </w:pPr>
    </w:p>
    <w:p w:rsidR="002356B1" w:rsidP="00881EE5" w:rsidRDefault="00040AA1" w14:paraId="269F43D4" w14:textId="0903C46F">
      <w:pPr>
        <w:spacing w:before="156" w:line="360" w:lineRule="auto"/>
        <w:ind w:right="-33" w:firstLine="567"/>
        <w:jc w:val="both"/>
        <w:rPr>
          <w:rFonts w:ascii="Times New Roman" w:hAnsi="Times New Roman" w:eastAsia="Times New Roman" w:cs="Times New Roman"/>
          <w:b/>
          <w:sz w:val="24"/>
          <w:szCs w:val="24"/>
          <w:highlight w:val="green"/>
        </w:rPr>
      </w:pPr>
      <w:r>
        <w:rPr>
          <w:rFonts w:ascii="Times New Roman" w:hAnsi="Times New Roman" w:eastAsia="Times New Roman" w:cs="Times New Roman"/>
          <w:b/>
          <w:sz w:val="24"/>
          <w:szCs w:val="24"/>
          <w:highlight w:val="green"/>
        </w:rPr>
        <w:t xml:space="preserve">ARTÍCULO </w:t>
      </w:r>
      <w:proofErr w:type="spellStart"/>
      <w:r>
        <w:rPr>
          <w:rFonts w:ascii="Times New Roman" w:hAnsi="Times New Roman" w:eastAsia="Times New Roman" w:cs="Times New Roman"/>
          <w:b/>
          <w:sz w:val="24"/>
          <w:szCs w:val="24"/>
          <w:highlight w:val="green"/>
        </w:rPr>
        <w:t>N°</w:t>
      </w:r>
      <w:proofErr w:type="spellEnd"/>
      <w:r>
        <w:rPr>
          <w:rFonts w:ascii="Times New Roman" w:hAnsi="Times New Roman" w:eastAsia="Times New Roman" w:cs="Times New Roman"/>
          <w:b/>
          <w:sz w:val="24"/>
          <w:szCs w:val="24"/>
          <w:highlight w:val="green"/>
        </w:rPr>
        <w:t xml:space="preserve"> 3</w:t>
      </w:r>
      <w:r w:rsidR="002E475D">
        <w:rPr>
          <w:rFonts w:ascii="Times New Roman" w:hAnsi="Times New Roman" w:eastAsia="Times New Roman" w:cs="Times New Roman"/>
          <w:b/>
          <w:sz w:val="24"/>
          <w:szCs w:val="24"/>
          <w:highlight w:val="green"/>
        </w:rPr>
        <w:t>3</w:t>
      </w:r>
      <w:r>
        <w:rPr>
          <w:rFonts w:ascii="Times New Roman" w:hAnsi="Times New Roman" w:eastAsia="Times New Roman" w:cs="Times New Roman"/>
          <w:b/>
          <w:sz w:val="24"/>
          <w:szCs w:val="24"/>
          <w:highlight w:val="green"/>
        </w:rPr>
        <w:t xml:space="preserve">   DE LA EXIMICIÓN.</w:t>
      </w:r>
    </w:p>
    <w:p w:rsidR="002356B1" w:rsidRDefault="00040AA1" w14:paraId="46F9D8C8" w14:textId="77777777">
      <w:pPr>
        <w:spacing w:before="156" w:line="360" w:lineRule="auto"/>
        <w:ind w:left="567" w:right="-33"/>
        <w:jc w:val="both"/>
        <w:rPr>
          <w:rFonts w:ascii="Times New Roman" w:hAnsi="Times New Roman" w:eastAsia="Times New Roman" w:cs="Times New Roman"/>
          <w:color w:val="000000"/>
          <w:sz w:val="24"/>
          <w:szCs w:val="24"/>
        </w:rPr>
      </w:pPr>
      <w:r>
        <w:rPr>
          <w:rFonts w:ascii="Times New Roman" w:hAnsi="Times New Roman" w:eastAsia="Times New Roman" w:cs="Times New Roman"/>
          <w:sz w:val="24"/>
          <w:szCs w:val="24"/>
        </w:rPr>
        <w:t>Dispóngase de lo establecido en el Artículo 24 de este reglamento.</w:t>
      </w:r>
    </w:p>
    <w:p w:rsidR="002356B1" w:rsidRDefault="002356B1" w14:paraId="79FE5668" w14:textId="77777777">
      <w:pPr>
        <w:widowControl w:val="0"/>
        <w:pBdr>
          <w:top w:val="nil"/>
          <w:left w:val="nil"/>
          <w:bottom w:val="nil"/>
          <w:right w:val="nil"/>
          <w:between w:val="nil"/>
        </w:pBdr>
        <w:spacing w:before="9" w:after="0" w:line="240" w:lineRule="auto"/>
        <w:ind w:hanging="249"/>
        <w:rPr>
          <w:rFonts w:ascii="Times New Roman" w:hAnsi="Times New Roman" w:eastAsia="Times New Roman" w:cs="Times New Roman"/>
          <w:color w:val="000000"/>
          <w:sz w:val="24"/>
          <w:szCs w:val="24"/>
        </w:rPr>
      </w:pPr>
    </w:p>
    <w:p w:rsidR="002356B1" w:rsidRDefault="00040AA1" w14:paraId="2D45C73F" w14:textId="77777777">
      <w:pPr>
        <w:spacing w:before="1"/>
        <w:ind w:left="567"/>
        <w:rPr>
          <w:rFonts w:ascii="Times New Roman" w:hAnsi="Times New Roman" w:eastAsia="Times New Roman" w:cs="Times New Roman"/>
          <w:b/>
          <w:sz w:val="24"/>
          <w:szCs w:val="24"/>
        </w:rPr>
      </w:pPr>
      <w:bookmarkStart w:name="_heading=h.ihv636" w:colFirst="0" w:colLast="0" w:id="35"/>
      <w:bookmarkEnd w:id="35"/>
      <w:r>
        <w:rPr>
          <w:rFonts w:ascii="Times New Roman" w:hAnsi="Times New Roman" w:eastAsia="Times New Roman" w:cs="Times New Roman"/>
          <w:b/>
          <w:sz w:val="24"/>
          <w:szCs w:val="24"/>
        </w:rPr>
        <w:t xml:space="preserve"> CAPÍTULO   XI   DE LA COMUNICACIÓN CON PADRES Y APODERADOS</w:t>
      </w:r>
    </w:p>
    <w:p w:rsidR="002356B1" w:rsidRDefault="00040AA1" w14:paraId="68F99247" w14:textId="68D21B5B">
      <w:pPr>
        <w:spacing w:line="604" w:lineRule="auto"/>
        <w:ind w:left="567" w:right="108"/>
        <w:rPr>
          <w:rFonts w:ascii="Times New Roman" w:hAnsi="Times New Roman" w:eastAsia="Times New Roman" w:cs="Times New Roman"/>
          <w:b/>
          <w:sz w:val="24"/>
          <w:szCs w:val="24"/>
          <w:highlight w:val="green"/>
        </w:rPr>
      </w:pPr>
      <w:r>
        <w:rPr>
          <w:rFonts w:ascii="Times New Roman" w:hAnsi="Times New Roman" w:eastAsia="Times New Roman" w:cs="Times New Roman"/>
          <w:b/>
          <w:sz w:val="24"/>
          <w:szCs w:val="24"/>
          <w:highlight w:val="green"/>
        </w:rPr>
        <w:t xml:space="preserve">ARTÍCULO </w:t>
      </w:r>
      <w:proofErr w:type="spellStart"/>
      <w:r>
        <w:rPr>
          <w:rFonts w:ascii="Times New Roman" w:hAnsi="Times New Roman" w:eastAsia="Times New Roman" w:cs="Times New Roman"/>
          <w:b/>
          <w:sz w:val="24"/>
          <w:szCs w:val="24"/>
          <w:highlight w:val="green"/>
        </w:rPr>
        <w:t>N°</w:t>
      </w:r>
      <w:proofErr w:type="spellEnd"/>
      <w:r>
        <w:rPr>
          <w:rFonts w:ascii="Times New Roman" w:hAnsi="Times New Roman" w:eastAsia="Times New Roman" w:cs="Times New Roman"/>
          <w:b/>
          <w:sz w:val="24"/>
          <w:szCs w:val="24"/>
          <w:highlight w:val="green"/>
        </w:rPr>
        <w:t xml:space="preserve"> 3</w:t>
      </w:r>
      <w:r w:rsidR="002E475D">
        <w:rPr>
          <w:rFonts w:ascii="Times New Roman" w:hAnsi="Times New Roman" w:eastAsia="Times New Roman" w:cs="Times New Roman"/>
          <w:b/>
          <w:sz w:val="24"/>
          <w:szCs w:val="24"/>
          <w:highlight w:val="green"/>
        </w:rPr>
        <w:t>4</w:t>
      </w:r>
      <w:r>
        <w:rPr>
          <w:rFonts w:ascii="Times New Roman" w:hAnsi="Times New Roman" w:eastAsia="Times New Roman" w:cs="Times New Roman"/>
          <w:b/>
          <w:sz w:val="24"/>
          <w:szCs w:val="24"/>
          <w:highlight w:val="green"/>
        </w:rPr>
        <w:t xml:space="preserve"> RESULTADOS Y ENTREGA DE INFORMACIÓN  </w:t>
      </w:r>
    </w:p>
    <w:p w:rsidR="002356B1" w:rsidRDefault="00040AA1" w14:paraId="496D9831" w14:textId="77777777">
      <w:pPr>
        <w:spacing w:line="360" w:lineRule="auto"/>
        <w:ind w:left="821" w:right="-31"/>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La comunicación oficial es por medio del Servicio de soporte Full </w:t>
      </w:r>
      <w:proofErr w:type="spellStart"/>
      <w:r>
        <w:rPr>
          <w:rFonts w:ascii="Times New Roman" w:hAnsi="Times New Roman" w:eastAsia="Times New Roman" w:cs="Times New Roman"/>
          <w:sz w:val="24"/>
          <w:szCs w:val="24"/>
        </w:rPr>
        <w:t>College</w:t>
      </w:r>
      <w:proofErr w:type="spellEnd"/>
      <w:r>
        <w:rPr>
          <w:rFonts w:ascii="Times New Roman" w:hAnsi="Times New Roman" w:eastAsia="Times New Roman" w:cs="Times New Roman"/>
          <w:sz w:val="24"/>
          <w:szCs w:val="24"/>
        </w:rPr>
        <w:t xml:space="preserve"> y la página web oficial del establecimiento (www.saintpatricktemuco.cl), que permite establecer una comunicación con los padres y apoderados vía correo electrónico. </w:t>
      </w:r>
      <w:proofErr w:type="gramStart"/>
      <w:r>
        <w:rPr>
          <w:rFonts w:ascii="Times New Roman" w:hAnsi="Times New Roman" w:eastAsia="Times New Roman" w:cs="Times New Roman"/>
          <w:sz w:val="24"/>
          <w:szCs w:val="24"/>
        </w:rPr>
        <w:t>Además</w:t>
      </w:r>
      <w:proofErr w:type="gramEnd"/>
      <w:r>
        <w:rPr>
          <w:rFonts w:ascii="Times New Roman" w:hAnsi="Times New Roman" w:eastAsia="Times New Roman" w:cs="Times New Roman"/>
          <w:sz w:val="24"/>
          <w:szCs w:val="24"/>
        </w:rPr>
        <w:t xml:space="preserve"> existirá un horario de atención de apoderados por parte de los docentes, el que será informado en la primera reunión de apoderados del año escolar y actualizado en las siguientes.</w:t>
      </w:r>
    </w:p>
    <w:p w:rsidR="002356B1" w:rsidRDefault="00040AA1" w14:paraId="0C7466F2" w14:textId="77777777">
      <w:pPr>
        <w:spacing w:line="360" w:lineRule="auto"/>
        <w:ind w:left="821" w:right="808"/>
        <w:rPr>
          <w:rFonts w:ascii="Times New Roman" w:hAnsi="Times New Roman" w:eastAsia="Times New Roman" w:cs="Times New Roman"/>
          <w:b/>
          <w:sz w:val="24"/>
          <w:szCs w:val="24"/>
        </w:rPr>
      </w:pPr>
      <w:r>
        <w:rPr>
          <w:rFonts w:ascii="Times New Roman" w:hAnsi="Times New Roman" w:eastAsia="Times New Roman" w:cs="Times New Roman"/>
          <w:sz w:val="24"/>
          <w:szCs w:val="24"/>
        </w:rPr>
        <w:t>Se entregarán a través de este medio los siguientes documentos:</w:t>
      </w:r>
    </w:p>
    <w:p w:rsidR="002356B1" w:rsidRDefault="00040AA1" w14:paraId="689E0EE7" w14:textId="77777777">
      <w:pPr>
        <w:widowControl w:val="0"/>
        <w:numPr>
          <w:ilvl w:val="0"/>
          <w:numId w:val="6"/>
        </w:numPr>
        <w:pBdr>
          <w:top w:val="nil"/>
          <w:left w:val="nil"/>
          <w:bottom w:val="nil"/>
          <w:right w:val="nil"/>
          <w:between w:val="nil"/>
        </w:pBdr>
        <w:tabs>
          <w:tab w:val="left" w:pos="1527"/>
          <w:tab w:val="left" w:pos="1528"/>
        </w:tabs>
        <w:spacing w:after="0" w:line="360" w:lineRule="auto"/>
        <w:ind w:left="1527" w:hanging="712"/>
        <w:rPr>
          <w:rFonts w:ascii="Times New Roman" w:hAnsi="Times New Roman" w:eastAsia="Times New Roman" w:cs="Times New Roman"/>
          <w:color w:val="000000"/>
          <w:sz w:val="24"/>
          <w:szCs w:val="24"/>
          <w:shd w:val="clear" w:color="auto" w:fill="EFEFEF"/>
        </w:rPr>
      </w:pPr>
      <w:r>
        <w:rPr>
          <w:rFonts w:ascii="Times New Roman" w:hAnsi="Times New Roman" w:eastAsia="Times New Roman" w:cs="Times New Roman"/>
          <w:color w:val="000000"/>
          <w:sz w:val="24"/>
          <w:szCs w:val="24"/>
          <w:shd w:val="clear" w:color="auto" w:fill="EFEFEF"/>
        </w:rPr>
        <w:t>Informe parcial de notas en mayo y octubre.</w:t>
      </w:r>
    </w:p>
    <w:p w:rsidR="002356B1" w:rsidRDefault="00040AA1" w14:paraId="12AEAE94" w14:textId="77777777">
      <w:pPr>
        <w:widowControl w:val="0"/>
        <w:numPr>
          <w:ilvl w:val="0"/>
          <w:numId w:val="6"/>
        </w:numPr>
        <w:pBdr>
          <w:top w:val="nil"/>
          <w:left w:val="nil"/>
          <w:bottom w:val="nil"/>
          <w:right w:val="nil"/>
          <w:between w:val="nil"/>
        </w:pBdr>
        <w:tabs>
          <w:tab w:val="left" w:pos="1527"/>
          <w:tab w:val="left" w:pos="1528"/>
        </w:tabs>
        <w:spacing w:before="138" w:after="0" w:line="360" w:lineRule="auto"/>
        <w:ind w:left="1527" w:hanging="712"/>
        <w:rPr>
          <w:rFonts w:ascii="Times New Roman" w:hAnsi="Times New Roman" w:eastAsia="Times New Roman" w:cs="Times New Roman"/>
          <w:color w:val="000000"/>
          <w:sz w:val="24"/>
          <w:szCs w:val="24"/>
          <w:shd w:val="clear" w:color="auto" w:fill="EFEFEF"/>
        </w:rPr>
      </w:pPr>
      <w:r>
        <w:rPr>
          <w:rFonts w:ascii="Times New Roman" w:hAnsi="Times New Roman" w:eastAsia="Times New Roman" w:cs="Times New Roman"/>
          <w:color w:val="000000"/>
          <w:sz w:val="24"/>
          <w:szCs w:val="24"/>
          <w:shd w:val="clear" w:color="auto" w:fill="EFEFEF"/>
        </w:rPr>
        <w:t xml:space="preserve">Informe semestral de notas </w:t>
      </w:r>
      <w:r>
        <w:rPr>
          <w:rFonts w:ascii="Times New Roman" w:hAnsi="Times New Roman" w:eastAsia="Times New Roman" w:cs="Times New Roman"/>
          <w:sz w:val="24"/>
          <w:szCs w:val="24"/>
          <w:shd w:val="clear" w:color="auto" w:fill="EFEFEF"/>
        </w:rPr>
        <w:t>agosto</w:t>
      </w:r>
      <w:r>
        <w:rPr>
          <w:rFonts w:ascii="Times New Roman" w:hAnsi="Times New Roman" w:eastAsia="Times New Roman" w:cs="Times New Roman"/>
          <w:color w:val="000000"/>
          <w:sz w:val="24"/>
          <w:szCs w:val="24"/>
          <w:shd w:val="clear" w:color="auto" w:fill="EFEFEF"/>
        </w:rPr>
        <w:t xml:space="preserve"> y diciembre.</w:t>
      </w:r>
    </w:p>
    <w:p w:rsidR="002356B1" w:rsidRDefault="00040AA1" w14:paraId="526C2481" w14:textId="77777777">
      <w:pPr>
        <w:widowControl w:val="0"/>
        <w:numPr>
          <w:ilvl w:val="0"/>
          <w:numId w:val="6"/>
        </w:numPr>
        <w:pBdr>
          <w:top w:val="nil"/>
          <w:left w:val="nil"/>
          <w:bottom w:val="nil"/>
          <w:right w:val="nil"/>
          <w:between w:val="nil"/>
        </w:pBdr>
        <w:tabs>
          <w:tab w:val="left" w:pos="1527"/>
          <w:tab w:val="left" w:pos="1528"/>
        </w:tabs>
        <w:spacing w:before="138" w:after="0" w:line="360" w:lineRule="auto"/>
        <w:ind w:left="1527" w:hanging="712"/>
        <w:rPr>
          <w:rFonts w:ascii="Times New Roman" w:hAnsi="Times New Roman" w:eastAsia="Times New Roman" w:cs="Times New Roman"/>
          <w:color w:val="000000"/>
          <w:sz w:val="24"/>
          <w:szCs w:val="24"/>
          <w:shd w:val="clear" w:color="auto" w:fill="EFEFEF"/>
        </w:rPr>
      </w:pPr>
      <w:r>
        <w:rPr>
          <w:rFonts w:ascii="Times New Roman" w:hAnsi="Times New Roman" w:eastAsia="Times New Roman" w:cs="Times New Roman"/>
          <w:color w:val="000000"/>
          <w:sz w:val="24"/>
          <w:szCs w:val="24"/>
          <w:shd w:val="clear" w:color="auto" w:fill="EFEFEF"/>
        </w:rPr>
        <w:t>Informe final de notas enero del año siguiente.</w:t>
      </w:r>
    </w:p>
    <w:p w:rsidR="002356B1" w:rsidRDefault="00040AA1" w14:paraId="19C1404F" w14:textId="77777777">
      <w:pPr>
        <w:widowControl w:val="0"/>
        <w:numPr>
          <w:ilvl w:val="0"/>
          <w:numId w:val="6"/>
        </w:numPr>
        <w:pBdr>
          <w:top w:val="nil"/>
          <w:left w:val="nil"/>
          <w:bottom w:val="nil"/>
          <w:right w:val="nil"/>
          <w:between w:val="nil"/>
        </w:pBdr>
        <w:tabs>
          <w:tab w:val="left" w:pos="1527"/>
          <w:tab w:val="left" w:pos="1528"/>
        </w:tabs>
        <w:spacing w:before="138" w:after="0" w:line="360" w:lineRule="auto"/>
        <w:ind w:left="1527" w:hanging="712"/>
        <w:rPr>
          <w:rFonts w:ascii="Times New Roman" w:hAnsi="Times New Roman" w:eastAsia="Times New Roman" w:cs="Times New Roman"/>
          <w:color w:val="000000"/>
          <w:sz w:val="24"/>
          <w:szCs w:val="24"/>
          <w:shd w:val="clear" w:color="auto" w:fill="EFEFEF"/>
        </w:rPr>
      </w:pPr>
      <w:bookmarkStart w:name="_heading=h.32hioqz" w:colFirst="0" w:colLast="0" w:id="36"/>
      <w:bookmarkEnd w:id="36"/>
      <w:r>
        <w:rPr>
          <w:rFonts w:ascii="Times New Roman" w:hAnsi="Times New Roman" w:eastAsia="Times New Roman" w:cs="Times New Roman"/>
          <w:color w:val="000000"/>
          <w:sz w:val="24"/>
          <w:szCs w:val="24"/>
          <w:shd w:val="clear" w:color="auto" w:fill="EFEFEF"/>
        </w:rPr>
        <w:t xml:space="preserve">Informes de personalidad al </w:t>
      </w:r>
      <w:r>
        <w:rPr>
          <w:rFonts w:ascii="Times New Roman" w:hAnsi="Times New Roman" w:eastAsia="Times New Roman" w:cs="Times New Roman"/>
          <w:sz w:val="24"/>
          <w:szCs w:val="24"/>
          <w:shd w:val="clear" w:color="auto" w:fill="EFEFEF"/>
        </w:rPr>
        <w:t>término de</w:t>
      </w:r>
      <w:r>
        <w:rPr>
          <w:rFonts w:ascii="Times New Roman" w:hAnsi="Times New Roman" w:eastAsia="Times New Roman" w:cs="Times New Roman"/>
          <w:color w:val="000000"/>
          <w:sz w:val="24"/>
          <w:szCs w:val="24"/>
          <w:shd w:val="clear" w:color="auto" w:fill="EFEFEF"/>
        </w:rPr>
        <w:t xml:space="preserve"> cada semestre.</w:t>
      </w:r>
    </w:p>
    <w:p w:rsidR="002356B1" w:rsidRDefault="002356B1" w14:paraId="25CCC934" w14:textId="77777777">
      <w:pPr>
        <w:widowControl w:val="0"/>
        <w:pBdr>
          <w:top w:val="nil"/>
          <w:left w:val="nil"/>
          <w:bottom w:val="nil"/>
          <w:right w:val="nil"/>
          <w:between w:val="nil"/>
        </w:pBdr>
        <w:tabs>
          <w:tab w:val="left" w:pos="1527"/>
          <w:tab w:val="left" w:pos="1528"/>
        </w:tabs>
        <w:spacing w:before="133" w:after="0" w:line="360" w:lineRule="auto"/>
        <w:ind w:left="1527"/>
        <w:rPr>
          <w:rFonts w:ascii="Times New Roman" w:hAnsi="Times New Roman" w:eastAsia="Times New Roman" w:cs="Times New Roman"/>
          <w:color w:val="000000"/>
          <w:sz w:val="24"/>
          <w:szCs w:val="24"/>
        </w:rPr>
        <w:sectPr w:rsidR="002356B1" w:rsidSect="007F7BAF">
          <w:pgSz w:w="12240" w:h="15840" w:orient="portrait"/>
          <w:pgMar w:top="1240" w:right="900" w:bottom="1160" w:left="600" w:header="213" w:footer="974" w:gutter="0"/>
          <w:cols w:space="720"/>
        </w:sectPr>
      </w:pPr>
    </w:p>
    <w:p w:rsidR="002356B1" w:rsidRDefault="002356B1" w14:paraId="3C4F93B4" w14:textId="77777777">
      <w:pPr>
        <w:widowControl w:val="0"/>
        <w:pBdr>
          <w:top w:val="nil"/>
          <w:left w:val="nil"/>
          <w:bottom w:val="nil"/>
          <w:right w:val="nil"/>
          <w:between w:val="nil"/>
        </w:pBdr>
        <w:spacing w:before="11" w:after="0" w:line="240" w:lineRule="auto"/>
        <w:rPr>
          <w:rFonts w:ascii="Times New Roman" w:hAnsi="Times New Roman" w:eastAsia="Times New Roman" w:cs="Times New Roman"/>
          <w:b/>
          <w:color w:val="000000"/>
          <w:sz w:val="24"/>
          <w:szCs w:val="24"/>
        </w:rPr>
      </w:pPr>
    </w:p>
    <w:p w:rsidR="002356B1" w:rsidRDefault="002356B1" w14:paraId="53E222A0" w14:textId="77777777">
      <w:pPr>
        <w:widowControl w:val="0"/>
        <w:pBdr>
          <w:top w:val="nil"/>
          <w:left w:val="nil"/>
          <w:bottom w:val="nil"/>
          <w:right w:val="nil"/>
          <w:between w:val="nil"/>
        </w:pBdr>
        <w:spacing w:before="11" w:after="0" w:line="240" w:lineRule="auto"/>
        <w:rPr>
          <w:rFonts w:ascii="Times New Roman" w:hAnsi="Times New Roman" w:eastAsia="Times New Roman" w:cs="Times New Roman"/>
          <w:b/>
          <w:color w:val="000000"/>
          <w:sz w:val="24"/>
          <w:szCs w:val="24"/>
        </w:rPr>
      </w:pPr>
      <w:bookmarkStart w:name="_heading=h.1hmsyys" w:colFirst="0" w:colLast="0" w:id="37"/>
      <w:bookmarkEnd w:id="37"/>
    </w:p>
    <w:p w:rsidR="002356B1" w:rsidRDefault="00040AA1" w14:paraId="255743D8" w14:textId="754CE37F">
      <w:pPr>
        <w:ind w:left="816"/>
        <w:jc w:val="both"/>
        <w:rPr>
          <w:rFonts w:ascii="Times New Roman" w:hAnsi="Times New Roman" w:eastAsia="Times New Roman" w:cs="Times New Roman"/>
          <w:b/>
          <w:sz w:val="24"/>
          <w:szCs w:val="24"/>
          <w:highlight w:val="green"/>
        </w:rPr>
      </w:pPr>
      <w:r>
        <w:rPr>
          <w:rFonts w:ascii="Times New Roman" w:hAnsi="Times New Roman" w:eastAsia="Times New Roman" w:cs="Times New Roman"/>
          <w:b/>
          <w:sz w:val="24"/>
          <w:szCs w:val="24"/>
          <w:highlight w:val="green"/>
        </w:rPr>
        <w:t>ARTÍCULO 3</w:t>
      </w:r>
      <w:r w:rsidR="002E475D">
        <w:rPr>
          <w:rFonts w:ascii="Times New Roman" w:hAnsi="Times New Roman" w:eastAsia="Times New Roman" w:cs="Times New Roman"/>
          <w:b/>
          <w:sz w:val="24"/>
          <w:szCs w:val="24"/>
          <w:highlight w:val="green"/>
        </w:rPr>
        <w:t>5</w:t>
      </w:r>
      <w:r>
        <w:rPr>
          <w:rFonts w:ascii="Times New Roman" w:hAnsi="Times New Roman" w:eastAsia="Times New Roman" w:cs="Times New Roman"/>
          <w:b/>
          <w:sz w:val="24"/>
          <w:szCs w:val="24"/>
          <w:highlight w:val="green"/>
        </w:rPr>
        <w:t xml:space="preserve"> DEL REGLAMENTO EVALUACION, CALENDARIOS Y CLAVES </w:t>
      </w:r>
    </w:p>
    <w:p w:rsidR="002356B1" w:rsidRDefault="002356B1" w14:paraId="1FD288A4" w14:textId="77777777">
      <w:pPr>
        <w:widowControl w:val="0"/>
        <w:pBdr>
          <w:top w:val="nil"/>
          <w:left w:val="nil"/>
          <w:bottom w:val="nil"/>
          <w:right w:val="nil"/>
          <w:between w:val="nil"/>
        </w:pBdr>
        <w:spacing w:before="6" w:after="0" w:line="240" w:lineRule="auto"/>
        <w:ind w:right="531"/>
        <w:rPr>
          <w:rFonts w:ascii="Times New Roman" w:hAnsi="Times New Roman" w:eastAsia="Times New Roman" w:cs="Times New Roman"/>
          <w:b/>
          <w:color w:val="000000"/>
          <w:sz w:val="24"/>
          <w:szCs w:val="24"/>
        </w:rPr>
      </w:pPr>
    </w:p>
    <w:p w:rsidR="002356B1" w:rsidRDefault="00040AA1" w14:paraId="6AD0C6E1" w14:textId="77777777">
      <w:pPr>
        <w:widowControl w:val="0"/>
        <w:numPr>
          <w:ilvl w:val="0"/>
          <w:numId w:val="1"/>
        </w:numPr>
        <w:pBdr>
          <w:top w:val="nil"/>
          <w:left w:val="nil"/>
          <w:bottom w:val="nil"/>
          <w:right w:val="nil"/>
          <w:between w:val="nil"/>
        </w:pBdr>
        <w:tabs>
          <w:tab w:val="left" w:pos="1523"/>
        </w:tabs>
        <w:spacing w:after="0" w:line="360" w:lineRule="auto"/>
        <w:ind w:right="531" w:firstLine="0"/>
        <w:jc w:val="both"/>
        <w:rPr>
          <w:rFonts w:ascii="Times New Roman" w:hAnsi="Times New Roman" w:eastAsia="Times New Roman" w:cs="Times New Roman"/>
          <w:color w:val="000000"/>
          <w:sz w:val="24"/>
          <w:szCs w:val="24"/>
          <w:shd w:val="clear" w:color="auto" w:fill="EFEFEF"/>
        </w:rPr>
      </w:pPr>
      <w:r>
        <w:rPr>
          <w:rFonts w:ascii="Times New Roman" w:hAnsi="Times New Roman" w:eastAsia="Times New Roman" w:cs="Times New Roman"/>
          <w:color w:val="000000"/>
          <w:sz w:val="24"/>
          <w:szCs w:val="24"/>
          <w:shd w:val="clear" w:color="auto" w:fill="EFEFEF"/>
        </w:rPr>
        <w:t>El reglamento de evaluación quedará publicado en la web institucional, y en el mes de marzo se les enviará vía correo electrónico a todos los apoderados.</w:t>
      </w:r>
    </w:p>
    <w:p w:rsidR="002356B1" w:rsidRDefault="002356B1" w14:paraId="666A94A1" w14:textId="77777777">
      <w:pPr>
        <w:widowControl w:val="0"/>
        <w:pBdr>
          <w:top w:val="nil"/>
          <w:left w:val="nil"/>
          <w:bottom w:val="nil"/>
          <w:right w:val="nil"/>
          <w:between w:val="nil"/>
        </w:pBdr>
        <w:spacing w:before="4" w:after="0" w:line="240" w:lineRule="auto"/>
        <w:ind w:right="531"/>
        <w:rPr>
          <w:rFonts w:ascii="Times New Roman" w:hAnsi="Times New Roman" w:eastAsia="Times New Roman" w:cs="Times New Roman"/>
          <w:color w:val="000000"/>
          <w:sz w:val="24"/>
          <w:szCs w:val="24"/>
        </w:rPr>
      </w:pPr>
    </w:p>
    <w:p w:rsidR="002356B1" w:rsidRDefault="00040AA1" w14:paraId="21D4DE19" w14:textId="77777777">
      <w:pPr>
        <w:widowControl w:val="0"/>
        <w:numPr>
          <w:ilvl w:val="0"/>
          <w:numId w:val="1"/>
        </w:numPr>
        <w:pBdr>
          <w:top w:val="nil"/>
          <w:left w:val="nil"/>
          <w:bottom w:val="nil"/>
          <w:right w:val="nil"/>
          <w:between w:val="nil"/>
        </w:pBdr>
        <w:tabs>
          <w:tab w:val="left" w:pos="1523"/>
        </w:tabs>
        <w:spacing w:after="0" w:line="360" w:lineRule="auto"/>
        <w:ind w:right="531" w:firstLine="0"/>
        <w:jc w:val="both"/>
        <w:rPr>
          <w:rFonts w:ascii="Times New Roman" w:hAnsi="Times New Roman" w:eastAsia="Times New Roman" w:cs="Times New Roman"/>
          <w:color w:val="000000"/>
          <w:sz w:val="24"/>
          <w:szCs w:val="24"/>
          <w:shd w:val="clear" w:color="auto" w:fill="D9D9D9"/>
        </w:rPr>
      </w:pPr>
      <w:r>
        <w:rPr>
          <w:rFonts w:ascii="Times New Roman" w:hAnsi="Times New Roman" w:eastAsia="Times New Roman" w:cs="Times New Roman"/>
          <w:color w:val="000000"/>
          <w:sz w:val="24"/>
          <w:szCs w:val="24"/>
          <w:shd w:val="clear" w:color="auto" w:fill="D9D9D9"/>
        </w:rPr>
        <w:t>Se hará entrega de un calendario mensual de evaluaciones por cada asignatura, en un plazo máximo de 15 días después de iniciado el período lectivo correspondiente.</w:t>
      </w:r>
    </w:p>
    <w:p w:rsidR="002356B1" w:rsidRDefault="002356B1" w14:paraId="7E59375A" w14:textId="77777777">
      <w:pPr>
        <w:widowControl w:val="0"/>
        <w:pBdr>
          <w:top w:val="nil"/>
          <w:left w:val="nil"/>
          <w:bottom w:val="nil"/>
          <w:right w:val="nil"/>
          <w:between w:val="nil"/>
        </w:pBdr>
        <w:spacing w:before="5" w:after="0" w:line="240" w:lineRule="auto"/>
        <w:ind w:right="531"/>
        <w:rPr>
          <w:rFonts w:ascii="Times New Roman" w:hAnsi="Times New Roman" w:eastAsia="Times New Roman" w:cs="Times New Roman"/>
          <w:color w:val="000000"/>
          <w:sz w:val="24"/>
          <w:szCs w:val="24"/>
          <w:shd w:val="clear" w:color="auto" w:fill="D9D9D9"/>
        </w:rPr>
      </w:pPr>
    </w:p>
    <w:p w:rsidR="002356B1" w:rsidRDefault="00040AA1" w14:paraId="3FAD6278" w14:textId="77777777">
      <w:pPr>
        <w:widowControl w:val="0"/>
        <w:numPr>
          <w:ilvl w:val="0"/>
          <w:numId w:val="1"/>
        </w:numPr>
        <w:pBdr>
          <w:top w:val="nil"/>
          <w:left w:val="nil"/>
          <w:bottom w:val="nil"/>
          <w:right w:val="nil"/>
          <w:between w:val="nil"/>
        </w:pBdr>
        <w:tabs>
          <w:tab w:val="left" w:pos="1523"/>
        </w:tabs>
        <w:spacing w:after="0" w:line="360" w:lineRule="auto"/>
        <w:ind w:right="531" w:firstLine="0"/>
        <w:jc w:val="both"/>
        <w:rPr>
          <w:rFonts w:ascii="Times New Roman" w:hAnsi="Times New Roman" w:eastAsia="Times New Roman" w:cs="Times New Roman"/>
          <w:color w:val="000000"/>
          <w:sz w:val="24"/>
          <w:szCs w:val="24"/>
          <w:shd w:val="clear" w:color="auto" w:fill="D9D9D9"/>
        </w:rPr>
      </w:pPr>
      <w:r>
        <w:rPr>
          <w:rFonts w:ascii="Times New Roman" w:hAnsi="Times New Roman" w:eastAsia="Times New Roman" w:cs="Times New Roman"/>
          <w:color w:val="000000"/>
          <w:sz w:val="24"/>
          <w:szCs w:val="24"/>
          <w:shd w:val="clear" w:color="auto" w:fill="D9D9D9"/>
        </w:rPr>
        <w:t xml:space="preserve">Se hará entrega de clave para acceder </w:t>
      </w:r>
      <w:r>
        <w:rPr>
          <w:rFonts w:ascii="Times New Roman" w:hAnsi="Times New Roman" w:eastAsia="Times New Roman" w:cs="Times New Roman"/>
          <w:sz w:val="24"/>
          <w:szCs w:val="24"/>
          <w:shd w:val="clear" w:color="auto" w:fill="D9D9D9"/>
        </w:rPr>
        <w:t>al servicio de soporte</w:t>
      </w:r>
      <w:r>
        <w:rPr>
          <w:rFonts w:ascii="Times New Roman" w:hAnsi="Times New Roman" w:eastAsia="Times New Roman" w:cs="Times New Roman"/>
          <w:color w:val="000000"/>
          <w:sz w:val="24"/>
          <w:szCs w:val="24"/>
          <w:shd w:val="clear" w:color="auto" w:fill="D9D9D9"/>
        </w:rPr>
        <w:t xml:space="preserve"> Full </w:t>
      </w:r>
      <w:proofErr w:type="spellStart"/>
      <w:r>
        <w:rPr>
          <w:rFonts w:ascii="Times New Roman" w:hAnsi="Times New Roman" w:eastAsia="Times New Roman" w:cs="Times New Roman"/>
          <w:sz w:val="24"/>
          <w:szCs w:val="24"/>
          <w:shd w:val="clear" w:color="auto" w:fill="D9D9D9"/>
        </w:rPr>
        <w:t>C</w:t>
      </w:r>
      <w:r>
        <w:rPr>
          <w:rFonts w:ascii="Times New Roman" w:hAnsi="Times New Roman" w:eastAsia="Times New Roman" w:cs="Times New Roman"/>
          <w:color w:val="000000"/>
          <w:sz w:val="24"/>
          <w:szCs w:val="24"/>
          <w:shd w:val="clear" w:color="auto" w:fill="D9D9D9"/>
        </w:rPr>
        <w:t>ollege</w:t>
      </w:r>
      <w:proofErr w:type="spellEnd"/>
      <w:r>
        <w:rPr>
          <w:rFonts w:ascii="Times New Roman" w:hAnsi="Times New Roman" w:eastAsia="Times New Roman" w:cs="Times New Roman"/>
          <w:color w:val="000000"/>
          <w:sz w:val="24"/>
          <w:szCs w:val="24"/>
          <w:shd w:val="clear" w:color="auto" w:fill="D9D9D9"/>
        </w:rPr>
        <w:t xml:space="preserve"> de modo que, padres, madres y apoderados tengan acceso a la información proporcionada.</w:t>
      </w:r>
    </w:p>
    <w:p w:rsidR="002356B1" w:rsidRDefault="002356B1" w14:paraId="79A76949" w14:textId="77777777">
      <w:pPr>
        <w:widowControl w:val="0"/>
        <w:pBdr>
          <w:top w:val="nil"/>
          <w:left w:val="nil"/>
          <w:bottom w:val="nil"/>
          <w:right w:val="nil"/>
          <w:between w:val="nil"/>
        </w:pBdr>
        <w:spacing w:after="0" w:line="240" w:lineRule="auto"/>
        <w:ind w:left="1950" w:right="531" w:hanging="428"/>
        <w:jc w:val="both"/>
        <w:rPr>
          <w:rFonts w:ascii="Times New Roman" w:hAnsi="Times New Roman" w:eastAsia="Times New Roman" w:cs="Times New Roman"/>
          <w:color w:val="000000"/>
          <w:sz w:val="24"/>
          <w:szCs w:val="24"/>
          <w:shd w:val="clear" w:color="auto" w:fill="D9D9D9"/>
        </w:rPr>
      </w:pPr>
    </w:p>
    <w:p w:rsidR="002356B1" w:rsidRDefault="00040AA1" w14:paraId="267F119A" w14:textId="77777777">
      <w:pPr>
        <w:widowControl w:val="0"/>
        <w:numPr>
          <w:ilvl w:val="0"/>
          <w:numId w:val="1"/>
        </w:numPr>
        <w:pBdr>
          <w:top w:val="nil"/>
          <w:left w:val="nil"/>
          <w:bottom w:val="nil"/>
          <w:right w:val="nil"/>
          <w:between w:val="nil"/>
        </w:pBdr>
        <w:tabs>
          <w:tab w:val="left" w:pos="1528"/>
        </w:tabs>
        <w:spacing w:before="151" w:after="0" w:line="360" w:lineRule="auto"/>
        <w:ind w:left="821" w:right="531" w:firstLine="0"/>
        <w:jc w:val="both"/>
        <w:rPr>
          <w:rFonts w:ascii="Times New Roman" w:hAnsi="Times New Roman" w:eastAsia="Times New Roman" w:cs="Times New Roman"/>
          <w:color w:val="000000"/>
          <w:sz w:val="24"/>
          <w:szCs w:val="24"/>
          <w:shd w:val="clear" w:color="auto" w:fill="D9D9D9"/>
        </w:rPr>
      </w:pPr>
      <w:r>
        <w:rPr>
          <w:rFonts w:ascii="Times New Roman" w:hAnsi="Times New Roman" w:eastAsia="Times New Roman" w:cs="Times New Roman"/>
          <w:color w:val="000000"/>
          <w:sz w:val="24"/>
          <w:szCs w:val="24"/>
          <w:shd w:val="clear" w:color="auto" w:fill="D9D9D9"/>
        </w:rPr>
        <w:t xml:space="preserve">Se socializarán con los estudiantes los criterios de evaluación, logros de aprendizajes, así como los temarios de las evaluaciones formativas y sumativas con, al menos una semana de anticipación a dicha evaluación, a través de fichero de clase </w:t>
      </w:r>
      <w:proofErr w:type="spellStart"/>
      <w:r>
        <w:rPr>
          <w:rFonts w:ascii="Times New Roman" w:hAnsi="Times New Roman" w:eastAsia="Times New Roman" w:cs="Times New Roman"/>
          <w:color w:val="000000"/>
          <w:sz w:val="24"/>
          <w:szCs w:val="24"/>
          <w:shd w:val="clear" w:color="auto" w:fill="D9D9D9"/>
        </w:rPr>
        <w:t>Month</w:t>
      </w:r>
      <w:proofErr w:type="spellEnd"/>
      <w:r>
        <w:rPr>
          <w:rFonts w:ascii="Times New Roman" w:hAnsi="Times New Roman" w:eastAsia="Times New Roman" w:cs="Times New Roman"/>
          <w:color w:val="000000"/>
          <w:sz w:val="24"/>
          <w:szCs w:val="24"/>
          <w:shd w:val="clear" w:color="auto" w:fill="D9D9D9"/>
        </w:rPr>
        <w:t xml:space="preserve"> </w:t>
      </w:r>
      <w:proofErr w:type="spellStart"/>
      <w:r>
        <w:rPr>
          <w:rFonts w:ascii="Times New Roman" w:hAnsi="Times New Roman" w:eastAsia="Times New Roman" w:cs="Times New Roman"/>
          <w:color w:val="000000"/>
          <w:sz w:val="24"/>
          <w:szCs w:val="24"/>
          <w:shd w:val="clear" w:color="auto" w:fill="D9D9D9"/>
        </w:rPr>
        <w:t>Academic</w:t>
      </w:r>
      <w:proofErr w:type="spellEnd"/>
      <w:r>
        <w:rPr>
          <w:rFonts w:ascii="Times New Roman" w:hAnsi="Times New Roman" w:eastAsia="Times New Roman" w:cs="Times New Roman"/>
          <w:color w:val="000000"/>
          <w:sz w:val="24"/>
          <w:szCs w:val="24"/>
          <w:shd w:val="clear" w:color="auto" w:fill="D9D9D9"/>
        </w:rPr>
        <w:t xml:space="preserve"> </w:t>
      </w:r>
      <w:proofErr w:type="spellStart"/>
      <w:r>
        <w:rPr>
          <w:rFonts w:ascii="Times New Roman" w:hAnsi="Times New Roman" w:eastAsia="Times New Roman" w:cs="Times New Roman"/>
          <w:color w:val="000000"/>
          <w:sz w:val="24"/>
          <w:szCs w:val="24"/>
          <w:shd w:val="clear" w:color="auto" w:fill="D9D9D9"/>
        </w:rPr>
        <w:t>Program</w:t>
      </w:r>
      <w:proofErr w:type="spellEnd"/>
      <w:r>
        <w:rPr>
          <w:rFonts w:ascii="Times New Roman" w:hAnsi="Times New Roman" w:eastAsia="Times New Roman" w:cs="Times New Roman"/>
          <w:color w:val="000000"/>
          <w:sz w:val="24"/>
          <w:szCs w:val="24"/>
          <w:shd w:val="clear" w:color="auto" w:fill="D9D9D9"/>
        </w:rPr>
        <w:t xml:space="preserve"> (calendario de </w:t>
      </w:r>
      <w:r>
        <w:rPr>
          <w:rFonts w:ascii="Times New Roman" w:hAnsi="Times New Roman" w:eastAsia="Times New Roman" w:cs="Times New Roman"/>
          <w:sz w:val="24"/>
          <w:szCs w:val="24"/>
          <w:shd w:val="clear" w:color="auto" w:fill="D9D9D9"/>
        </w:rPr>
        <w:t>evaluaciones</w:t>
      </w:r>
      <w:r>
        <w:rPr>
          <w:rFonts w:ascii="Times New Roman" w:hAnsi="Times New Roman" w:eastAsia="Times New Roman" w:cs="Times New Roman"/>
          <w:color w:val="000000"/>
          <w:sz w:val="24"/>
          <w:szCs w:val="24"/>
          <w:shd w:val="clear" w:color="auto" w:fill="D9D9D9"/>
        </w:rPr>
        <w:t>)</w:t>
      </w:r>
      <w:r>
        <w:rPr>
          <w:rFonts w:ascii="Times New Roman" w:hAnsi="Times New Roman" w:eastAsia="Times New Roman" w:cs="Times New Roman"/>
          <w:sz w:val="24"/>
          <w:szCs w:val="24"/>
          <w:shd w:val="clear" w:color="auto" w:fill="D9D9D9"/>
        </w:rPr>
        <w:t>.</w:t>
      </w:r>
    </w:p>
    <w:p w:rsidR="002356B1" w:rsidRDefault="002356B1" w14:paraId="73D312FD" w14:textId="77777777">
      <w:pPr>
        <w:widowControl w:val="0"/>
        <w:pBdr>
          <w:top w:val="nil"/>
          <w:left w:val="nil"/>
          <w:bottom w:val="nil"/>
          <w:right w:val="nil"/>
          <w:between w:val="nil"/>
        </w:pBdr>
        <w:spacing w:before="8" w:after="0" w:line="240" w:lineRule="auto"/>
        <w:ind w:right="531"/>
        <w:rPr>
          <w:rFonts w:ascii="Times New Roman" w:hAnsi="Times New Roman" w:eastAsia="Times New Roman" w:cs="Times New Roman"/>
          <w:color w:val="000000"/>
          <w:sz w:val="24"/>
          <w:szCs w:val="24"/>
        </w:rPr>
      </w:pPr>
    </w:p>
    <w:p w:rsidR="002356B1" w:rsidRDefault="00040AA1" w14:paraId="038C7025" w14:textId="77777777">
      <w:pPr>
        <w:widowControl w:val="0"/>
        <w:numPr>
          <w:ilvl w:val="0"/>
          <w:numId w:val="1"/>
        </w:numPr>
        <w:pBdr>
          <w:top w:val="nil"/>
          <w:left w:val="nil"/>
          <w:bottom w:val="nil"/>
          <w:right w:val="nil"/>
          <w:between w:val="nil"/>
        </w:pBdr>
        <w:tabs>
          <w:tab w:val="left" w:pos="1528"/>
        </w:tabs>
        <w:spacing w:after="0" w:line="360" w:lineRule="auto"/>
        <w:ind w:left="821" w:right="531" w:firstLine="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Será responsabilidad de cada docente de asignatura publicar en forma oportuna, pautas de evaluación formativa a través de canales virtuales (web/App) y fichero de sala de clase.</w:t>
      </w:r>
    </w:p>
    <w:p w:rsidR="002356B1" w:rsidRDefault="002356B1" w14:paraId="3DB6F510" w14:textId="77777777">
      <w:pPr>
        <w:widowControl w:val="0"/>
        <w:pBdr>
          <w:top w:val="nil"/>
          <w:left w:val="nil"/>
          <w:bottom w:val="nil"/>
          <w:right w:val="nil"/>
          <w:between w:val="nil"/>
        </w:pBdr>
        <w:spacing w:before="4" w:after="0" w:line="240" w:lineRule="auto"/>
        <w:ind w:right="531"/>
        <w:rPr>
          <w:rFonts w:ascii="Times New Roman" w:hAnsi="Times New Roman" w:eastAsia="Times New Roman" w:cs="Times New Roman"/>
          <w:color w:val="000000"/>
          <w:sz w:val="24"/>
          <w:szCs w:val="24"/>
        </w:rPr>
      </w:pPr>
    </w:p>
    <w:p w:rsidR="002356B1" w:rsidRDefault="00040AA1" w14:paraId="2EE43471" w14:textId="77777777">
      <w:pPr>
        <w:widowControl w:val="0"/>
        <w:numPr>
          <w:ilvl w:val="0"/>
          <w:numId w:val="1"/>
        </w:numPr>
        <w:pBdr>
          <w:top w:val="nil"/>
          <w:left w:val="nil"/>
          <w:bottom w:val="nil"/>
          <w:right w:val="nil"/>
          <w:between w:val="nil"/>
        </w:pBdr>
        <w:tabs>
          <w:tab w:val="left" w:pos="1528"/>
        </w:tabs>
        <w:spacing w:before="1" w:after="0" w:line="362" w:lineRule="auto"/>
        <w:ind w:left="821" w:right="531" w:firstLine="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Se hará entrega en Reunión de apoderados de informes grupales de desempeño, proceso y progreso por cada asignatura, en primera reunión, a mitad del primer y segundo semestre.</w:t>
      </w:r>
    </w:p>
    <w:p w:rsidR="002356B1" w:rsidRDefault="002356B1" w14:paraId="03BC8D6D" w14:textId="77777777">
      <w:pPr>
        <w:widowControl w:val="0"/>
        <w:pBdr>
          <w:top w:val="nil"/>
          <w:left w:val="nil"/>
          <w:bottom w:val="nil"/>
          <w:right w:val="nil"/>
          <w:between w:val="nil"/>
        </w:pBdr>
        <w:spacing w:before="7" w:after="0" w:line="240" w:lineRule="auto"/>
        <w:ind w:right="531"/>
        <w:rPr>
          <w:rFonts w:ascii="Times New Roman" w:hAnsi="Times New Roman" w:eastAsia="Times New Roman" w:cs="Times New Roman"/>
          <w:color w:val="000000"/>
          <w:sz w:val="23"/>
          <w:szCs w:val="23"/>
        </w:rPr>
      </w:pPr>
    </w:p>
    <w:p w:rsidR="00881EE5" w:rsidP="00881EE5" w:rsidRDefault="00040AA1" w14:paraId="7C63B68B" w14:textId="77777777">
      <w:pPr>
        <w:widowControl w:val="0"/>
        <w:numPr>
          <w:ilvl w:val="0"/>
          <w:numId w:val="1"/>
        </w:numPr>
        <w:pBdr>
          <w:top w:val="nil"/>
          <w:left w:val="nil"/>
          <w:bottom w:val="nil"/>
          <w:right w:val="nil"/>
          <w:between w:val="nil"/>
        </w:pBdr>
        <w:tabs>
          <w:tab w:val="left" w:pos="1528"/>
        </w:tabs>
        <w:spacing w:after="0" w:line="360" w:lineRule="auto"/>
        <w:ind w:left="821" w:right="531" w:firstLine="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UTP será la encargada de comunicar oportunamente a padres, madres y </w:t>
      </w:r>
      <w:proofErr w:type="gramStart"/>
      <w:r>
        <w:rPr>
          <w:rFonts w:ascii="Times New Roman" w:hAnsi="Times New Roman" w:eastAsia="Times New Roman" w:cs="Times New Roman"/>
          <w:color w:val="000000"/>
          <w:sz w:val="24"/>
          <w:szCs w:val="24"/>
        </w:rPr>
        <w:t>apoderados  respecto</w:t>
      </w:r>
      <w:proofErr w:type="gramEnd"/>
      <w:r>
        <w:rPr>
          <w:rFonts w:ascii="Times New Roman" w:hAnsi="Times New Roman" w:eastAsia="Times New Roman" w:cs="Times New Roman"/>
          <w:color w:val="000000"/>
          <w:sz w:val="24"/>
          <w:szCs w:val="24"/>
        </w:rPr>
        <w:t xml:space="preserve"> de la </w:t>
      </w:r>
      <w:r>
        <w:rPr>
          <w:rFonts w:ascii="Times New Roman" w:hAnsi="Times New Roman" w:eastAsia="Times New Roman" w:cs="Times New Roman"/>
          <w:sz w:val="24"/>
          <w:szCs w:val="24"/>
        </w:rPr>
        <w:t>calendarización</w:t>
      </w:r>
      <w:r>
        <w:rPr>
          <w:rFonts w:ascii="Times New Roman" w:hAnsi="Times New Roman" w:eastAsia="Times New Roman" w:cs="Times New Roman"/>
          <w:color w:val="000000"/>
          <w:sz w:val="24"/>
          <w:szCs w:val="24"/>
        </w:rPr>
        <w:t xml:space="preserve"> de evaluaciones formativas y sumativas que </w:t>
      </w:r>
      <w:r>
        <w:rPr>
          <w:rFonts w:ascii="Times New Roman" w:hAnsi="Times New Roman" w:eastAsia="Times New Roman" w:cs="Times New Roman"/>
          <w:sz w:val="24"/>
          <w:szCs w:val="24"/>
        </w:rPr>
        <w:t>hayan sido postergados</w:t>
      </w:r>
      <w:r>
        <w:rPr>
          <w:rFonts w:ascii="Times New Roman" w:hAnsi="Times New Roman" w:eastAsia="Times New Roman" w:cs="Times New Roman"/>
          <w:color w:val="000000"/>
          <w:sz w:val="24"/>
          <w:szCs w:val="24"/>
        </w:rPr>
        <w:t xml:space="preserve"> por motivos especiales, ya sea viajes o enfermedades debidamente justificados</w:t>
      </w:r>
      <w:r w:rsidR="00881EE5">
        <w:rPr>
          <w:rFonts w:ascii="Times New Roman" w:hAnsi="Times New Roman" w:eastAsia="Times New Roman" w:cs="Times New Roman"/>
          <w:color w:val="000000"/>
          <w:sz w:val="24"/>
          <w:szCs w:val="24"/>
        </w:rPr>
        <w:t>.</w:t>
      </w:r>
    </w:p>
    <w:p w:rsidR="00881EE5" w:rsidP="00881EE5" w:rsidRDefault="00881EE5" w14:paraId="185EF0AE" w14:textId="77777777">
      <w:pPr>
        <w:pStyle w:val="Prrafodelista"/>
        <w:rPr>
          <w:color w:val="000000"/>
          <w:sz w:val="24"/>
          <w:szCs w:val="24"/>
        </w:rPr>
      </w:pPr>
    </w:p>
    <w:p w:rsidRPr="00881EE5" w:rsidR="002356B1" w:rsidP="00881EE5" w:rsidRDefault="00040AA1" w14:paraId="16A726F8" w14:textId="122DA6C6">
      <w:pPr>
        <w:widowControl w:val="0"/>
        <w:numPr>
          <w:ilvl w:val="0"/>
          <w:numId w:val="1"/>
        </w:numPr>
        <w:pBdr>
          <w:top w:val="nil"/>
          <w:left w:val="nil"/>
          <w:bottom w:val="nil"/>
          <w:right w:val="nil"/>
          <w:between w:val="nil"/>
        </w:pBdr>
        <w:tabs>
          <w:tab w:val="left" w:pos="1528"/>
        </w:tabs>
        <w:spacing w:after="0" w:line="360" w:lineRule="auto"/>
        <w:ind w:left="821" w:right="531" w:firstLine="0"/>
        <w:jc w:val="both"/>
        <w:rPr>
          <w:rFonts w:ascii="Times New Roman" w:hAnsi="Times New Roman" w:eastAsia="Times New Roman" w:cs="Times New Roman"/>
          <w:color w:val="000000"/>
          <w:sz w:val="24"/>
          <w:szCs w:val="24"/>
        </w:rPr>
      </w:pPr>
      <w:r w:rsidRPr="00881EE5">
        <w:rPr>
          <w:color w:val="000000"/>
          <w:sz w:val="24"/>
          <w:szCs w:val="24"/>
        </w:rPr>
        <w:t xml:space="preserve">Saint Patrick </w:t>
      </w:r>
      <w:proofErr w:type="spellStart"/>
      <w:r w:rsidRPr="00881EE5">
        <w:rPr>
          <w:color w:val="000000"/>
          <w:sz w:val="24"/>
          <w:szCs w:val="24"/>
        </w:rPr>
        <w:t>School</w:t>
      </w:r>
      <w:proofErr w:type="spellEnd"/>
      <w:r w:rsidRPr="00881EE5">
        <w:rPr>
          <w:color w:val="000000"/>
          <w:sz w:val="24"/>
          <w:szCs w:val="24"/>
        </w:rPr>
        <w:t xml:space="preserve"> cuenta co</w:t>
      </w:r>
      <w:r w:rsidRPr="00881EE5">
        <w:rPr>
          <w:sz w:val="24"/>
          <w:szCs w:val="24"/>
        </w:rPr>
        <w:t>n el servicio de soporte</w:t>
      </w:r>
      <w:r w:rsidRPr="00881EE5">
        <w:rPr>
          <w:color w:val="000000"/>
          <w:sz w:val="24"/>
          <w:szCs w:val="24"/>
        </w:rPr>
        <w:t xml:space="preserve"> Full </w:t>
      </w:r>
      <w:proofErr w:type="spellStart"/>
      <w:r w:rsidRPr="00881EE5">
        <w:rPr>
          <w:color w:val="000000"/>
          <w:sz w:val="24"/>
          <w:szCs w:val="24"/>
        </w:rPr>
        <w:t>College</w:t>
      </w:r>
      <w:proofErr w:type="spellEnd"/>
      <w:r w:rsidRPr="00881EE5">
        <w:rPr>
          <w:color w:val="000000"/>
          <w:sz w:val="24"/>
          <w:szCs w:val="24"/>
        </w:rPr>
        <w:t xml:space="preserve"> que cuenta con libro de clases</w:t>
      </w:r>
      <w:r w:rsidRPr="00881EE5">
        <w:rPr>
          <w:sz w:val="24"/>
          <w:szCs w:val="24"/>
        </w:rPr>
        <w:t xml:space="preserve"> </w:t>
      </w:r>
      <w:r w:rsidRPr="00881EE5">
        <w:rPr>
          <w:color w:val="000000"/>
          <w:sz w:val="24"/>
          <w:szCs w:val="24"/>
        </w:rPr>
        <w:t>digital, para informar los antecedentes académicos y disciplinarios de los estudiantes.</w:t>
      </w:r>
      <w:r w:rsidRPr="00881EE5">
        <w:rPr>
          <w:sz w:val="24"/>
          <w:szCs w:val="24"/>
        </w:rPr>
        <w:t xml:space="preserve"> </w:t>
      </w:r>
      <w:r w:rsidRPr="00881EE5">
        <w:rPr>
          <w:color w:val="000000"/>
          <w:sz w:val="24"/>
          <w:szCs w:val="24"/>
        </w:rPr>
        <w:t>Las cuentas de acceso a Full</w:t>
      </w:r>
      <w:r w:rsidRPr="00881EE5">
        <w:rPr>
          <w:sz w:val="24"/>
          <w:szCs w:val="24"/>
        </w:rPr>
        <w:t xml:space="preserve"> </w:t>
      </w:r>
      <w:proofErr w:type="spellStart"/>
      <w:r w:rsidRPr="00881EE5">
        <w:rPr>
          <w:sz w:val="24"/>
          <w:szCs w:val="24"/>
        </w:rPr>
        <w:t>C</w:t>
      </w:r>
      <w:r w:rsidRPr="00881EE5">
        <w:rPr>
          <w:color w:val="000000"/>
          <w:sz w:val="24"/>
          <w:szCs w:val="24"/>
        </w:rPr>
        <w:t>ollege</w:t>
      </w:r>
      <w:proofErr w:type="spellEnd"/>
      <w:r w:rsidRPr="00881EE5">
        <w:rPr>
          <w:color w:val="000000"/>
          <w:sz w:val="24"/>
          <w:szCs w:val="24"/>
        </w:rPr>
        <w:t xml:space="preserve"> son personales e </w:t>
      </w:r>
      <w:proofErr w:type="spellStart"/>
      <w:proofErr w:type="gramStart"/>
      <w:r w:rsidRPr="00881EE5">
        <w:rPr>
          <w:color w:val="000000"/>
          <w:sz w:val="24"/>
          <w:szCs w:val="24"/>
        </w:rPr>
        <w:t>intransferibles,</w:t>
      </w:r>
      <w:r w:rsidRPr="00881EE5">
        <w:rPr>
          <w:sz w:val="24"/>
          <w:szCs w:val="24"/>
        </w:rPr>
        <w:t>y</w:t>
      </w:r>
      <w:proofErr w:type="spellEnd"/>
      <w:proofErr w:type="gramEnd"/>
      <w:r w:rsidRPr="00881EE5">
        <w:rPr>
          <w:color w:val="000000"/>
          <w:sz w:val="24"/>
          <w:szCs w:val="24"/>
        </w:rPr>
        <w:t xml:space="preserve"> permiten el acceso a información confidencial asociado al perfil de cada cuenta.</w:t>
      </w:r>
    </w:p>
    <w:p w:rsidRPr="00881EE5" w:rsidR="00881EE5" w:rsidP="00881EE5" w:rsidRDefault="00881EE5" w14:paraId="12B16042" w14:textId="77777777">
      <w:pPr>
        <w:pStyle w:val="Prrafodelista"/>
        <w:rPr>
          <w:color w:val="000000"/>
          <w:sz w:val="24"/>
          <w:szCs w:val="24"/>
        </w:rPr>
      </w:pPr>
    </w:p>
    <w:p w:rsidRPr="00881EE5" w:rsidR="00881EE5" w:rsidP="00881EE5" w:rsidRDefault="00881EE5" w14:paraId="7D8BF668" w14:textId="77777777">
      <w:pPr>
        <w:pBdr>
          <w:top w:val="nil"/>
          <w:left w:val="nil"/>
          <w:bottom w:val="nil"/>
          <w:right w:val="nil"/>
          <w:between w:val="nil"/>
        </w:pBdr>
        <w:spacing w:line="360" w:lineRule="auto"/>
        <w:ind w:right="531"/>
        <w:rPr>
          <w:color w:val="000000"/>
          <w:sz w:val="24"/>
          <w:szCs w:val="24"/>
        </w:rPr>
      </w:pPr>
    </w:p>
    <w:p w:rsidR="002356B1" w:rsidRDefault="002356B1" w14:paraId="258EB9BC" w14:textId="77777777">
      <w:pPr>
        <w:widowControl w:val="0"/>
        <w:pBdr>
          <w:top w:val="nil"/>
          <w:left w:val="nil"/>
          <w:bottom w:val="nil"/>
          <w:right w:val="nil"/>
          <w:between w:val="nil"/>
        </w:pBdr>
        <w:spacing w:before="9" w:after="0" w:line="240" w:lineRule="auto"/>
        <w:ind w:right="531"/>
        <w:rPr>
          <w:rFonts w:ascii="Times New Roman" w:hAnsi="Times New Roman" w:eastAsia="Times New Roman" w:cs="Times New Roman"/>
          <w:color w:val="000000"/>
          <w:sz w:val="24"/>
          <w:szCs w:val="24"/>
        </w:rPr>
      </w:pPr>
    </w:p>
    <w:p w:rsidR="002356B1" w:rsidRDefault="00040AA1" w14:paraId="6F781944" w14:textId="77777777">
      <w:pPr>
        <w:spacing w:before="171"/>
        <w:ind w:right="531"/>
        <w:jc w:val="both"/>
        <w:rPr>
          <w:rFonts w:ascii="Times New Roman" w:hAnsi="Times New Roman" w:eastAsia="Times New Roman" w:cs="Times New Roman"/>
          <w:b/>
          <w:sz w:val="24"/>
          <w:szCs w:val="24"/>
        </w:rPr>
      </w:pPr>
      <w:bookmarkStart w:name="_heading=h.2grqrue" w:colFirst="0" w:colLast="0" w:id="38"/>
      <w:bookmarkEnd w:id="38"/>
      <w:r>
        <w:rPr>
          <w:rFonts w:ascii="Times New Roman" w:hAnsi="Times New Roman" w:eastAsia="Times New Roman" w:cs="Times New Roman"/>
          <w:b/>
          <w:sz w:val="30"/>
          <w:szCs w:val="30"/>
        </w:rPr>
        <w:t xml:space="preserve"> </w:t>
      </w:r>
      <w:r>
        <w:rPr>
          <w:rFonts w:ascii="Times New Roman" w:hAnsi="Times New Roman" w:eastAsia="Times New Roman" w:cs="Times New Roman"/>
          <w:b/>
          <w:sz w:val="24"/>
          <w:szCs w:val="24"/>
        </w:rPr>
        <w:t>CAPÍTULO XII     DE LOS CERTIFICADOS ANUALES DE ESTUDIO Y DE LAS ACTAS DE    REGISTRO DE CALIFICACIONES Y PROMOCIÓN ESCOLAR</w:t>
      </w:r>
    </w:p>
    <w:p w:rsidR="002356B1" w:rsidRDefault="00040AA1" w14:paraId="6D6E39D7" w14:textId="6DE560C0">
      <w:pPr>
        <w:ind w:left="567" w:right="531"/>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ARTÍCULO </w:t>
      </w:r>
      <w:proofErr w:type="spellStart"/>
      <w:r>
        <w:rPr>
          <w:rFonts w:ascii="Times New Roman" w:hAnsi="Times New Roman" w:eastAsia="Times New Roman" w:cs="Times New Roman"/>
          <w:b/>
          <w:sz w:val="24"/>
          <w:szCs w:val="24"/>
        </w:rPr>
        <w:t>N°</w:t>
      </w:r>
      <w:proofErr w:type="spellEnd"/>
      <w:r>
        <w:rPr>
          <w:rFonts w:ascii="Times New Roman" w:hAnsi="Times New Roman" w:eastAsia="Times New Roman" w:cs="Times New Roman"/>
          <w:b/>
          <w:sz w:val="24"/>
          <w:szCs w:val="24"/>
        </w:rPr>
        <w:t xml:space="preserve"> 3</w:t>
      </w:r>
      <w:r w:rsidR="002E475D">
        <w:rPr>
          <w:rFonts w:ascii="Times New Roman" w:hAnsi="Times New Roman" w:eastAsia="Times New Roman" w:cs="Times New Roman"/>
          <w:b/>
          <w:sz w:val="24"/>
          <w:szCs w:val="24"/>
        </w:rPr>
        <w:t>6</w:t>
      </w:r>
    </w:p>
    <w:p w:rsidR="002356B1" w:rsidRDefault="00040AA1" w14:paraId="38ADDBC6" w14:textId="77777777">
      <w:pPr>
        <w:widowControl w:val="0"/>
        <w:pBdr>
          <w:top w:val="nil"/>
          <w:left w:val="nil"/>
          <w:bottom w:val="nil"/>
          <w:right w:val="nil"/>
          <w:between w:val="nil"/>
        </w:pBdr>
        <w:spacing w:before="133" w:after="0" w:line="240" w:lineRule="auto"/>
        <w:ind w:left="567" w:right="531"/>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Las Actas de Registro de Calificaciones y Promoción Escolar consignarán en cada curso:</w:t>
      </w:r>
    </w:p>
    <w:p w:rsidR="002356B1" w:rsidRDefault="00040AA1" w14:paraId="00D51FB6" w14:textId="77777777">
      <w:pPr>
        <w:widowControl w:val="0"/>
        <w:numPr>
          <w:ilvl w:val="0"/>
          <w:numId w:val="17"/>
        </w:numPr>
        <w:pBdr>
          <w:top w:val="nil"/>
          <w:left w:val="nil"/>
          <w:bottom w:val="nil"/>
          <w:right w:val="nil"/>
          <w:between w:val="nil"/>
        </w:pBdr>
        <w:spacing w:before="141" w:after="0" w:line="362" w:lineRule="auto"/>
        <w:ind w:right="531"/>
        <w:jc w:val="both"/>
      </w:pPr>
      <w:r>
        <w:rPr>
          <w:rFonts w:ascii="Times New Roman" w:hAnsi="Times New Roman" w:eastAsia="Times New Roman" w:cs="Times New Roman"/>
          <w:color w:val="000000"/>
          <w:sz w:val="24"/>
          <w:szCs w:val="24"/>
        </w:rPr>
        <w:t>Las calificaciones finales en cada asignatura, el porcentaje anual de asistencia, la situación final de los estudiantes y la cédula de identidad de cada uno de ellos.</w:t>
      </w:r>
    </w:p>
    <w:p w:rsidR="002356B1" w:rsidRDefault="00040AA1" w14:paraId="0B2E485C" w14:textId="77777777">
      <w:pPr>
        <w:widowControl w:val="0"/>
        <w:numPr>
          <w:ilvl w:val="0"/>
          <w:numId w:val="17"/>
        </w:numPr>
        <w:pBdr>
          <w:top w:val="nil"/>
          <w:left w:val="nil"/>
          <w:bottom w:val="nil"/>
          <w:right w:val="nil"/>
          <w:between w:val="nil"/>
        </w:pBdr>
        <w:spacing w:after="0" w:line="360" w:lineRule="auto"/>
        <w:ind w:right="531"/>
        <w:jc w:val="both"/>
      </w:pPr>
      <w:r>
        <w:rPr>
          <w:rFonts w:ascii="Times New Roman" w:hAnsi="Times New Roman" w:eastAsia="Times New Roman" w:cs="Times New Roman"/>
          <w:color w:val="000000"/>
          <w:sz w:val="24"/>
          <w:szCs w:val="24"/>
        </w:rPr>
        <w:t xml:space="preserve">Estas actas deberán contener además información relativa a sexo, fecha de nacimiento y </w:t>
      </w:r>
      <w:proofErr w:type="gramStart"/>
      <w:r>
        <w:rPr>
          <w:rFonts w:ascii="Times New Roman" w:hAnsi="Times New Roman" w:eastAsia="Times New Roman" w:cs="Times New Roman"/>
          <w:color w:val="000000"/>
          <w:sz w:val="24"/>
          <w:szCs w:val="24"/>
        </w:rPr>
        <w:t>Comuna  de</w:t>
      </w:r>
      <w:proofErr w:type="gramEnd"/>
      <w:r>
        <w:rPr>
          <w:rFonts w:ascii="Times New Roman" w:hAnsi="Times New Roman" w:eastAsia="Times New Roman" w:cs="Times New Roman"/>
          <w:color w:val="000000"/>
          <w:sz w:val="24"/>
          <w:szCs w:val="24"/>
        </w:rPr>
        <w:t xml:space="preserve"> residencia del estudiante y en reverso de acta, el número de Cédula de Identidad del profesor.</w:t>
      </w:r>
    </w:p>
    <w:p w:rsidR="002356B1" w:rsidRDefault="00040AA1" w14:paraId="099AB097" w14:textId="77777777">
      <w:pPr>
        <w:widowControl w:val="0"/>
        <w:numPr>
          <w:ilvl w:val="0"/>
          <w:numId w:val="17"/>
        </w:numPr>
        <w:pBdr>
          <w:top w:val="nil"/>
          <w:left w:val="nil"/>
          <w:bottom w:val="nil"/>
          <w:right w:val="nil"/>
          <w:between w:val="nil"/>
        </w:pBdr>
        <w:spacing w:after="0" w:line="362" w:lineRule="auto"/>
        <w:ind w:right="531"/>
        <w:jc w:val="both"/>
      </w:pPr>
      <w:r>
        <w:rPr>
          <w:rFonts w:ascii="Times New Roman" w:hAnsi="Times New Roman" w:eastAsia="Times New Roman" w:cs="Times New Roman"/>
          <w:color w:val="000000"/>
          <w:sz w:val="24"/>
          <w:szCs w:val="24"/>
        </w:rPr>
        <w:t>Todas las situaciones de evaluación de los estudiantes del colegio deberán quedar resueltas dentro del año lectivo.</w:t>
      </w:r>
    </w:p>
    <w:p w:rsidR="002356B1" w:rsidRDefault="00040AA1" w14:paraId="0E75548E" w14:textId="77777777">
      <w:pPr>
        <w:widowControl w:val="0"/>
        <w:pBdr>
          <w:top w:val="nil"/>
          <w:left w:val="nil"/>
          <w:bottom w:val="nil"/>
          <w:right w:val="nil"/>
          <w:between w:val="nil"/>
        </w:pBdr>
        <w:spacing w:after="0" w:line="360" w:lineRule="auto"/>
        <w:ind w:left="567" w:right="531"/>
        <w:jc w:val="both"/>
        <w:rPr>
          <w:rFonts w:ascii="Times New Roman" w:hAnsi="Times New Roman" w:eastAsia="Times New Roman" w:cs="Times New Roman"/>
          <w:color w:val="000000"/>
          <w:sz w:val="35"/>
          <w:szCs w:val="35"/>
        </w:rPr>
      </w:pPr>
      <w:r>
        <w:rPr>
          <w:rFonts w:ascii="Times New Roman" w:hAnsi="Times New Roman" w:eastAsia="Times New Roman" w:cs="Times New Roman"/>
          <w:color w:val="000000"/>
          <w:sz w:val="24"/>
          <w:szCs w:val="24"/>
        </w:rPr>
        <w:t xml:space="preserve">Una vez finalizado el proceso el establecimiento </w:t>
      </w:r>
      <w:r>
        <w:rPr>
          <w:rFonts w:ascii="Times New Roman" w:hAnsi="Times New Roman" w:eastAsia="Times New Roman" w:cs="Times New Roman"/>
          <w:sz w:val="24"/>
          <w:szCs w:val="24"/>
        </w:rPr>
        <w:t>entregará a todos</w:t>
      </w:r>
      <w:r>
        <w:rPr>
          <w:rFonts w:ascii="Times New Roman" w:hAnsi="Times New Roman" w:eastAsia="Times New Roman" w:cs="Times New Roman"/>
          <w:color w:val="000000"/>
          <w:sz w:val="24"/>
          <w:szCs w:val="24"/>
        </w:rPr>
        <w:t xml:space="preserve"> los alumnos/as el certificado anual de estudio que indique la situación final que corresponda.</w:t>
      </w:r>
    </w:p>
    <w:p w:rsidR="002356B1" w:rsidRDefault="00040AA1" w14:paraId="4639968D" w14:textId="77777777">
      <w:pPr>
        <w:widowControl w:val="0"/>
        <w:pBdr>
          <w:top w:val="nil"/>
          <w:left w:val="nil"/>
          <w:bottom w:val="nil"/>
          <w:right w:val="nil"/>
          <w:between w:val="nil"/>
        </w:pBdr>
        <w:spacing w:after="0" w:line="360" w:lineRule="auto"/>
        <w:ind w:left="567" w:right="531"/>
        <w:jc w:val="both"/>
        <w:rPr>
          <w:rFonts w:ascii="Times New Roman" w:hAnsi="Times New Roman" w:eastAsia="Times New Roman" w:cs="Times New Roman"/>
          <w:color w:val="000000"/>
          <w:sz w:val="24"/>
          <w:szCs w:val="24"/>
        </w:rPr>
        <w:sectPr w:rsidR="002356B1" w:rsidSect="007F7BAF">
          <w:pgSz w:w="12240" w:h="15840" w:orient="portrait"/>
          <w:pgMar w:top="1240" w:right="200" w:bottom="1160" w:left="600" w:header="213" w:footer="974" w:gutter="0"/>
          <w:cols w:space="720"/>
        </w:sectPr>
      </w:pPr>
      <w:r>
        <w:rPr>
          <w:rFonts w:ascii="Times New Roman" w:hAnsi="Times New Roman" w:eastAsia="Times New Roman" w:cs="Times New Roman"/>
          <w:color w:val="000000"/>
          <w:sz w:val="24"/>
          <w:szCs w:val="24"/>
        </w:rPr>
        <w:t xml:space="preserve">La Licencia de Enseñanza Media, será obtenida por todos los estudiantes que hubieren </w:t>
      </w:r>
      <w:proofErr w:type="gramStart"/>
      <w:r>
        <w:rPr>
          <w:rFonts w:ascii="Times New Roman" w:hAnsi="Times New Roman" w:eastAsia="Times New Roman" w:cs="Times New Roman"/>
          <w:color w:val="000000"/>
          <w:sz w:val="24"/>
          <w:szCs w:val="24"/>
        </w:rPr>
        <w:t>aprobado  el</w:t>
      </w:r>
      <w:proofErr w:type="gramEnd"/>
      <w:r>
        <w:rPr>
          <w:rFonts w:ascii="Times New Roman" w:hAnsi="Times New Roman" w:eastAsia="Times New Roman" w:cs="Times New Roman"/>
          <w:color w:val="000000"/>
          <w:sz w:val="24"/>
          <w:szCs w:val="24"/>
        </w:rPr>
        <w:t xml:space="preserve"> Cuarto año de Enseñanza Media.</w:t>
      </w:r>
    </w:p>
    <w:p w:rsidR="002356B1" w:rsidRDefault="002356B1" w14:paraId="2A5181F1" w14:textId="77777777">
      <w:pPr>
        <w:widowControl w:val="0"/>
        <w:pBdr>
          <w:top w:val="nil"/>
          <w:left w:val="nil"/>
          <w:bottom w:val="nil"/>
          <w:right w:val="nil"/>
          <w:between w:val="nil"/>
        </w:pBdr>
        <w:spacing w:after="0" w:line="240" w:lineRule="auto"/>
        <w:ind w:right="531"/>
        <w:rPr>
          <w:rFonts w:ascii="Times New Roman" w:hAnsi="Times New Roman" w:eastAsia="Times New Roman" w:cs="Times New Roman"/>
          <w:color w:val="000000"/>
          <w:sz w:val="26"/>
          <w:szCs w:val="26"/>
        </w:rPr>
      </w:pPr>
      <w:bookmarkStart w:name="_heading=h.vx1227" w:colFirst="0" w:colLast="0" w:id="39"/>
      <w:bookmarkEnd w:id="39"/>
    </w:p>
    <w:p w:rsidR="002356B1" w:rsidRDefault="002356B1" w14:paraId="13F2CD33" w14:textId="77777777">
      <w:pPr>
        <w:widowControl w:val="0"/>
        <w:pBdr>
          <w:top w:val="nil"/>
          <w:left w:val="nil"/>
          <w:bottom w:val="nil"/>
          <w:right w:val="nil"/>
          <w:between w:val="nil"/>
        </w:pBdr>
        <w:spacing w:before="4" w:after="0" w:line="240" w:lineRule="auto"/>
        <w:ind w:right="531"/>
        <w:rPr>
          <w:rFonts w:ascii="Times New Roman" w:hAnsi="Times New Roman" w:eastAsia="Times New Roman" w:cs="Times New Roman"/>
          <w:color w:val="000000"/>
          <w:sz w:val="35"/>
          <w:szCs w:val="35"/>
        </w:rPr>
      </w:pPr>
    </w:p>
    <w:p w:rsidR="002356B1" w:rsidRDefault="00040AA1" w14:paraId="64B6DE6A" w14:textId="77777777">
      <w:pPr>
        <w:ind w:left="567" w:right="531"/>
        <w:rPr>
          <w:rFonts w:ascii="Times New Roman" w:hAnsi="Times New Roman" w:eastAsia="Times New Roman" w:cs="Times New Roman"/>
          <w:b/>
          <w:sz w:val="24"/>
          <w:szCs w:val="24"/>
          <w:highlight w:val="green"/>
        </w:rPr>
      </w:pPr>
      <w:bookmarkStart w:name="_heading=h.3fwokq0" w:colFirst="0" w:colLast="0" w:id="40"/>
      <w:bookmarkEnd w:id="40"/>
      <w:r>
        <w:rPr>
          <w:rFonts w:ascii="Times New Roman" w:hAnsi="Times New Roman" w:eastAsia="Times New Roman" w:cs="Times New Roman"/>
          <w:b/>
          <w:sz w:val="24"/>
          <w:szCs w:val="24"/>
          <w:highlight w:val="green"/>
        </w:rPr>
        <w:t>CAPÍTULO XIII DEL CIERRE ANTICIPADO DE SEMESTRE Y/O AÑO ESCOLAR</w:t>
      </w:r>
    </w:p>
    <w:p w:rsidR="002356B1" w:rsidRDefault="00040AA1" w14:paraId="567F6DE2" w14:textId="74E11B45">
      <w:pPr>
        <w:spacing w:line="360" w:lineRule="auto"/>
        <w:ind w:left="567" w:right="531"/>
        <w:jc w:val="both"/>
        <w:rPr>
          <w:rFonts w:ascii="Times New Roman" w:hAnsi="Times New Roman" w:eastAsia="Times New Roman" w:cs="Times New Roman"/>
          <w:b/>
          <w:sz w:val="24"/>
          <w:szCs w:val="24"/>
          <w:highlight w:val="green"/>
        </w:rPr>
      </w:pPr>
      <w:r>
        <w:rPr>
          <w:rFonts w:ascii="Times New Roman" w:hAnsi="Times New Roman" w:eastAsia="Times New Roman" w:cs="Times New Roman"/>
          <w:b/>
          <w:sz w:val="24"/>
          <w:szCs w:val="24"/>
          <w:highlight w:val="green"/>
        </w:rPr>
        <w:t xml:space="preserve">ARTÍCULO </w:t>
      </w:r>
      <w:proofErr w:type="spellStart"/>
      <w:r>
        <w:rPr>
          <w:rFonts w:ascii="Times New Roman" w:hAnsi="Times New Roman" w:eastAsia="Times New Roman" w:cs="Times New Roman"/>
          <w:b/>
          <w:sz w:val="24"/>
          <w:szCs w:val="24"/>
          <w:highlight w:val="green"/>
        </w:rPr>
        <w:t>N°</w:t>
      </w:r>
      <w:proofErr w:type="spellEnd"/>
      <w:r>
        <w:rPr>
          <w:rFonts w:ascii="Times New Roman" w:hAnsi="Times New Roman" w:eastAsia="Times New Roman" w:cs="Times New Roman"/>
          <w:b/>
          <w:sz w:val="24"/>
          <w:szCs w:val="24"/>
          <w:highlight w:val="green"/>
        </w:rPr>
        <w:t xml:space="preserve"> 3</w:t>
      </w:r>
      <w:r w:rsidR="004A49FE">
        <w:rPr>
          <w:rFonts w:ascii="Times New Roman" w:hAnsi="Times New Roman" w:eastAsia="Times New Roman" w:cs="Times New Roman"/>
          <w:b/>
          <w:sz w:val="24"/>
          <w:szCs w:val="24"/>
          <w:highlight w:val="green"/>
        </w:rPr>
        <w:t>7</w:t>
      </w:r>
      <w:r>
        <w:rPr>
          <w:rFonts w:ascii="Times New Roman" w:hAnsi="Times New Roman" w:eastAsia="Times New Roman" w:cs="Times New Roman"/>
          <w:b/>
          <w:sz w:val="24"/>
          <w:szCs w:val="24"/>
          <w:highlight w:val="green"/>
        </w:rPr>
        <w:t xml:space="preserve"> </w:t>
      </w:r>
    </w:p>
    <w:p w:rsidR="002356B1" w:rsidRDefault="00040AA1" w14:paraId="71A76E16" w14:textId="77777777">
      <w:pPr>
        <w:tabs>
          <w:tab w:val="left" w:pos="990"/>
        </w:tabs>
        <w:spacing w:before="240" w:after="240" w:line="360" w:lineRule="auto"/>
        <w:ind w:left="566" w:right="535"/>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Las reglas de este Capítulo tienen por objeto normar el término de año o semestre anticipado de un estudiante, cuando por motivos de salud, intercambio estudiantil o requerimiento de alto rendimiento en cualquier área esté imposibilitado de concluir regularmente el período académico respectivo. </w:t>
      </w:r>
    </w:p>
    <w:p w:rsidRPr="004A49FE" w:rsidR="002356B1" w:rsidRDefault="00040AA1" w14:paraId="3F372CEA" w14:textId="77777777">
      <w:pPr>
        <w:tabs>
          <w:tab w:val="left" w:pos="990"/>
        </w:tabs>
        <w:spacing w:line="360" w:lineRule="auto"/>
        <w:ind w:left="567" w:right="-31"/>
        <w:jc w:val="both"/>
        <w:rPr>
          <w:rFonts w:ascii="Times New Roman" w:hAnsi="Times New Roman" w:eastAsia="Times New Roman" w:cs="Times New Roman"/>
          <w:sz w:val="28"/>
          <w:szCs w:val="28"/>
        </w:rPr>
      </w:pPr>
      <w:r w:rsidRPr="004A49FE">
        <w:rPr>
          <w:rFonts w:ascii="Times New Roman" w:hAnsi="Times New Roman" w:eastAsia="Times New Roman" w:cs="Times New Roman"/>
          <w:b/>
          <w:sz w:val="24"/>
          <w:szCs w:val="24"/>
        </w:rPr>
        <w:t>El cierre anticipado del año escolar o semestre solo tiene implicancias académicas</w:t>
      </w:r>
      <w:r w:rsidRPr="004A49FE">
        <w:rPr>
          <w:rFonts w:ascii="Times New Roman" w:hAnsi="Times New Roman" w:eastAsia="Times New Roman" w:cs="Times New Roman"/>
          <w:sz w:val="24"/>
          <w:szCs w:val="24"/>
        </w:rPr>
        <w:t xml:space="preserve"> referidas a asistencia y calificaciones. En este contexto y con el fin de que el estudiante figure en las actas que se entregan al Ministerio de Educación a fin de año, el estudiante mantiene la condición de alumno regular del establecimiento hasta el final del año lectivo que cursa y la promoción se realizará </w:t>
      </w:r>
      <w:proofErr w:type="gramStart"/>
      <w:r w:rsidRPr="004A49FE">
        <w:rPr>
          <w:rFonts w:ascii="Times New Roman" w:hAnsi="Times New Roman" w:eastAsia="Times New Roman" w:cs="Times New Roman"/>
          <w:sz w:val="24"/>
          <w:szCs w:val="24"/>
        </w:rPr>
        <w:t>de acuerdo a</w:t>
      </w:r>
      <w:proofErr w:type="gramEnd"/>
      <w:r w:rsidRPr="004A49FE">
        <w:rPr>
          <w:rFonts w:ascii="Times New Roman" w:hAnsi="Times New Roman" w:eastAsia="Times New Roman" w:cs="Times New Roman"/>
          <w:sz w:val="24"/>
          <w:szCs w:val="24"/>
        </w:rPr>
        <w:t xml:space="preserve"> normativa vigente y el respectivo Reglamento de Evaluación en vigencia, </w:t>
      </w:r>
      <w:r w:rsidRPr="004A49FE">
        <w:rPr>
          <w:rFonts w:ascii="Times New Roman" w:hAnsi="Times New Roman" w:eastAsia="Times New Roman" w:cs="Times New Roman"/>
          <w:sz w:val="28"/>
          <w:szCs w:val="28"/>
        </w:rPr>
        <w:t xml:space="preserve">siempre que cumpla con los siguientes requisitos: </w:t>
      </w:r>
    </w:p>
    <w:p w:rsidR="002356B1" w:rsidRDefault="00040AA1" w14:paraId="42C2EEA4" w14:textId="77777777">
      <w:pPr>
        <w:tabs>
          <w:tab w:val="left" w:pos="990"/>
        </w:tabs>
        <w:spacing w:before="240" w:after="240" w:line="360" w:lineRule="auto"/>
        <w:ind w:left="566" w:right="535"/>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 El estudiante deberá tener al menos el primer semestre aprobado y cursado con normalidad para poder ser promovido </w:t>
      </w:r>
      <w:proofErr w:type="gramStart"/>
      <w:r>
        <w:rPr>
          <w:rFonts w:ascii="Times New Roman" w:hAnsi="Times New Roman" w:eastAsia="Times New Roman" w:cs="Times New Roman"/>
          <w:sz w:val="24"/>
          <w:szCs w:val="24"/>
        </w:rPr>
        <w:t>de acuerdo al</w:t>
      </w:r>
      <w:proofErr w:type="gramEnd"/>
      <w:r>
        <w:rPr>
          <w:rFonts w:ascii="Times New Roman" w:hAnsi="Times New Roman" w:eastAsia="Times New Roman" w:cs="Times New Roman"/>
          <w:sz w:val="24"/>
          <w:szCs w:val="24"/>
        </w:rPr>
        <w:t xml:space="preserve"> presente reglamento.</w:t>
      </w:r>
    </w:p>
    <w:p w:rsidR="002356B1" w:rsidRDefault="00040AA1" w14:paraId="4B49D70E" w14:textId="77777777">
      <w:pPr>
        <w:tabs>
          <w:tab w:val="left" w:pos="990"/>
        </w:tabs>
        <w:spacing w:before="240" w:after="240" w:line="360" w:lineRule="auto"/>
        <w:ind w:left="566" w:right="535"/>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 Si el cierre anticipado es por intercambio a otro establecimiento en Chile u otro país, se requerirá de aviso de los apoderados informando a la Dirección del Colegio del intercambio estudiantil, y de carta del establecimiento que recibirá al estudiante.</w:t>
      </w:r>
    </w:p>
    <w:p w:rsidR="002356B1" w:rsidRDefault="00040AA1" w14:paraId="6ACC06E1" w14:textId="77777777">
      <w:pPr>
        <w:tabs>
          <w:tab w:val="left" w:pos="990"/>
        </w:tabs>
        <w:spacing w:before="240" w:after="240" w:line="360" w:lineRule="auto"/>
        <w:ind w:left="566" w:right="535"/>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 Si el cierre de año es por motivo de salud, el apoderado deberá presentar certificado médico de la especialidad acorde al diagnóstico, así como un informe del tratamiento a seguir, que imposibiliten la continuidad escolar del estudiante afectado.</w:t>
      </w:r>
    </w:p>
    <w:p w:rsidR="002356B1" w:rsidRDefault="00040AA1" w14:paraId="3030DAED" w14:textId="77777777">
      <w:pPr>
        <w:tabs>
          <w:tab w:val="left" w:pos="990"/>
        </w:tabs>
        <w:spacing w:before="240" w:after="240" w:line="360" w:lineRule="auto"/>
        <w:ind w:left="566" w:right="535"/>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 Si el cierre del periodo académico es por requerimientos deportivos u otros, el apoderado deberá presentar certificado de la federación u organización deportiva correspondiente.</w:t>
      </w:r>
    </w:p>
    <w:p w:rsidR="002356B1" w:rsidRDefault="002356B1" w14:paraId="5D4B933B" w14:textId="77777777">
      <w:pPr>
        <w:tabs>
          <w:tab w:val="left" w:pos="990"/>
        </w:tabs>
        <w:spacing w:before="240" w:after="240" w:line="360" w:lineRule="auto"/>
        <w:ind w:left="566" w:right="535"/>
        <w:jc w:val="both"/>
        <w:rPr>
          <w:rFonts w:ascii="Times New Roman" w:hAnsi="Times New Roman" w:eastAsia="Times New Roman" w:cs="Times New Roman"/>
          <w:sz w:val="24"/>
          <w:szCs w:val="24"/>
        </w:rPr>
      </w:pPr>
    </w:p>
    <w:p w:rsidR="002356B1" w:rsidRDefault="002356B1" w14:paraId="375C362B" w14:textId="77777777">
      <w:pPr>
        <w:tabs>
          <w:tab w:val="left" w:pos="990"/>
        </w:tabs>
        <w:spacing w:before="240" w:after="240" w:line="360" w:lineRule="auto"/>
        <w:ind w:left="566" w:right="535"/>
        <w:jc w:val="both"/>
        <w:rPr>
          <w:rFonts w:ascii="Times New Roman" w:hAnsi="Times New Roman" w:eastAsia="Times New Roman" w:cs="Times New Roman"/>
          <w:sz w:val="24"/>
          <w:szCs w:val="24"/>
        </w:rPr>
      </w:pPr>
    </w:p>
    <w:p w:rsidR="002356B1" w:rsidRDefault="002356B1" w14:paraId="6796F380" w14:textId="77777777">
      <w:pPr>
        <w:tabs>
          <w:tab w:val="left" w:pos="990"/>
        </w:tabs>
        <w:spacing w:before="240" w:after="240" w:line="360" w:lineRule="auto"/>
        <w:ind w:left="566" w:right="535"/>
        <w:jc w:val="both"/>
        <w:rPr>
          <w:rFonts w:ascii="Times New Roman" w:hAnsi="Times New Roman" w:eastAsia="Times New Roman" w:cs="Times New Roman"/>
          <w:sz w:val="24"/>
          <w:szCs w:val="24"/>
        </w:rPr>
      </w:pPr>
    </w:p>
    <w:p w:rsidRPr="004A49FE" w:rsidR="002356B1" w:rsidRDefault="00040AA1" w14:paraId="25085436" w14:textId="77777777">
      <w:pPr>
        <w:tabs>
          <w:tab w:val="left" w:pos="990"/>
        </w:tabs>
        <w:spacing w:line="360" w:lineRule="auto"/>
        <w:ind w:left="567" w:right="-31"/>
        <w:jc w:val="both"/>
        <w:rPr>
          <w:rFonts w:ascii="Times New Roman" w:hAnsi="Times New Roman" w:eastAsia="Times New Roman" w:cs="Times New Roman"/>
          <w:sz w:val="24"/>
          <w:szCs w:val="24"/>
          <w:shd w:val="clear" w:color="auto" w:fill="EFEFEF"/>
        </w:rPr>
      </w:pPr>
      <w:r w:rsidRPr="004A49FE">
        <w:rPr>
          <w:rFonts w:ascii="Times New Roman" w:hAnsi="Times New Roman" w:eastAsia="Times New Roman" w:cs="Times New Roman"/>
          <w:b/>
          <w:sz w:val="24"/>
          <w:szCs w:val="24"/>
          <w:shd w:val="clear" w:color="auto" w:fill="EFEFEF"/>
        </w:rPr>
        <w:t>La Dirección en conjunto con el Consejo de Profesores del curso</w:t>
      </w:r>
      <w:r w:rsidRPr="004A49FE">
        <w:rPr>
          <w:rFonts w:ascii="Times New Roman" w:hAnsi="Times New Roman" w:eastAsia="Times New Roman" w:cs="Times New Roman"/>
          <w:sz w:val="24"/>
          <w:szCs w:val="24"/>
          <w:shd w:val="clear" w:color="auto" w:fill="EFEFEF"/>
        </w:rPr>
        <w:t xml:space="preserve"> decidirá en un plazo no mayor a 10 días hábiles si se aprueba o rechaza el cierre anticipado. La respuesta a la solicitud de cierre anticipado del año </w:t>
      </w:r>
      <w:proofErr w:type="gramStart"/>
      <w:r w:rsidRPr="004A49FE">
        <w:rPr>
          <w:rFonts w:ascii="Times New Roman" w:hAnsi="Times New Roman" w:eastAsia="Times New Roman" w:cs="Times New Roman"/>
          <w:sz w:val="24"/>
          <w:szCs w:val="24"/>
          <w:shd w:val="clear" w:color="auto" w:fill="EFEFEF"/>
        </w:rPr>
        <w:t>escolar,</w:t>
      </w:r>
      <w:proofErr w:type="gramEnd"/>
      <w:r w:rsidRPr="004A49FE">
        <w:rPr>
          <w:rFonts w:ascii="Times New Roman" w:hAnsi="Times New Roman" w:eastAsia="Times New Roman" w:cs="Times New Roman"/>
          <w:sz w:val="24"/>
          <w:szCs w:val="24"/>
          <w:shd w:val="clear" w:color="auto" w:fill="EFEFEF"/>
        </w:rPr>
        <w:t xml:space="preserve"> es de carácter facultativo, por lo que -en primera instancia- podrá ser aceptada y resuelta favorablemente, como también podrá ser denegada.</w:t>
      </w:r>
    </w:p>
    <w:p w:rsidRPr="004A49FE" w:rsidR="002356B1" w:rsidRDefault="00040AA1" w14:paraId="4B9365DF" w14:textId="77777777">
      <w:pPr>
        <w:tabs>
          <w:tab w:val="left" w:pos="990"/>
        </w:tabs>
        <w:spacing w:line="360" w:lineRule="auto"/>
        <w:ind w:left="567" w:right="-31"/>
        <w:jc w:val="both"/>
        <w:rPr>
          <w:rFonts w:ascii="Times New Roman" w:hAnsi="Times New Roman" w:eastAsia="Times New Roman" w:cs="Times New Roman"/>
          <w:sz w:val="24"/>
          <w:szCs w:val="24"/>
          <w:shd w:val="clear" w:color="auto" w:fill="EFEFEF"/>
        </w:rPr>
      </w:pPr>
      <w:r w:rsidRPr="004A49FE">
        <w:rPr>
          <w:rFonts w:ascii="Times New Roman" w:hAnsi="Times New Roman" w:eastAsia="Times New Roman" w:cs="Times New Roman"/>
          <w:sz w:val="24"/>
          <w:szCs w:val="24"/>
          <w:shd w:val="clear" w:color="auto" w:fill="EFEFEF"/>
        </w:rPr>
        <w:t xml:space="preserve">Los apoderados podrán apelar a través de una carta dirigida al Director, con copia al Consejo de Profesores, quien </w:t>
      </w:r>
      <w:proofErr w:type="gramStart"/>
      <w:r w:rsidRPr="004A49FE">
        <w:rPr>
          <w:rFonts w:ascii="Times New Roman" w:hAnsi="Times New Roman" w:eastAsia="Times New Roman" w:cs="Times New Roman"/>
          <w:sz w:val="24"/>
          <w:szCs w:val="24"/>
          <w:shd w:val="clear" w:color="auto" w:fill="EFEFEF"/>
        </w:rPr>
        <w:t>tendrá  en</w:t>
      </w:r>
      <w:proofErr w:type="gramEnd"/>
      <w:r w:rsidRPr="004A49FE">
        <w:rPr>
          <w:rFonts w:ascii="Times New Roman" w:hAnsi="Times New Roman" w:eastAsia="Times New Roman" w:cs="Times New Roman"/>
          <w:sz w:val="24"/>
          <w:szCs w:val="24"/>
          <w:shd w:val="clear" w:color="auto" w:fill="EFEFEF"/>
        </w:rPr>
        <w:t xml:space="preserve"> un plazo no mayor a cinco (5) días hábiles para responder a la apelación. </w:t>
      </w:r>
    </w:p>
    <w:p w:rsidR="002356B1" w:rsidRDefault="00040AA1" w14:paraId="70B7F613" w14:textId="77777777">
      <w:pPr>
        <w:tabs>
          <w:tab w:val="left" w:pos="990"/>
        </w:tabs>
        <w:spacing w:before="240" w:after="240" w:line="360" w:lineRule="auto"/>
        <w:ind w:left="566" w:right="565"/>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El cierre anticipado producirá los siguientes efectos:</w:t>
      </w:r>
    </w:p>
    <w:p w:rsidR="002356B1" w:rsidRDefault="00040AA1" w14:paraId="5C681D7A" w14:textId="77777777">
      <w:pPr>
        <w:tabs>
          <w:tab w:val="left" w:pos="990"/>
        </w:tabs>
        <w:spacing w:before="240" w:after="240" w:line="360" w:lineRule="auto"/>
        <w:ind w:left="566" w:right="565"/>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 El estudiante a quien se hubiere cerrado el año o el semestre de manera anticipada no podrá asistir al Colegio y no tendrá notas en las asignaturas a contar de la fecha del cierre anticipado.</w:t>
      </w:r>
    </w:p>
    <w:p w:rsidR="002356B1" w:rsidRDefault="00040AA1" w14:paraId="213FC4C9" w14:textId="77777777">
      <w:pPr>
        <w:tabs>
          <w:tab w:val="left" w:pos="990"/>
        </w:tabs>
        <w:spacing w:before="240" w:after="240" w:line="360" w:lineRule="auto"/>
        <w:ind w:left="566" w:right="565"/>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 Si el cierre de año es por un semestre completo, se repetirán las calificaciones del semestre cursado regularmente.</w:t>
      </w:r>
    </w:p>
    <w:p w:rsidR="002356B1" w:rsidRDefault="00040AA1" w14:paraId="266D2957" w14:textId="77777777">
      <w:pPr>
        <w:tabs>
          <w:tab w:val="left" w:pos="990"/>
        </w:tabs>
        <w:spacing w:before="240" w:after="240" w:line="360" w:lineRule="auto"/>
        <w:ind w:left="566" w:right="565"/>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 Si el estudiante tiene un 50% o más de las notas del semestre suspendido, éstas serán consideradas para la calificación y se evaluará caso a caso su ponderación.</w:t>
      </w:r>
    </w:p>
    <w:p w:rsidR="002356B1" w:rsidRDefault="00040AA1" w14:paraId="44D7ABAC" w14:textId="77777777">
      <w:pPr>
        <w:tabs>
          <w:tab w:val="left" w:pos="990"/>
        </w:tabs>
        <w:spacing w:before="240" w:after="240" w:line="360" w:lineRule="auto"/>
        <w:ind w:left="566" w:right="565"/>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 A fin de año los estudiantes podrán recibir premios sólo si hubieren cursado ambos semestres en su totalidad, por lo que el estudiante a quien se hubiere cerrado el año o el semestre de manera anticipada no podrá ser objeto de premiación.</w:t>
      </w:r>
    </w:p>
    <w:p w:rsidR="002356B1" w:rsidRDefault="00040AA1" w14:paraId="20E1C0C0" w14:textId="77777777">
      <w:pPr>
        <w:tabs>
          <w:tab w:val="left" w:pos="990"/>
        </w:tabs>
        <w:spacing w:before="240" w:after="240" w:line="360" w:lineRule="auto"/>
        <w:ind w:left="566" w:right="565"/>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5. Toda obligación administrativa y económica del apoderado con el colegio se mantiene </w:t>
      </w:r>
      <w:proofErr w:type="gramStart"/>
      <w:r>
        <w:rPr>
          <w:rFonts w:ascii="Times New Roman" w:hAnsi="Times New Roman" w:eastAsia="Times New Roman" w:cs="Times New Roman"/>
          <w:sz w:val="24"/>
          <w:szCs w:val="24"/>
        </w:rPr>
        <w:t>de acuerdo al</w:t>
      </w:r>
      <w:proofErr w:type="gramEnd"/>
      <w:r>
        <w:rPr>
          <w:rFonts w:ascii="Times New Roman" w:hAnsi="Times New Roman" w:eastAsia="Times New Roman" w:cs="Times New Roman"/>
          <w:sz w:val="24"/>
          <w:szCs w:val="24"/>
        </w:rPr>
        <w:t xml:space="preserve"> contrato de prestación de servicios acordados por las partes.</w:t>
      </w:r>
    </w:p>
    <w:p w:rsidRPr="004A49FE" w:rsidR="002356B1" w:rsidRDefault="00040AA1" w14:paraId="0FAC425F" w14:textId="77777777">
      <w:pPr>
        <w:tabs>
          <w:tab w:val="left" w:pos="990"/>
        </w:tabs>
        <w:spacing w:line="360" w:lineRule="auto"/>
        <w:ind w:left="567" w:right="531"/>
        <w:jc w:val="both"/>
        <w:rPr>
          <w:rFonts w:ascii="Times New Roman" w:hAnsi="Times New Roman" w:eastAsia="Times New Roman" w:cs="Times New Roman"/>
          <w:sz w:val="24"/>
          <w:szCs w:val="24"/>
        </w:rPr>
      </w:pPr>
      <w:r w:rsidRPr="004A49FE">
        <w:rPr>
          <w:rFonts w:ascii="Times New Roman" w:hAnsi="Times New Roman" w:eastAsia="Times New Roman" w:cs="Times New Roman"/>
          <w:sz w:val="28"/>
          <w:szCs w:val="28"/>
        </w:rPr>
        <w:t>6.-</w:t>
      </w:r>
      <w:r w:rsidRPr="004A49FE">
        <w:rPr>
          <w:rFonts w:ascii="Times New Roman" w:hAnsi="Times New Roman" w:eastAsia="Times New Roman" w:cs="Times New Roman"/>
          <w:sz w:val="24"/>
          <w:szCs w:val="24"/>
        </w:rPr>
        <w:t xml:space="preserve">Una vez aceptado el cierre anticipado, el estudiante no podrá asistir regularmente al colegio, ni tampoco participar de actividades que organice el establecimiento. En el caso particular de los estudiantes de Cuarto medio, estos quedarán excluidos de la ceremonia de Licenciatura y de las actividades de despedida y otros varios. De acuerdo a la circular </w:t>
      </w:r>
      <w:proofErr w:type="spellStart"/>
      <w:r w:rsidRPr="004A49FE">
        <w:rPr>
          <w:rFonts w:ascii="Times New Roman" w:hAnsi="Times New Roman" w:eastAsia="Times New Roman" w:cs="Times New Roman"/>
          <w:sz w:val="24"/>
          <w:szCs w:val="24"/>
        </w:rPr>
        <w:t>Nº</w:t>
      </w:r>
      <w:proofErr w:type="spellEnd"/>
      <w:r w:rsidRPr="004A49FE">
        <w:rPr>
          <w:rFonts w:ascii="Times New Roman" w:hAnsi="Times New Roman" w:eastAsia="Times New Roman" w:cs="Times New Roman"/>
          <w:sz w:val="24"/>
          <w:szCs w:val="24"/>
        </w:rPr>
        <w:t xml:space="preserve"> 2 de la Superintendencia de Educación, no existe la condición “alumno oyente”, por lo </w:t>
      </w:r>
      <w:proofErr w:type="gramStart"/>
      <w:r w:rsidRPr="004A49FE">
        <w:rPr>
          <w:rFonts w:ascii="Times New Roman" w:hAnsi="Times New Roman" w:eastAsia="Times New Roman" w:cs="Times New Roman"/>
          <w:sz w:val="24"/>
          <w:szCs w:val="24"/>
        </w:rPr>
        <w:t>tanto</w:t>
      </w:r>
      <w:proofErr w:type="gramEnd"/>
      <w:r w:rsidRPr="004A49FE">
        <w:rPr>
          <w:rFonts w:ascii="Times New Roman" w:hAnsi="Times New Roman" w:eastAsia="Times New Roman" w:cs="Times New Roman"/>
          <w:sz w:val="24"/>
          <w:szCs w:val="24"/>
        </w:rPr>
        <w:t xml:space="preserve"> el estudiante para el cual se ha resuelto aceptar la solicitud de cierre anticipado del año escolar, debe dejar de asistir al colegio a partir de la fecha de formalización de la medida. </w:t>
      </w:r>
    </w:p>
    <w:p w:rsidRPr="004A49FE" w:rsidR="002356B1" w:rsidRDefault="00040AA1" w14:paraId="5E7AE7F6" w14:textId="6E0AC3DC">
      <w:pPr>
        <w:tabs>
          <w:tab w:val="left" w:pos="990"/>
        </w:tabs>
        <w:spacing w:line="360" w:lineRule="auto"/>
        <w:ind w:left="567" w:right="-31"/>
        <w:jc w:val="both"/>
        <w:rPr>
          <w:rFonts w:ascii="Times New Roman" w:hAnsi="Times New Roman" w:eastAsia="Times New Roman" w:cs="Times New Roman"/>
          <w:b/>
          <w:sz w:val="24"/>
          <w:szCs w:val="24"/>
          <w:shd w:val="clear" w:color="auto" w:fill="EFEFEF"/>
        </w:rPr>
      </w:pPr>
      <w:r w:rsidRPr="004A49FE">
        <w:rPr>
          <w:rFonts w:ascii="Times New Roman" w:hAnsi="Times New Roman" w:eastAsia="Times New Roman" w:cs="Times New Roman"/>
          <w:b/>
          <w:sz w:val="24"/>
          <w:szCs w:val="24"/>
          <w:shd w:val="clear" w:color="auto" w:fill="EFEFEF"/>
        </w:rPr>
        <w:t xml:space="preserve">El plazo para solicitar el cierre anticipado de año escolar </w:t>
      </w:r>
      <w:proofErr w:type="gramStart"/>
      <w:r w:rsidRPr="004A49FE">
        <w:rPr>
          <w:rFonts w:ascii="Times New Roman" w:hAnsi="Times New Roman" w:eastAsia="Times New Roman" w:cs="Times New Roman"/>
          <w:b/>
          <w:sz w:val="24"/>
          <w:szCs w:val="24"/>
          <w:shd w:val="clear" w:color="auto" w:fill="EFEFEF"/>
        </w:rPr>
        <w:t>será  el</w:t>
      </w:r>
      <w:proofErr w:type="gramEnd"/>
      <w:r w:rsidRPr="004A49FE">
        <w:rPr>
          <w:rFonts w:ascii="Times New Roman" w:hAnsi="Times New Roman" w:eastAsia="Times New Roman" w:cs="Times New Roman"/>
          <w:b/>
          <w:sz w:val="24"/>
          <w:szCs w:val="24"/>
          <w:shd w:val="clear" w:color="auto" w:fill="EFEFEF"/>
        </w:rPr>
        <w:t xml:space="preserve"> </w:t>
      </w:r>
      <w:r w:rsidR="004A49FE">
        <w:rPr>
          <w:rFonts w:ascii="Times New Roman" w:hAnsi="Times New Roman" w:eastAsia="Times New Roman" w:cs="Times New Roman"/>
          <w:b/>
          <w:sz w:val="24"/>
          <w:szCs w:val="24"/>
          <w:shd w:val="clear" w:color="auto" w:fill="EFEFEF"/>
        </w:rPr>
        <w:t xml:space="preserve">27 </w:t>
      </w:r>
      <w:r w:rsidRPr="004A49FE">
        <w:rPr>
          <w:rFonts w:ascii="Times New Roman" w:hAnsi="Times New Roman" w:eastAsia="Times New Roman" w:cs="Times New Roman"/>
          <w:b/>
          <w:sz w:val="24"/>
          <w:szCs w:val="24"/>
          <w:shd w:val="clear" w:color="auto" w:fill="EFEFEF"/>
        </w:rPr>
        <w:t>de septiembr</w:t>
      </w:r>
      <w:r w:rsidR="004A49FE">
        <w:rPr>
          <w:rFonts w:ascii="Times New Roman" w:hAnsi="Times New Roman" w:eastAsia="Times New Roman" w:cs="Times New Roman"/>
          <w:b/>
          <w:sz w:val="24"/>
          <w:szCs w:val="24"/>
          <w:shd w:val="clear" w:color="auto" w:fill="EFEFEF"/>
        </w:rPr>
        <w:t>e del 2024.</w:t>
      </w:r>
    </w:p>
    <w:p w:rsidRPr="004A49FE" w:rsidR="002356B1" w:rsidRDefault="00040AA1" w14:paraId="2C21C413" w14:textId="656042ED">
      <w:pPr>
        <w:tabs>
          <w:tab w:val="left" w:pos="990"/>
        </w:tabs>
        <w:spacing w:line="360" w:lineRule="auto"/>
        <w:ind w:left="567" w:right="-31"/>
        <w:jc w:val="both"/>
        <w:rPr>
          <w:rFonts w:ascii="Times New Roman" w:hAnsi="Times New Roman" w:eastAsia="Times New Roman" w:cs="Times New Roman"/>
          <w:sz w:val="28"/>
          <w:szCs w:val="28"/>
        </w:rPr>
      </w:pPr>
      <w:r w:rsidRPr="004A49FE">
        <w:rPr>
          <w:rFonts w:ascii="Times New Roman" w:hAnsi="Times New Roman" w:eastAsia="Times New Roman" w:cs="Times New Roman"/>
          <w:sz w:val="28"/>
          <w:szCs w:val="28"/>
        </w:rPr>
        <w:t xml:space="preserve">Los estudiantes cuya solicitud sea acogida favorablemente y que dejen de asistir al colegio con posterioridad al </w:t>
      </w:r>
      <w:r w:rsidR="004A49FE">
        <w:rPr>
          <w:rFonts w:ascii="Times New Roman" w:hAnsi="Times New Roman" w:eastAsia="Times New Roman" w:cs="Times New Roman"/>
          <w:sz w:val="28"/>
          <w:szCs w:val="28"/>
        </w:rPr>
        <w:t>27</w:t>
      </w:r>
      <w:r w:rsidRPr="004A49FE">
        <w:rPr>
          <w:rFonts w:ascii="Times New Roman" w:hAnsi="Times New Roman" w:eastAsia="Times New Roman" w:cs="Times New Roman"/>
          <w:sz w:val="28"/>
          <w:szCs w:val="28"/>
        </w:rPr>
        <w:t xml:space="preserve"> de septiembre, se les considerarán también las calificaciones del segundo semestre, procediendo </w:t>
      </w:r>
      <w:proofErr w:type="gramStart"/>
      <w:r w:rsidRPr="004A49FE">
        <w:rPr>
          <w:rFonts w:ascii="Times New Roman" w:hAnsi="Times New Roman" w:eastAsia="Times New Roman" w:cs="Times New Roman"/>
          <w:sz w:val="28"/>
          <w:szCs w:val="28"/>
        </w:rPr>
        <w:t>de acuerdo a</w:t>
      </w:r>
      <w:proofErr w:type="gramEnd"/>
      <w:r w:rsidRPr="004A49FE">
        <w:rPr>
          <w:rFonts w:ascii="Times New Roman" w:hAnsi="Times New Roman" w:eastAsia="Times New Roman" w:cs="Times New Roman"/>
          <w:sz w:val="28"/>
          <w:szCs w:val="28"/>
        </w:rPr>
        <w:t xml:space="preserve"> las normas de promoción establecidas en el Reglamento de Evaluación y Promoción vigente. </w:t>
      </w:r>
    </w:p>
    <w:p w:rsidRPr="004A49FE" w:rsidR="002356B1" w:rsidRDefault="00040AA1" w14:paraId="266BE279" w14:textId="77777777">
      <w:pPr>
        <w:tabs>
          <w:tab w:val="left" w:pos="990"/>
        </w:tabs>
        <w:spacing w:before="240" w:after="240" w:line="360" w:lineRule="auto"/>
        <w:ind w:left="566" w:right="565"/>
        <w:jc w:val="both"/>
        <w:rPr>
          <w:rFonts w:ascii="Times New Roman" w:hAnsi="Times New Roman" w:eastAsia="Times New Roman" w:cs="Times New Roman"/>
          <w:b/>
          <w:sz w:val="24"/>
          <w:szCs w:val="24"/>
          <w:shd w:val="clear" w:color="auto" w:fill="EFEFEF"/>
        </w:rPr>
      </w:pPr>
      <w:r w:rsidRPr="004A49FE">
        <w:rPr>
          <w:rFonts w:ascii="Times New Roman" w:hAnsi="Times New Roman" w:eastAsia="Times New Roman" w:cs="Times New Roman"/>
          <w:sz w:val="28"/>
          <w:szCs w:val="28"/>
        </w:rPr>
        <w:t>Las situaciones no reguladas en las normas de este Título serán resueltas por la Dirección.</w:t>
      </w:r>
    </w:p>
    <w:p w:rsidR="002356B1" w:rsidP="004A49FE" w:rsidRDefault="002356B1" w14:paraId="75322DDB" w14:textId="77777777">
      <w:pPr>
        <w:widowControl w:val="0"/>
        <w:pBdr>
          <w:top w:val="nil"/>
          <w:left w:val="nil"/>
          <w:bottom w:val="nil"/>
          <w:right w:val="nil"/>
          <w:between w:val="nil"/>
        </w:pBdr>
        <w:spacing w:after="0" w:line="360" w:lineRule="auto"/>
        <w:ind w:right="-31"/>
        <w:jc w:val="both"/>
        <w:rPr>
          <w:rFonts w:ascii="Times New Roman" w:hAnsi="Times New Roman" w:eastAsia="Times New Roman" w:cs="Times New Roman"/>
          <w:sz w:val="24"/>
          <w:szCs w:val="24"/>
        </w:rPr>
      </w:pPr>
    </w:p>
    <w:p w:rsidR="002356B1" w:rsidRDefault="002356B1" w14:paraId="2116151C" w14:textId="77777777">
      <w:pPr>
        <w:widowControl w:val="0"/>
        <w:pBdr>
          <w:top w:val="nil"/>
          <w:left w:val="nil"/>
          <w:bottom w:val="nil"/>
          <w:right w:val="nil"/>
          <w:between w:val="nil"/>
        </w:pBdr>
        <w:spacing w:after="0" w:line="360" w:lineRule="auto"/>
        <w:ind w:left="567" w:right="-31"/>
        <w:jc w:val="both"/>
        <w:rPr>
          <w:rFonts w:ascii="Times New Roman" w:hAnsi="Times New Roman" w:eastAsia="Times New Roman" w:cs="Times New Roman"/>
          <w:sz w:val="24"/>
          <w:szCs w:val="24"/>
        </w:rPr>
      </w:pPr>
    </w:p>
    <w:p w:rsidR="002356B1" w:rsidRDefault="00040AA1" w14:paraId="673491E3" w14:textId="77777777">
      <w:pPr>
        <w:spacing w:line="360" w:lineRule="auto"/>
        <w:ind w:left="567" w:right="-174"/>
        <w:jc w:val="both"/>
        <w:rPr>
          <w:rFonts w:ascii="Times New Roman" w:hAnsi="Times New Roman" w:eastAsia="Times New Roman" w:cs="Times New Roman"/>
          <w:b/>
          <w:sz w:val="24"/>
          <w:szCs w:val="24"/>
          <w:highlight w:val="green"/>
        </w:rPr>
      </w:pPr>
      <w:r>
        <w:rPr>
          <w:rFonts w:ascii="Times New Roman" w:hAnsi="Times New Roman" w:eastAsia="Times New Roman" w:cs="Times New Roman"/>
          <w:b/>
          <w:sz w:val="24"/>
          <w:szCs w:val="24"/>
          <w:highlight w:val="green"/>
        </w:rPr>
        <w:t xml:space="preserve">ARTÍCULO </w:t>
      </w:r>
      <w:proofErr w:type="spellStart"/>
      <w:r>
        <w:rPr>
          <w:rFonts w:ascii="Times New Roman" w:hAnsi="Times New Roman" w:eastAsia="Times New Roman" w:cs="Times New Roman"/>
          <w:b/>
          <w:sz w:val="24"/>
          <w:szCs w:val="24"/>
          <w:highlight w:val="green"/>
        </w:rPr>
        <w:t>N°</w:t>
      </w:r>
      <w:proofErr w:type="spellEnd"/>
      <w:r>
        <w:rPr>
          <w:rFonts w:ascii="Times New Roman" w:hAnsi="Times New Roman" w:eastAsia="Times New Roman" w:cs="Times New Roman"/>
          <w:b/>
          <w:sz w:val="24"/>
          <w:szCs w:val="24"/>
          <w:highlight w:val="green"/>
        </w:rPr>
        <w:t xml:space="preserve"> </w:t>
      </w:r>
      <w:proofErr w:type="gramStart"/>
      <w:r>
        <w:rPr>
          <w:rFonts w:ascii="Times New Roman" w:hAnsi="Times New Roman" w:eastAsia="Times New Roman" w:cs="Times New Roman"/>
          <w:b/>
          <w:sz w:val="24"/>
          <w:szCs w:val="24"/>
          <w:highlight w:val="green"/>
        </w:rPr>
        <w:t>38  DE</w:t>
      </w:r>
      <w:proofErr w:type="gramEnd"/>
      <w:r>
        <w:rPr>
          <w:rFonts w:ascii="Times New Roman" w:hAnsi="Times New Roman" w:eastAsia="Times New Roman" w:cs="Times New Roman"/>
          <w:b/>
          <w:sz w:val="24"/>
          <w:szCs w:val="24"/>
          <w:highlight w:val="green"/>
        </w:rPr>
        <w:t xml:space="preserve"> LAS CONSIDERACIONES ESPECIALES </w:t>
      </w:r>
    </w:p>
    <w:p w:rsidR="002356B1" w:rsidRDefault="00040AA1" w14:paraId="66CD8C93" w14:textId="77777777">
      <w:pPr>
        <w:widowControl w:val="0"/>
        <w:pBdr>
          <w:top w:val="nil"/>
          <w:left w:val="nil"/>
          <w:bottom w:val="nil"/>
          <w:right w:val="nil"/>
          <w:between w:val="nil"/>
        </w:pBdr>
        <w:spacing w:after="0" w:line="360" w:lineRule="auto"/>
        <w:ind w:left="567"/>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El Director en conjunto con el </w:t>
      </w:r>
      <w:r>
        <w:rPr>
          <w:rFonts w:ascii="Times New Roman" w:hAnsi="Times New Roman" w:eastAsia="Times New Roman" w:cs="Times New Roman"/>
          <w:sz w:val="24"/>
          <w:szCs w:val="24"/>
        </w:rPr>
        <w:t>E</w:t>
      </w:r>
      <w:r>
        <w:rPr>
          <w:rFonts w:ascii="Times New Roman" w:hAnsi="Times New Roman" w:eastAsia="Times New Roman" w:cs="Times New Roman"/>
          <w:color w:val="000000"/>
          <w:sz w:val="24"/>
          <w:szCs w:val="24"/>
        </w:rPr>
        <w:t xml:space="preserve">quipo </w:t>
      </w:r>
      <w:r>
        <w:rPr>
          <w:rFonts w:ascii="Times New Roman" w:hAnsi="Times New Roman" w:eastAsia="Times New Roman" w:cs="Times New Roman"/>
          <w:sz w:val="24"/>
          <w:szCs w:val="24"/>
        </w:rPr>
        <w:t>D</w:t>
      </w:r>
      <w:r>
        <w:rPr>
          <w:rFonts w:ascii="Times New Roman" w:hAnsi="Times New Roman" w:eastAsia="Times New Roman" w:cs="Times New Roman"/>
          <w:color w:val="000000"/>
          <w:sz w:val="24"/>
          <w:szCs w:val="24"/>
        </w:rPr>
        <w:t xml:space="preserve">irectivo y asesorados por las instancias que estime pertinentes, deberá resolver las situaciones especiales de evaluación y promoción dentro del período escolar correspondiente, tales como estudiantes que deben cumplir con el Servicio Militar, traslados y </w:t>
      </w:r>
      <w:proofErr w:type="gramStart"/>
      <w:r>
        <w:rPr>
          <w:rFonts w:ascii="Times New Roman" w:hAnsi="Times New Roman" w:eastAsia="Times New Roman" w:cs="Times New Roman"/>
          <w:color w:val="000000"/>
          <w:sz w:val="24"/>
          <w:szCs w:val="24"/>
        </w:rPr>
        <w:t>toda  situación</w:t>
      </w:r>
      <w:proofErr w:type="gramEnd"/>
      <w:r>
        <w:rPr>
          <w:rFonts w:ascii="Times New Roman" w:hAnsi="Times New Roman" w:eastAsia="Times New Roman" w:cs="Times New Roman"/>
          <w:color w:val="000000"/>
          <w:sz w:val="24"/>
          <w:szCs w:val="24"/>
        </w:rPr>
        <w:t xml:space="preserve"> que no se considere específicamente en el Reglamento Interno de Evaluación y Promoción del Colegio.</w:t>
      </w:r>
    </w:p>
    <w:p w:rsidR="002356B1" w:rsidRDefault="00040AA1" w14:paraId="7696DECE" w14:textId="77777777">
      <w:pPr>
        <w:widowControl w:val="0"/>
        <w:pBdr>
          <w:top w:val="nil"/>
          <w:left w:val="nil"/>
          <w:bottom w:val="nil"/>
          <w:right w:val="nil"/>
          <w:between w:val="nil"/>
        </w:pBdr>
        <w:spacing w:after="0" w:line="360" w:lineRule="auto"/>
        <w:ind w:left="567"/>
        <w:jc w:val="both"/>
        <w:rPr>
          <w:rFonts w:ascii="Times New Roman" w:hAnsi="Times New Roman" w:eastAsia="Times New Roman" w:cs="Times New Roman"/>
          <w:color w:val="000000"/>
          <w:sz w:val="24"/>
          <w:szCs w:val="24"/>
        </w:rPr>
      </w:pPr>
      <w:proofErr w:type="gramStart"/>
      <w:r>
        <w:rPr>
          <w:rFonts w:ascii="Times New Roman" w:hAnsi="Times New Roman" w:eastAsia="Times New Roman" w:cs="Times New Roman"/>
          <w:color w:val="000000"/>
          <w:sz w:val="24"/>
          <w:szCs w:val="24"/>
        </w:rPr>
        <w:t>La resolución de las situaciones especiales no podrán</w:t>
      </w:r>
      <w:proofErr w:type="gramEnd"/>
      <w:r>
        <w:rPr>
          <w:rFonts w:ascii="Times New Roman" w:hAnsi="Times New Roman" w:eastAsia="Times New Roman" w:cs="Times New Roman"/>
          <w:color w:val="000000"/>
          <w:sz w:val="24"/>
          <w:szCs w:val="24"/>
        </w:rPr>
        <w:t xml:space="preserve"> suponer ningún tipo de discriminación arbitraria a los integrantes de la comunidad educativa conforme a la normativa vigente.</w:t>
      </w:r>
    </w:p>
    <w:p w:rsidR="002356B1" w:rsidRDefault="002356B1" w14:paraId="14EE8B43" w14:textId="77777777">
      <w:pPr>
        <w:widowControl w:val="0"/>
        <w:pBdr>
          <w:top w:val="nil"/>
          <w:left w:val="nil"/>
          <w:bottom w:val="nil"/>
          <w:right w:val="nil"/>
          <w:between w:val="nil"/>
        </w:pBdr>
        <w:spacing w:after="0" w:line="240" w:lineRule="auto"/>
        <w:ind w:left="567"/>
        <w:rPr>
          <w:rFonts w:ascii="Times New Roman" w:hAnsi="Times New Roman" w:eastAsia="Times New Roman" w:cs="Times New Roman"/>
          <w:color w:val="000000"/>
          <w:sz w:val="26"/>
          <w:szCs w:val="26"/>
        </w:rPr>
      </w:pPr>
    </w:p>
    <w:p w:rsidR="002356B1" w:rsidRDefault="002356B1" w14:paraId="1E613793" w14:textId="77777777">
      <w:pPr>
        <w:widowControl w:val="0"/>
        <w:pBdr>
          <w:top w:val="nil"/>
          <w:left w:val="nil"/>
          <w:bottom w:val="nil"/>
          <w:right w:val="nil"/>
          <w:between w:val="nil"/>
        </w:pBdr>
        <w:spacing w:before="5" w:after="0" w:line="240" w:lineRule="auto"/>
        <w:ind w:left="567"/>
        <w:rPr>
          <w:rFonts w:ascii="Times New Roman" w:hAnsi="Times New Roman" w:eastAsia="Times New Roman" w:cs="Times New Roman"/>
          <w:color w:val="000000"/>
          <w:sz w:val="24"/>
          <w:szCs w:val="24"/>
        </w:rPr>
      </w:pPr>
    </w:p>
    <w:p w:rsidR="002356B1" w:rsidRDefault="002356B1" w14:paraId="129DB8A7" w14:textId="77777777">
      <w:pPr>
        <w:tabs>
          <w:tab w:val="left" w:pos="1320"/>
        </w:tabs>
        <w:ind w:left="567"/>
        <w:rPr>
          <w:rFonts w:ascii="Times New Roman" w:hAnsi="Times New Roman" w:eastAsia="Times New Roman" w:cs="Times New Roman"/>
        </w:rPr>
        <w:sectPr w:rsidR="002356B1" w:rsidSect="007F7BAF">
          <w:pgSz w:w="12240" w:h="15840" w:orient="portrait"/>
          <w:pgMar w:top="1240" w:right="900" w:bottom="1160" w:left="566" w:header="213" w:footer="974" w:gutter="0"/>
          <w:cols w:space="720"/>
        </w:sectPr>
      </w:pPr>
    </w:p>
    <w:p w:rsidR="002356B1" w:rsidRDefault="002356B1" w14:paraId="47C1A5A0" w14:textId="77777777">
      <w:pPr>
        <w:tabs>
          <w:tab w:val="left" w:pos="990"/>
        </w:tabs>
        <w:spacing w:line="360" w:lineRule="auto"/>
        <w:ind w:left="567" w:right="-174"/>
        <w:rPr>
          <w:rFonts w:ascii="Times New Roman" w:hAnsi="Times New Roman" w:eastAsia="Times New Roman" w:cs="Times New Roman"/>
        </w:rPr>
      </w:pPr>
    </w:p>
    <w:p w:rsidR="002356B1" w:rsidRDefault="00040AA1" w14:paraId="6AFBC57C" w14:textId="77777777">
      <w:pPr>
        <w:tabs>
          <w:tab w:val="left" w:pos="1320"/>
        </w:tabs>
        <w:ind w:left="567"/>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ARTÍCULO </w:t>
      </w:r>
      <w:proofErr w:type="spellStart"/>
      <w:r>
        <w:rPr>
          <w:rFonts w:ascii="Times New Roman" w:hAnsi="Times New Roman" w:eastAsia="Times New Roman" w:cs="Times New Roman"/>
          <w:b/>
          <w:sz w:val="24"/>
          <w:szCs w:val="24"/>
        </w:rPr>
        <w:t>N°</w:t>
      </w:r>
      <w:proofErr w:type="spellEnd"/>
      <w:r>
        <w:rPr>
          <w:rFonts w:ascii="Times New Roman" w:hAnsi="Times New Roman" w:eastAsia="Times New Roman" w:cs="Times New Roman"/>
          <w:b/>
          <w:sz w:val="24"/>
          <w:szCs w:val="24"/>
        </w:rPr>
        <w:t xml:space="preserve"> 39   DE LA ACTUALIZACIÓN DEL REGLAMENTO</w:t>
      </w:r>
    </w:p>
    <w:p w:rsidR="002356B1" w:rsidRDefault="00040AA1" w14:paraId="57D4287F" w14:textId="77777777">
      <w:pPr>
        <w:tabs>
          <w:tab w:val="left" w:pos="1320"/>
        </w:tabs>
        <w:ind w:left="567" w:right="6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El proceso de modificación de este reglamento será liderado por el Equipo Directivo y con la participación del Consejo de Profesores y demás miembros de la comunidad educativa.</w:t>
      </w:r>
    </w:p>
    <w:p w:rsidR="002356B1" w:rsidRDefault="00040AA1" w14:paraId="0122731F" w14:textId="77777777">
      <w:pPr>
        <w:tabs>
          <w:tab w:val="left" w:pos="1320"/>
        </w:tabs>
        <w:ind w:left="567" w:right="6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Durante el cierre del año escolar se revisará el Reglamento con el Consejo de Profesores y se realizarán las adecuaciones pertinentes. Las modificaciones y su validación se harán efectivas al inicio del año escolar siguiente, una vez aceptado por el Consejo Escolar y ratificado con la publicación en la página oficial del colegio. </w:t>
      </w:r>
    </w:p>
    <w:p w:rsidR="002356B1" w:rsidRDefault="00040AA1" w14:paraId="21A71DB7" w14:textId="77777777">
      <w:pPr>
        <w:tabs>
          <w:tab w:val="left" w:pos="1320"/>
        </w:tabs>
        <w:ind w:left="567" w:right="6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El presente reglamento es parte del reglamento de convivencia escolar y su versión actualizada se encontrará disponible para toda la comunidad en la página web institucional </w:t>
      </w:r>
      <w:hyperlink r:id="rId22">
        <w:r>
          <w:rPr>
            <w:rFonts w:ascii="Times New Roman" w:hAnsi="Times New Roman" w:eastAsia="Times New Roman" w:cs="Times New Roman"/>
            <w:color w:val="0563C1"/>
            <w:sz w:val="24"/>
            <w:szCs w:val="24"/>
            <w:u w:val="single"/>
          </w:rPr>
          <w:t>www.saintpatricktemuco.cl</w:t>
        </w:r>
      </w:hyperlink>
      <w:r>
        <w:rPr>
          <w:rFonts w:ascii="Times New Roman" w:hAnsi="Times New Roman" w:eastAsia="Times New Roman" w:cs="Times New Roman"/>
          <w:sz w:val="24"/>
          <w:szCs w:val="24"/>
        </w:rPr>
        <w:t>, adicionalmente se enviará vía correo electrónico a los padres y apoderados.</w:t>
      </w:r>
    </w:p>
    <w:p w:rsidR="009C66F8" w:rsidP="009C66F8" w:rsidRDefault="009C66F8" w14:paraId="13698299" w14:textId="77777777">
      <w:pPr>
        <w:ind w:left="4" w:right="4"/>
        <w:jc w:val="both"/>
        <w:rPr>
          <w:rFonts w:ascii="Times New Roman" w:hAnsi="Times New Roman" w:eastAsia="Times New Roman" w:cs="Times New Roman"/>
          <w:sz w:val="24"/>
          <w:szCs w:val="24"/>
        </w:rPr>
      </w:pPr>
    </w:p>
    <w:p w:rsidRPr="009C66F8" w:rsidR="009C66F8" w:rsidP="009C66F8" w:rsidRDefault="00EE56B9" w14:paraId="0E2B7B21" w14:textId="373BFD19">
      <w:pPr>
        <w:ind w:left="4" w:right="4"/>
        <w:jc w:val="both"/>
        <w:rPr>
          <w:rFonts w:ascii="Times New Roman" w:hAnsi="Times New Roman" w:cs="Times New Roman"/>
          <w:b/>
          <w:sz w:val="24"/>
          <w:szCs w:val="24"/>
        </w:rPr>
      </w:pPr>
      <w:r w:rsidRPr="009C66F8">
        <w:rPr>
          <w:rFonts w:ascii="Times New Roman" w:hAnsi="Times New Roman" w:eastAsia="Times New Roman" w:cs="Times New Roman"/>
          <w:sz w:val="24"/>
          <w:szCs w:val="24"/>
        </w:rPr>
        <w:t xml:space="preserve">Anexo 1: </w:t>
      </w:r>
      <w:r w:rsidRPr="009C66F8" w:rsidR="009C66F8">
        <w:rPr>
          <w:rFonts w:ascii="Times New Roman" w:hAnsi="Times New Roman" w:cs="Times New Roman"/>
          <w:b/>
          <w:sz w:val="24"/>
          <w:szCs w:val="24"/>
        </w:rPr>
        <w:t>Protocolo de</w:t>
      </w:r>
      <w:r w:rsidRPr="009C66F8" w:rsidR="009C66F8">
        <w:rPr>
          <w:rFonts w:ascii="Times New Roman" w:hAnsi="Times New Roman" w:cs="Times New Roman"/>
          <w:b/>
          <w:spacing w:val="50"/>
          <w:sz w:val="24"/>
          <w:szCs w:val="24"/>
        </w:rPr>
        <w:t xml:space="preserve"> </w:t>
      </w:r>
      <w:r w:rsidRPr="009C66F8" w:rsidR="009C66F8">
        <w:rPr>
          <w:rFonts w:ascii="Times New Roman" w:hAnsi="Times New Roman" w:cs="Times New Roman"/>
          <w:b/>
          <w:sz w:val="24"/>
          <w:szCs w:val="24"/>
        </w:rPr>
        <w:t>Probidad</w:t>
      </w:r>
      <w:r w:rsidRPr="009C66F8" w:rsidR="009C66F8">
        <w:rPr>
          <w:rFonts w:ascii="Times New Roman" w:hAnsi="Times New Roman" w:cs="Times New Roman"/>
          <w:b/>
          <w:spacing w:val="-3"/>
          <w:sz w:val="24"/>
          <w:szCs w:val="24"/>
        </w:rPr>
        <w:t xml:space="preserve"> </w:t>
      </w:r>
      <w:r w:rsidRPr="009C66F8" w:rsidR="009C66F8">
        <w:rPr>
          <w:rFonts w:ascii="Times New Roman" w:hAnsi="Times New Roman" w:cs="Times New Roman"/>
          <w:b/>
          <w:sz w:val="24"/>
          <w:szCs w:val="24"/>
        </w:rPr>
        <w:t>Académica</w:t>
      </w:r>
      <w:r w:rsidRPr="009C66F8" w:rsidR="009C66F8">
        <w:rPr>
          <w:rFonts w:ascii="Times New Roman" w:hAnsi="Times New Roman" w:cs="Times New Roman"/>
          <w:b/>
          <w:spacing w:val="50"/>
          <w:sz w:val="24"/>
          <w:szCs w:val="24"/>
        </w:rPr>
        <w:t xml:space="preserve"> </w:t>
      </w:r>
    </w:p>
    <w:p w:rsidRPr="009C66F8" w:rsidR="009C66F8" w:rsidP="009C66F8" w:rsidRDefault="009C66F8" w14:paraId="0DFB0AC7" w14:textId="77777777">
      <w:pPr>
        <w:pStyle w:val="Textoindependiente"/>
        <w:jc w:val="both"/>
      </w:pPr>
    </w:p>
    <w:p w:rsidRPr="009C66F8" w:rsidR="009C66F8" w:rsidP="009C66F8" w:rsidRDefault="009C66F8" w14:paraId="72D92332" w14:textId="77777777">
      <w:pPr>
        <w:pStyle w:val="Textoindependiente"/>
        <w:jc w:val="both"/>
        <w:rPr>
          <w:lang w:val="es-CL"/>
        </w:rPr>
      </w:pPr>
      <w:r w:rsidRPr="009C66F8">
        <w:rPr>
          <w:lang w:val="es-CL"/>
        </w:rPr>
        <w:t>Para Saint Patrick School la honestidad y la probidad son dos valores primordiales en el desarrollo integral de nuestros estudiantes. Debido al avance de la tecnología y la falta de ética en la recepción y utilización de la información es relevante elaborar un protocolo de probidad académico acorde a nuestro reglamento de evaluación, calificación y promoción.</w:t>
      </w:r>
    </w:p>
    <w:p w:rsidRPr="009C66F8" w:rsidR="009C66F8" w:rsidP="009C66F8" w:rsidRDefault="009C66F8" w14:paraId="0F282A21" w14:textId="77777777">
      <w:pPr>
        <w:pStyle w:val="Textoindependiente"/>
        <w:jc w:val="both"/>
        <w:rPr>
          <w:lang w:val="es-CL"/>
        </w:rPr>
      </w:pPr>
    </w:p>
    <w:p w:rsidRPr="009C66F8" w:rsidR="009C66F8" w:rsidP="009C66F8" w:rsidRDefault="009C66F8" w14:paraId="12E4FC4C" w14:textId="77777777">
      <w:pPr>
        <w:spacing w:before="1"/>
        <w:ind w:left="222"/>
        <w:jc w:val="both"/>
        <w:rPr>
          <w:rFonts w:ascii="Times New Roman" w:hAnsi="Times New Roman" w:cs="Times New Roman"/>
          <w:b/>
          <w:sz w:val="24"/>
          <w:szCs w:val="24"/>
        </w:rPr>
      </w:pPr>
      <w:r w:rsidRPr="009C66F8">
        <w:rPr>
          <w:rFonts w:ascii="Times New Roman" w:hAnsi="Times New Roman" w:cs="Times New Roman"/>
          <w:b/>
          <w:sz w:val="24"/>
          <w:szCs w:val="24"/>
        </w:rPr>
        <w:t>I.-</w:t>
      </w:r>
      <w:r w:rsidRPr="009C66F8">
        <w:rPr>
          <w:rFonts w:ascii="Times New Roman" w:hAnsi="Times New Roman" w:cs="Times New Roman"/>
          <w:b/>
          <w:spacing w:val="-1"/>
          <w:sz w:val="24"/>
          <w:szCs w:val="24"/>
        </w:rPr>
        <w:t xml:space="preserve"> </w:t>
      </w:r>
      <w:r w:rsidRPr="009C66F8">
        <w:rPr>
          <w:rFonts w:ascii="Times New Roman" w:hAnsi="Times New Roman" w:cs="Times New Roman"/>
          <w:b/>
          <w:spacing w:val="-2"/>
          <w:sz w:val="24"/>
          <w:szCs w:val="24"/>
        </w:rPr>
        <w:t>Contextualización</w:t>
      </w:r>
    </w:p>
    <w:p w:rsidRPr="009C66F8" w:rsidR="009C66F8" w:rsidP="009C66F8" w:rsidRDefault="009C66F8" w14:paraId="75AFADF2" w14:textId="77777777">
      <w:pPr>
        <w:pStyle w:val="Textoindependiente"/>
        <w:spacing w:before="24"/>
        <w:jc w:val="both"/>
        <w:rPr>
          <w:b/>
        </w:rPr>
      </w:pPr>
    </w:p>
    <w:p w:rsidRPr="009C66F8" w:rsidR="009C66F8" w:rsidP="009C66F8" w:rsidRDefault="009C66F8" w14:paraId="6FB121E9" w14:textId="77777777">
      <w:pPr>
        <w:pStyle w:val="Textoindependiente"/>
        <w:ind w:left="581" w:right="220"/>
        <w:jc w:val="both"/>
      </w:pPr>
      <w:r w:rsidRPr="009C66F8">
        <w:t xml:space="preserve">La probidad académica se puede definir como “un conjunto de valores y habilidades que promueven la integridad personal y las buenas prácticas en la enseñanza, el aprendizaje y la </w:t>
      </w:r>
      <w:r w:rsidRPr="009C66F8">
        <w:rPr>
          <w:spacing w:val="-2"/>
        </w:rPr>
        <w:t>evaluación”.</w:t>
      </w:r>
    </w:p>
    <w:p w:rsidRPr="009C66F8" w:rsidR="009C66F8" w:rsidP="009C66F8" w:rsidRDefault="009C66F8" w14:paraId="796ED15D" w14:textId="77777777">
      <w:pPr>
        <w:pStyle w:val="Textoindependiente"/>
        <w:spacing w:before="1"/>
        <w:jc w:val="both"/>
      </w:pPr>
    </w:p>
    <w:p w:rsidRPr="009C66F8" w:rsidR="009C66F8" w:rsidP="009C66F8" w:rsidRDefault="009C66F8" w14:paraId="2B62E861" w14:textId="77777777">
      <w:pPr>
        <w:pStyle w:val="Textoindependiente"/>
        <w:ind w:left="581" w:right="216"/>
        <w:jc w:val="both"/>
      </w:pPr>
      <w:r w:rsidRPr="009C66F8">
        <w:t>Por otra parte, la Misión de Saint Patrick School señala: “Se aspira a formar un ciudadano con visión universal, que se caracteriza por su esfuerzo en cultivar su orientación valórica, considerando su naturaleza física, social, espiritual, y con un propósito claro de su existencia de creciente universalidad y liderazgo, que propone cambios, respeta, tolera a sus semejantes y a los otros miembros de la comunidad”. El estudiante que promueve un sello valórico actúa con honradez, respeto y con sentido de justicia, por lo que la Probidad Académica se torna fundamental.</w:t>
      </w:r>
    </w:p>
    <w:p w:rsidRPr="009C66F8" w:rsidR="009C66F8" w:rsidP="009C66F8" w:rsidRDefault="009C66F8" w14:paraId="0C799401" w14:textId="77777777">
      <w:pPr>
        <w:pStyle w:val="Textoindependiente"/>
        <w:spacing w:before="52"/>
        <w:jc w:val="both"/>
      </w:pPr>
    </w:p>
    <w:p w:rsidRPr="009C66F8" w:rsidR="009C66F8" w:rsidP="009C66F8" w:rsidRDefault="009C66F8" w14:paraId="2F2F97C5" w14:textId="77777777">
      <w:pPr>
        <w:spacing w:line="240" w:lineRule="auto"/>
        <w:ind w:left="222"/>
        <w:jc w:val="both"/>
        <w:rPr>
          <w:rFonts w:ascii="Times New Roman" w:hAnsi="Times New Roman" w:cs="Times New Roman"/>
          <w:b/>
          <w:sz w:val="24"/>
          <w:szCs w:val="24"/>
        </w:rPr>
      </w:pPr>
      <w:r w:rsidRPr="009C66F8">
        <w:rPr>
          <w:rFonts w:ascii="Times New Roman" w:hAnsi="Times New Roman" w:cs="Times New Roman"/>
          <w:b/>
          <w:sz w:val="24"/>
          <w:szCs w:val="24"/>
        </w:rPr>
        <w:t>II.-</w:t>
      </w:r>
      <w:r w:rsidRPr="009C66F8">
        <w:rPr>
          <w:rFonts w:ascii="Times New Roman" w:hAnsi="Times New Roman" w:cs="Times New Roman"/>
          <w:b/>
          <w:spacing w:val="-2"/>
          <w:sz w:val="24"/>
          <w:szCs w:val="24"/>
        </w:rPr>
        <w:t xml:space="preserve"> </w:t>
      </w:r>
      <w:r w:rsidRPr="009C66F8">
        <w:rPr>
          <w:rFonts w:ascii="Times New Roman" w:hAnsi="Times New Roman" w:cs="Times New Roman"/>
          <w:b/>
          <w:sz w:val="24"/>
          <w:szCs w:val="24"/>
        </w:rPr>
        <w:t>Faltas</w:t>
      </w:r>
      <w:r w:rsidRPr="009C66F8">
        <w:rPr>
          <w:rFonts w:ascii="Times New Roman" w:hAnsi="Times New Roman" w:cs="Times New Roman"/>
          <w:b/>
          <w:spacing w:val="-4"/>
          <w:sz w:val="24"/>
          <w:szCs w:val="24"/>
        </w:rPr>
        <w:t xml:space="preserve"> </w:t>
      </w:r>
      <w:r w:rsidRPr="009C66F8">
        <w:rPr>
          <w:rFonts w:ascii="Times New Roman" w:hAnsi="Times New Roman" w:cs="Times New Roman"/>
          <w:b/>
          <w:sz w:val="24"/>
          <w:szCs w:val="24"/>
        </w:rPr>
        <w:t>a</w:t>
      </w:r>
      <w:r w:rsidRPr="009C66F8">
        <w:rPr>
          <w:rFonts w:ascii="Times New Roman" w:hAnsi="Times New Roman" w:cs="Times New Roman"/>
          <w:b/>
          <w:spacing w:val="-2"/>
          <w:sz w:val="24"/>
          <w:szCs w:val="24"/>
        </w:rPr>
        <w:t xml:space="preserve"> </w:t>
      </w:r>
      <w:r w:rsidRPr="009C66F8">
        <w:rPr>
          <w:rFonts w:ascii="Times New Roman" w:hAnsi="Times New Roman" w:cs="Times New Roman"/>
          <w:b/>
          <w:sz w:val="24"/>
          <w:szCs w:val="24"/>
        </w:rPr>
        <w:t>la</w:t>
      </w:r>
      <w:r w:rsidRPr="009C66F8">
        <w:rPr>
          <w:rFonts w:ascii="Times New Roman" w:hAnsi="Times New Roman" w:cs="Times New Roman"/>
          <w:b/>
          <w:spacing w:val="-3"/>
          <w:sz w:val="24"/>
          <w:szCs w:val="24"/>
        </w:rPr>
        <w:t xml:space="preserve"> </w:t>
      </w:r>
      <w:r w:rsidRPr="009C66F8">
        <w:rPr>
          <w:rFonts w:ascii="Times New Roman" w:hAnsi="Times New Roman" w:cs="Times New Roman"/>
          <w:b/>
          <w:sz w:val="24"/>
          <w:szCs w:val="24"/>
        </w:rPr>
        <w:t>probidad</w:t>
      </w:r>
      <w:r w:rsidRPr="009C66F8">
        <w:rPr>
          <w:rFonts w:ascii="Times New Roman" w:hAnsi="Times New Roman" w:cs="Times New Roman"/>
          <w:b/>
          <w:spacing w:val="-2"/>
          <w:sz w:val="24"/>
          <w:szCs w:val="24"/>
        </w:rPr>
        <w:t xml:space="preserve"> académica:</w:t>
      </w:r>
    </w:p>
    <w:p w:rsidRPr="009C66F8" w:rsidR="009C66F8" w:rsidP="009C66F8" w:rsidRDefault="009C66F8" w14:paraId="4FDE3D41" w14:textId="77777777">
      <w:pPr>
        <w:pStyle w:val="Textoindependiente"/>
        <w:spacing w:before="51"/>
        <w:jc w:val="both"/>
        <w:rPr>
          <w:b/>
        </w:rPr>
      </w:pPr>
    </w:p>
    <w:p w:rsidRPr="009C66F8" w:rsidR="009C66F8" w:rsidP="009C66F8" w:rsidRDefault="009C66F8" w14:paraId="1BE0B48B" w14:textId="0FEAF21B">
      <w:pPr>
        <w:spacing w:line="240" w:lineRule="auto"/>
        <w:ind w:left="567" w:right="-33"/>
        <w:jc w:val="both"/>
        <w:rPr>
          <w:rFonts w:ascii="Times New Roman" w:hAnsi="Times New Roman" w:eastAsia="Times New Roman" w:cs="Times New Roman"/>
          <w:sz w:val="24"/>
          <w:szCs w:val="24"/>
        </w:rPr>
      </w:pPr>
      <w:r w:rsidRPr="009C66F8">
        <w:rPr>
          <w:rFonts w:ascii="Times New Roman" w:hAnsi="Times New Roman" w:cs="Times New Roman"/>
          <w:sz w:val="24"/>
          <w:szCs w:val="24"/>
        </w:rPr>
        <w:t>El reglamento de evaluación de Saint Patrick School en su artículo 20 señala: “</w:t>
      </w:r>
      <w:r w:rsidRPr="009C66F8">
        <w:rPr>
          <w:rFonts w:ascii="Times New Roman" w:hAnsi="Times New Roman" w:eastAsia="Times New Roman" w:cs="Times New Roman"/>
          <w:sz w:val="24"/>
          <w:szCs w:val="24"/>
        </w:rPr>
        <w:t xml:space="preserve">El plagio o la copia son </w:t>
      </w:r>
      <w:proofErr w:type="gramStart"/>
      <w:r w:rsidRPr="009C66F8">
        <w:rPr>
          <w:rFonts w:ascii="Times New Roman" w:hAnsi="Times New Roman" w:eastAsia="Times New Roman" w:cs="Times New Roman"/>
          <w:sz w:val="24"/>
          <w:szCs w:val="24"/>
        </w:rPr>
        <w:t>contrarios  a</w:t>
      </w:r>
      <w:proofErr w:type="gramEnd"/>
      <w:r w:rsidRPr="009C66F8">
        <w:rPr>
          <w:rFonts w:ascii="Times New Roman" w:hAnsi="Times New Roman" w:eastAsia="Times New Roman" w:cs="Times New Roman"/>
          <w:sz w:val="24"/>
          <w:szCs w:val="24"/>
        </w:rPr>
        <w:t xml:space="preserve"> los valores institucionales declarados en nuestro PEI , por lo cual se considera como una falta muy grave que lesiona la confianza</w:t>
      </w:r>
      <w:r>
        <w:rPr>
          <w:rFonts w:ascii="Times New Roman" w:hAnsi="Times New Roman" w:eastAsia="Times New Roman" w:cs="Times New Roman"/>
          <w:sz w:val="24"/>
          <w:szCs w:val="24"/>
        </w:rPr>
        <w:t>”</w:t>
      </w:r>
    </w:p>
    <w:p w:rsidRPr="009C66F8" w:rsidR="009C66F8" w:rsidP="009C66F8" w:rsidRDefault="009C66F8" w14:paraId="33F8B8EE" w14:textId="77777777">
      <w:pPr>
        <w:pStyle w:val="Textoindependiente"/>
        <w:spacing w:before="30"/>
        <w:jc w:val="both"/>
      </w:pPr>
      <w:r w:rsidRPr="009C66F8">
        <w:t xml:space="preserve">Conceptualización académica de faltas a la probidad: </w:t>
      </w:r>
    </w:p>
    <w:p w:rsidRPr="009C66F8" w:rsidR="009C66F8" w:rsidP="009C66F8" w:rsidRDefault="009C66F8" w14:paraId="67DB454B" w14:textId="77777777">
      <w:pPr>
        <w:pStyle w:val="Textoindependiente"/>
        <w:spacing w:before="30"/>
        <w:jc w:val="both"/>
      </w:pPr>
    </w:p>
    <w:p w:rsidRPr="009C66F8" w:rsidR="009C66F8" w:rsidP="00822498" w:rsidRDefault="009C66F8" w14:paraId="7436E1E5" w14:textId="7564EDC1">
      <w:pPr>
        <w:pStyle w:val="Textoindependiente"/>
        <w:numPr>
          <w:ilvl w:val="0"/>
          <w:numId w:val="23"/>
        </w:numPr>
        <w:spacing w:line="237" w:lineRule="auto"/>
        <w:ind w:right="429"/>
        <w:jc w:val="both"/>
      </w:pPr>
      <w:r w:rsidRPr="009C66F8">
        <w:rPr>
          <w:b/>
        </w:rPr>
        <w:t xml:space="preserve">Plagio: </w:t>
      </w:r>
      <w:r w:rsidRPr="009C66F8">
        <w:t>La</w:t>
      </w:r>
      <w:r w:rsidRPr="009C66F8">
        <w:rPr>
          <w:spacing w:val="-2"/>
        </w:rPr>
        <w:t xml:space="preserve"> </w:t>
      </w:r>
      <w:r w:rsidRPr="009C66F8">
        <w:t>presentación</w:t>
      </w:r>
      <w:r w:rsidRPr="009C66F8">
        <w:rPr>
          <w:spacing w:val="-3"/>
        </w:rPr>
        <w:t xml:space="preserve"> </w:t>
      </w:r>
      <w:r w:rsidRPr="009C66F8">
        <w:t>de</w:t>
      </w:r>
      <w:r w:rsidRPr="009C66F8">
        <w:rPr>
          <w:spacing w:val="-4"/>
        </w:rPr>
        <w:t xml:space="preserve"> </w:t>
      </w:r>
      <w:r w:rsidRPr="009C66F8">
        <w:t>las</w:t>
      </w:r>
      <w:r w:rsidRPr="009C66F8">
        <w:rPr>
          <w:spacing w:val="-2"/>
        </w:rPr>
        <w:t xml:space="preserve"> </w:t>
      </w:r>
      <w:r w:rsidRPr="009C66F8">
        <w:t>ideas</w:t>
      </w:r>
      <w:r w:rsidRPr="009C66F8">
        <w:rPr>
          <w:spacing w:val="-4"/>
        </w:rPr>
        <w:t xml:space="preserve"> </w:t>
      </w:r>
      <w:r w:rsidRPr="009C66F8">
        <w:t>o</w:t>
      </w:r>
      <w:r w:rsidRPr="009C66F8">
        <w:rPr>
          <w:spacing w:val="-1"/>
        </w:rPr>
        <w:t xml:space="preserve"> </w:t>
      </w:r>
      <w:r w:rsidRPr="009C66F8">
        <w:t>del</w:t>
      </w:r>
      <w:r w:rsidRPr="009C66F8">
        <w:rPr>
          <w:spacing w:val="-4"/>
        </w:rPr>
        <w:t xml:space="preserve"> </w:t>
      </w:r>
      <w:r w:rsidRPr="009C66F8">
        <w:t>trabajo</w:t>
      </w:r>
      <w:r w:rsidRPr="009C66F8">
        <w:rPr>
          <w:spacing w:val="-1"/>
        </w:rPr>
        <w:t xml:space="preserve"> </w:t>
      </w:r>
      <w:r w:rsidRPr="009C66F8">
        <w:t>de</w:t>
      </w:r>
      <w:r w:rsidRPr="009C66F8">
        <w:rPr>
          <w:spacing w:val="-4"/>
        </w:rPr>
        <w:t xml:space="preserve"> </w:t>
      </w:r>
      <w:r w:rsidRPr="009C66F8">
        <w:t>otra</w:t>
      </w:r>
      <w:r w:rsidRPr="009C66F8">
        <w:rPr>
          <w:spacing w:val="-2"/>
        </w:rPr>
        <w:t xml:space="preserve"> </w:t>
      </w:r>
      <w:r w:rsidRPr="009C66F8">
        <w:t>persona</w:t>
      </w:r>
      <w:r w:rsidRPr="009C66F8">
        <w:rPr>
          <w:spacing w:val="-2"/>
        </w:rPr>
        <w:t xml:space="preserve"> </w:t>
      </w:r>
      <w:r w:rsidRPr="009C66F8">
        <w:t>como</w:t>
      </w:r>
      <w:r w:rsidRPr="009C66F8">
        <w:rPr>
          <w:spacing w:val="-4"/>
        </w:rPr>
        <w:t xml:space="preserve"> </w:t>
      </w:r>
      <w:r w:rsidRPr="009C66F8">
        <w:t>las</w:t>
      </w:r>
      <w:r w:rsidRPr="009C66F8">
        <w:rPr>
          <w:spacing w:val="-2"/>
        </w:rPr>
        <w:t xml:space="preserve"> </w:t>
      </w:r>
      <w:r w:rsidRPr="009C66F8">
        <w:t>ideas</w:t>
      </w:r>
      <w:r w:rsidRPr="009C66F8">
        <w:rPr>
          <w:spacing w:val="-6"/>
        </w:rPr>
        <w:t xml:space="preserve"> </w:t>
      </w:r>
      <w:r w:rsidRPr="009C66F8">
        <w:t>o</w:t>
      </w:r>
      <w:r w:rsidRPr="009C66F8">
        <w:rPr>
          <w:spacing w:val="-1"/>
        </w:rPr>
        <w:t xml:space="preserve"> </w:t>
      </w:r>
      <w:r w:rsidRPr="009C66F8">
        <w:t>el</w:t>
      </w:r>
      <w:r w:rsidRPr="009C66F8">
        <w:rPr>
          <w:spacing w:val="-4"/>
        </w:rPr>
        <w:t xml:space="preserve"> </w:t>
      </w:r>
      <w:r w:rsidRPr="009C66F8">
        <w:t xml:space="preserve">trabajo </w:t>
      </w:r>
      <w:r w:rsidRPr="009C66F8">
        <w:rPr>
          <w:spacing w:val="-2"/>
        </w:rPr>
        <w:t>propios. Inclúyase la utilización de frases completas o parciales de autores sin otorgar la cita apropiada o el mal uso de Chat GPT al copiar de manera tácita ideas en donde no hay mérito o alusión a un autor determinado.</w:t>
      </w:r>
    </w:p>
    <w:p w:rsidRPr="009C66F8" w:rsidR="009C66F8" w:rsidP="009C66F8" w:rsidRDefault="009C66F8" w14:paraId="788502DA" w14:textId="77777777">
      <w:pPr>
        <w:pStyle w:val="Textoindependiente"/>
        <w:numPr>
          <w:ilvl w:val="0"/>
          <w:numId w:val="23"/>
        </w:numPr>
        <w:jc w:val="both"/>
      </w:pPr>
      <w:r w:rsidRPr="009C66F8">
        <w:rPr>
          <w:b/>
        </w:rPr>
        <w:t>Colusión</w:t>
      </w:r>
      <w:r w:rsidRPr="009C66F8">
        <w:rPr>
          <w:b/>
          <w:spacing w:val="-5"/>
        </w:rPr>
        <w:t xml:space="preserve">: </w:t>
      </w:r>
      <w:r w:rsidRPr="009C66F8">
        <w:t>El</w:t>
      </w:r>
      <w:r w:rsidRPr="009C66F8">
        <w:rPr>
          <w:spacing w:val="-2"/>
        </w:rPr>
        <w:t xml:space="preserve"> </w:t>
      </w:r>
      <w:r w:rsidRPr="009C66F8">
        <w:t>comportamiento</w:t>
      </w:r>
      <w:r w:rsidRPr="009C66F8">
        <w:rPr>
          <w:spacing w:val="-4"/>
        </w:rPr>
        <w:t xml:space="preserve"> </w:t>
      </w:r>
      <w:r w:rsidRPr="009C66F8">
        <w:t>de</w:t>
      </w:r>
      <w:r w:rsidRPr="009C66F8">
        <w:rPr>
          <w:spacing w:val="-2"/>
        </w:rPr>
        <w:t xml:space="preserve"> </w:t>
      </w:r>
      <w:r w:rsidRPr="009C66F8">
        <w:t>un</w:t>
      </w:r>
      <w:r w:rsidRPr="009C66F8">
        <w:rPr>
          <w:spacing w:val="-3"/>
        </w:rPr>
        <w:t xml:space="preserve"> </w:t>
      </w:r>
      <w:r w:rsidRPr="009C66F8">
        <w:t>alumno</w:t>
      </w:r>
      <w:r w:rsidRPr="009C66F8">
        <w:rPr>
          <w:spacing w:val="-4"/>
        </w:rPr>
        <w:t xml:space="preserve"> </w:t>
      </w:r>
      <w:r w:rsidRPr="009C66F8">
        <w:t>que</w:t>
      </w:r>
      <w:r w:rsidRPr="009C66F8">
        <w:rPr>
          <w:spacing w:val="-2"/>
        </w:rPr>
        <w:t xml:space="preserve"> </w:t>
      </w:r>
      <w:r w:rsidRPr="009C66F8">
        <w:t>contribuye</w:t>
      </w:r>
      <w:r w:rsidRPr="009C66F8">
        <w:rPr>
          <w:spacing w:val="-4"/>
        </w:rPr>
        <w:t xml:space="preserve"> </w:t>
      </w:r>
      <w:r w:rsidRPr="009C66F8">
        <w:t>a</w:t>
      </w:r>
      <w:r w:rsidRPr="009C66F8">
        <w:rPr>
          <w:spacing w:val="-4"/>
        </w:rPr>
        <w:t xml:space="preserve"> </w:t>
      </w:r>
      <w:r w:rsidRPr="009C66F8">
        <w:t>la</w:t>
      </w:r>
      <w:r w:rsidRPr="009C66F8">
        <w:rPr>
          <w:spacing w:val="-2"/>
        </w:rPr>
        <w:t xml:space="preserve"> </w:t>
      </w:r>
      <w:r w:rsidRPr="009C66F8">
        <w:t>conducta fraudulenta de otro, al permitirle que copie su trabajo o lo entregue como si fuese propio.</w:t>
      </w:r>
    </w:p>
    <w:p w:rsidRPr="009C66F8" w:rsidR="009C66F8" w:rsidP="009C66F8" w:rsidRDefault="009C66F8" w14:paraId="0F5B70AB" w14:textId="77777777">
      <w:pPr>
        <w:pStyle w:val="Textoindependiente"/>
        <w:numPr>
          <w:ilvl w:val="0"/>
          <w:numId w:val="23"/>
        </w:numPr>
        <w:spacing w:before="4"/>
        <w:jc w:val="both"/>
      </w:pPr>
      <w:r w:rsidRPr="009C66F8">
        <w:rPr>
          <w:b/>
        </w:rPr>
        <w:t>Doble</w:t>
      </w:r>
      <w:r w:rsidRPr="009C66F8">
        <w:rPr>
          <w:b/>
          <w:spacing w:val="-3"/>
        </w:rPr>
        <w:t xml:space="preserve"> </w:t>
      </w:r>
      <w:r w:rsidRPr="009C66F8">
        <w:rPr>
          <w:b/>
        </w:rPr>
        <w:t>uso</w:t>
      </w:r>
      <w:r w:rsidRPr="009C66F8">
        <w:rPr>
          <w:b/>
          <w:spacing w:val="-3"/>
        </w:rPr>
        <w:t xml:space="preserve"> </w:t>
      </w:r>
      <w:r w:rsidRPr="009C66F8">
        <w:rPr>
          <w:b/>
        </w:rPr>
        <w:t>de</w:t>
      </w:r>
      <w:r w:rsidRPr="009C66F8">
        <w:rPr>
          <w:b/>
          <w:spacing w:val="-4"/>
        </w:rPr>
        <w:t xml:space="preserve"> </w:t>
      </w:r>
      <w:r w:rsidRPr="009C66F8">
        <w:rPr>
          <w:b/>
        </w:rPr>
        <w:t>un</w:t>
      </w:r>
      <w:r w:rsidRPr="009C66F8">
        <w:rPr>
          <w:b/>
          <w:spacing w:val="-4"/>
        </w:rPr>
        <w:t xml:space="preserve"> </w:t>
      </w:r>
      <w:r w:rsidRPr="009C66F8">
        <w:rPr>
          <w:b/>
        </w:rPr>
        <w:t>trabajo:</w:t>
      </w:r>
      <w:r w:rsidRPr="009C66F8">
        <w:rPr>
          <w:b/>
          <w:spacing w:val="14"/>
        </w:rPr>
        <w:t xml:space="preserve"> </w:t>
      </w:r>
      <w:r w:rsidRPr="009C66F8">
        <w:t>La</w:t>
      </w:r>
      <w:r w:rsidRPr="009C66F8">
        <w:rPr>
          <w:spacing w:val="-2"/>
        </w:rPr>
        <w:t xml:space="preserve"> </w:t>
      </w:r>
      <w:r w:rsidRPr="009C66F8">
        <w:t>presentación</w:t>
      </w:r>
      <w:r w:rsidRPr="009C66F8">
        <w:rPr>
          <w:spacing w:val="-3"/>
        </w:rPr>
        <w:t xml:space="preserve"> </w:t>
      </w:r>
      <w:r w:rsidRPr="009C66F8">
        <w:t>de</w:t>
      </w:r>
      <w:r w:rsidRPr="009C66F8">
        <w:rPr>
          <w:spacing w:val="-2"/>
        </w:rPr>
        <w:t xml:space="preserve"> </w:t>
      </w:r>
      <w:r w:rsidRPr="009C66F8">
        <w:t>un</w:t>
      </w:r>
      <w:r w:rsidRPr="009C66F8">
        <w:rPr>
          <w:spacing w:val="-5"/>
        </w:rPr>
        <w:t xml:space="preserve"> </w:t>
      </w:r>
      <w:r w:rsidRPr="009C66F8">
        <w:t>mismo</w:t>
      </w:r>
      <w:r w:rsidRPr="009C66F8">
        <w:rPr>
          <w:spacing w:val="-1"/>
        </w:rPr>
        <w:t xml:space="preserve"> </w:t>
      </w:r>
      <w:r w:rsidRPr="009C66F8">
        <w:t>trabajo</w:t>
      </w:r>
      <w:r w:rsidRPr="009C66F8">
        <w:rPr>
          <w:spacing w:val="-1"/>
        </w:rPr>
        <w:t xml:space="preserve"> </w:t>
      </w:r>
      <w:r w:rsidRPr="009C66F8">
        <w:t>para</w:t>
      </w:r>
      <w:r w:rsidRPr="009C66F8">
        <w:rPr>
          <w:spacing w:val="-6"/>
        </w:rPr>
        <w:t xml:space="preserve"> </w:t>
      </w:r>
      <w:r w:rsidRPr="009C66F8">
        <w:t>distintos</w:t>
      </w:r>
      <w:r w:rsidRPr="009C66F8">
        <w:rPr>
          <w:spacing w:val="-2"/>
        </w:rPr>
        <w:t xml:space="preserve"> </w:t>
      </w:r>
      <w:r w:rsidRPr="009C66F8">
        <w:t>componentes</w:t>
      </w:r>
      <w:r w:rsidRPr="009C66F8">
        <w:rPr>
          <w:spacing w:val="-2"/>
        </w:rPr>
        <w:t xml:space="preserve"> </w:t>
      </w:r>
      <w:r w:rsidRPr="009C66F8">
        <w:t>de evaluación, ya sea en trabajos escritos o evaluaciones sumativas formales.</w:t>
      </w:r>
    </w:p>
    <w:p w:rsidRPr="009C66F8" w:rsidR="009C66F8" w:rsidP="009C66F8" w:rsidRDefault="009C66F8" w14:paraId="41FE1834" w14:textId="77777777">
      <w:pPr>
        <w:pStyle w:val="Textoindependiente"/>
        <w:spacing w:before="1"/>
        <w:jc w:val="both"/>
      </w:pPr>
    </w:p>
    <w:p w:rsidRPr="009C66F8" w:rsidR="009C66F8" w:rsidP="009C66F8" w:rsidRDefault="009C66F8" w14:paraId="4BF352B0" w14:textId="77777777">
      <w:pPr>
        <w:pStyle w:val="Textoindependiente"/>
        <w:ind w:left="581" w:right="300"/>
        <w:jc w:val="both"/>
      </w:pPr>
      <w:r w:rsidRPr="009C66F8">
        <w:rPr>
          <w:b/>
        </w:rPr>
        <w:t>Otras</w:t>
      </w:r>
      <w:r w:rsidRPr="009C66F8">
        <w:rPr>
          <w:b/>
          <w:spacing w:val="-2"/>
        </w:rPr>
        <w:t xml:space="preserve"> </w:t>
      </w:r>
      <w:r w:rsidRPr="009C66F8">
        <w:rPr>
          <w:b/>
        </w:rPr>
        <w:t>formas</w:t>
      </w:r>
      <w:r w:rsidRPr="009C66F8">
        <w:rPr>
          <w:b/>
          <w:spacing w:val="-2"/>
        </w:rPr>
        <w:t xml:space="preserve"> </w:t>
      </w:r>
      <w:r w:rsidRPr="009C66F8">
        <w:rPr>
          <w:b/>
        </w:rPr>
        <w:t>de</w:t>
      </w:r>
      <w:r w:rsidRPr="009C66F8">
        <w:rPr>
          <w:b/>
          <w:spacing w:val="-6"/>
        </w:rPr>
        <w:t xml:space="preserve"> </w:t>
      </w:r>
      <w:r w:rsidRPr="009C66F8">
        <w:rPr>
          <w:b/>
        </w:rPr>
        <w:t>conducta</w:t>
      </w:r>
      <w:r w:rsidRPr="009C66F8">
        <w:rPr>
          <w:b/>
          <w:spacing w:val="-5"/>
        </w:rPr>
        <w:t xml:space="preserve"> </w:t>
      </w:r>
      <w:r w:rsidRPr="009C66F8">
        <w:rPr>
          <w:b/>
        </w:rPr>
        <w:t xml:space="preserve">fraudulenta: </w:t>
      </w:r>
      <w:r w:rsidRPr="009C66F8">
        <w:t>Cualquier</w:t>
      </w:r>
      <w:r w:rsidRPr="009C66F8">
        <w:rPr>
          <w:spacing w:val="-2"/>
        </w:rPr>
        <w:t xml:space="preserve"> </w:t>
      </w:r>
      <w:r w:rsidRPr="009C66F8">
        <w:t>otra</w:t>
      </w:r>
      <w:r w:rsidRPr="009C66F8">
        <w:rPr>
          <w:spacing w:val="-2"/>
        </w:rPr>
        <w:t xml:space="preserve"> </w:t>
      </w:r>
      <w:r w:rsidRPr="009C66F8">
        <w:t>actuación</w:t>
      </w:r>
      <w:r w:rsidRPr="009C66F8">
        <w:rPr>
          <w:spacing w:val="-3"/>
        </w:rPr>
        <w:t xml:space="preserve"> </w:t>
      </w:r>
      <w:r w:rsidRPr="009C66F8">
        <w:t>que</w:t>
      </w:r>
      <w:r w:rsidRPr="009C66F8">
        <w:rPr>
          <w:spacing w:val="-2"/>
        </w:rPr>
        <w:t xml:space="preserve"> </w:t>
      </w:r>
      <w:r w:rsidRPr="009C66F8">
        <w:t>permita</w:t>
      </w:r>
      <w:r w:rsidRPr="009C66F8">
        <w:rPr>
          <w:spacing w:val="-2"/>
        </w:rPr>
        <w:t xml:space="preserve"> </w:t>
      </w:r>
      <w:r w:rsidRPr="009C66F8">
        <w:t>a</w:t>
      </w:r>
      <w:r w:rsidRPr="009C66F8">
        <w:rPr>
          <w:spacing w:val="-4"/>
        </w:rPr>
        <w:t xml:space="preserve"> </w:t>
      </w:r>
      <w:r w:rsidRPr="009C66F8">
        <w:t>un</w:t>
      </w:r>
      <w:r w:rsidRPr="009C66F8">
        <w:rPr>
          <w:spacing w:val="-3"/>
        </w:rPr>
        <w:t xml:space="preserve"> </w:t>
      </w:r>
      <w:r w:rsidRPr="009C66F8">
        <w:t xml:space="preserve">alumno salir beneficiado injustamente, o que tenga consecuencias sobre los resultados de otro estudiante, </w:t>
      </w:r>
      <w:proofErr w:type="gramStart"/>
      <w:r w:rsidRPr="009C66F8">
        <w:t>como</w:t>
      </w:r>
      <w:proofErr w:type="gramEnd"/>
      <w:r w:rsidRPr="009C66F8">
        <w:t xml:space="preserve"> por ejemplo:</w:t>
      </w:r>
    </w:p>
    <w:p w:rsidRPr="009C66F8" w:rsidR="009C66F8" w:rsidP="009C66F8" w:rsidRDefault="009C66F8" w14:paraId="50B814EF" w14:textId="77777777">
      <w:pPr>
        <w:pStyle w:val="Prrafodelista"/>
        <w:numPr>
          <w:ilvl w:val="0"/>
          <w:numId w:val="24"/>
        </w:numPr>
        <w:tabs>
          <w:tab w:val="left" w:pos="749"/>
        </w:tabs>
        <w:spacing w:line="267" w:lineRule="exact"/>
        <w:rPr>
          <w:sz w:val="24"/>
          <w:szCs w:val="24"/>
        </w:rPr>
      </w:pPr>
      <w:r w:rsidRPr="009C66F8">
        <w:rPr>
          <w:sz w:val="24"/>
          <w:szCs w:val="24"/>
        </w:rPr>
        <w:t>introducir</w:t>
      </w:r>
      <w:r w:rsidRPr="009C66F8">
        <w:rPr>
          <w:spacing w:val="-9"/>
          <w:sz w:val="24"/>
          <w:szCs w:val="24"/>
        </w:rPr>
        <w:t xml:space="preserve"> </w:t>
      </w:r>
      <w:r w:rsidRPr="009C66F8">
        <w:rPr>
          <w:sz w:val="24"/>
          <w:szCs w:val="24"/>
        </w:rPr>
        <w:t>material</w:t>
      </w:r>
      <w:r w:rsidRPr="009C66F8">
        <w:rPr>
          <w:spacing w:val="-4"/>
          <w:sz w:val="24"/>
          <w:szCs w:val="24"/>
        </w:rPr>
        <w:t xml:space="preserve"> </w:t>
      </w:r>
      <w:r w:rsidRPr="009C66F8">
        <w:rPr>
          <w:sz w:val="24"/>
          <w:szCs w:val="24"/>
        </w:rPr>
        <w:t>no</w:t>
      </w:r>
      <w:r w:rsidRPr="009C66F8">
        <w:rPr>
          <w:spacing w:val="-2"/>
          <w:sz w:val="24"/>
          <w:szCs w:val="24"/>
        </w:rPr>
        <w:t xml:space="preserve"> </w:t>
      </w:r>
      <w:r w:rsidRPr="009C66F8">
        <w:rPr>
          <w:sz w:val="24"/>
          <w:szCs w:val="24"/>
        </w:rPr>
        <w:t>autorizado</w:t>
      </w:r>
      <w:r w:rsidRPr="009C66F8">
        <w:rPr>
          <w:spacing w:val="-6"/>
          <w:sz w:val="24"/>
          <w:szCs w:val="24"/>
        </w:rPr>
        <w:t xml:space="preserve"> </w:t>
      </w:r>
      <w:r w:rsidRPr="009C66F8">
        <w:rPr>
          <w:sz w:val="24"/>
          <w:szCs w:val="24"/>
        </w:rPr>
        <w:t>o</w:t>
      </w:r>
      <w:r w:rsidRPr="009C66F8">
        <w:rPr>
          <w:spacing w:val="-4"/>
          <w:sz w:val="24"/>
          <w:szCs w:val="24"/>
        </w:rPr>
        <w:t xml:space="preserve"> </w:t>
      </w:r>
      <w:r w:rsidRPr="009C66F8">
        <w:rPr>
          <w:sz w:val="24"/>
          <w:szCs w:val="24"/>
        </w:rPr>
        <w:t>aparatos</w:t>
      </w:r>
      <w:r w:rsidRPr="009C66F8">
        <w:rPr>
          <w:spacing w:val="-4"/>
          <w:sz w:val="24"/>
          <w:szCs w:val="24"/>
        </w:rPr>
        <w:t xml:space="preserve"> </w:t>
      </w:r>
      <w:r w:rsidRPr="009C66F8">
        <w:rPr>
          <w:sz w:val="24"/>
          <w:szCs w:val="24"/>
        </w:rPr>
        <w:t>electrónicos</w:t>
      </w:r>
      <w:r w:rsidRPr="009C66F8">
        <w:rPr>
          <w:spacing w:val="-4"/>
          <w:sz w:val="24"/>
          <w:szCs w:val="24"/>
        </w:rPr>
        <w:t xml:space="preserve"> </w:t>
      </w:r>
      <w:r w:rsidRPr="009C66F8">
        <w:rPr>
          <w:sz w:val="24"/>
          <w:szCs w:val="24"/>
        </w:rPr>
        <w:t>en</w:t>
      </w:r>
      <w:r w:rsidRPr="009C66F8">
        <w:rPr>
          <w:spacing w:val="-3"/>
          <w:sz w:val="24"/>
          <w:szCs w:val="24"/>
        </w:rPr>
        <w:t xml:space="preserve"> </w:t>
      </w:r>
      <w:r w:rsidRPr="009C66F8">
        <w:rPr>
          <w:sz w:val="24"/>
          <w:szCs w:val="24"/>
        </w:rPr>
        <w:t>la</w:t>
      </w:r>
      <w:r w:rsidRPr="009C66F8">
        <w:rPr>
          <w:spacing w:val="-3"/>
          <w:sz w:val="24"/>
          <w:szCs w:val="24"/>
        </w:rPr>
        <w:t xml:space="preserve"> </w:t>
      </w:r>
      <w:r w:rsidRPr="009C66F8">
        <w:rPr>
          <w:sz w:val="24"/>
          <w:szCs w:val="24"/>
        </w:rPr>
        <w:t>sala</w:t>
      </w:r>
      <w:r w:rsidRPr="009C66F8">
        <w:rPr>
          <w:spacing w:val="-4"/>
          <w:sz w:val="24"/>
          <w:szCs w:val="24"/>
        </w:rPr>
        <w:t xml:space="preserve"> </w:t>
      </w:r>
      <w:r w:rsidRPr="009C66F8">
        <w:rPr>
          <w:sz w:val="24"/>
          <w:szCs w:val="24"/>
        </w:rPr>
        <w:t>de</w:t>
      </w:r>
      <w:r w:rsidRPr="009C66F8">
        <w:rPr>
          <w:spacing w:val="-3"/>
          <w:sz w:val="24"/>
          <w:szCs w:val="24"/>
        </w:rPr>
        <w:t xml:space="preserve"> </w:t>
      </w:r>
      <w:r w:rsidRPr="009C66F8">
        <w:rPr>
          <w:spacing w:val="-2"/>
          <w:sz w:val="24"/>
          <w:szCs w:val="24"/>
        </w:rPr>
        <w:t>prueba.</w:t>
      </w:r>
    </w:p>
    <w:p w:rsidRPr="009C66F8" w:rsidR="009C66F8" w:rsidP="009C66F8" w:rsidRDefault="009C66F8" w14:paraId="4107FD59" w14:textId="784AFCD9">
      <w:pPr>
        <w:pStyle w:val="Prrafodelista"/>
        <w:numPr>
          <w:ilvl w:val="0"/>
          <w:numId w:val="24"/>
        </w:numPr>
        <w:tabs>
          <w:tab w:val="left" w:pos="698"/>
        </w:tabs>
        <w:ind w:left="581" w:right="572" w:firstLine="0"/>
        <w:rPr>
          <w:sz w:val="24"/>
          <w:szCs w:val="24"/>
        </w:rPr>
      </w:pPr>
      <w:r w:rsidRPr="009C66F8">
        <w:rPr>
          <w:sz w:val="24"/>
          <w:szCs w:val="24"/>
        </w:rPr>
        <w:t>intercambiar</w:t>
      </w:r>
      <w:r w:rsidRPr="009C66F8">
        <w:rPr>
          <w:spacing w:val="-4"/>
          <w:sz w:val="24"/>
          <w:szCs w:val="24"/>
        </w:rPr>
        <w:t xml:space="preserve"> </w:t>
      </w:r>
      <w:r w:rsidRPr="009C66F8">
        <w:rPr>
          <w:sz w:val="24"/>
          <w:szCs w:val="24"/>
        </w:rPr>
        <w:t>información</w:t>
      </w:r>
      <w:r w:rsidRPr="009C66F8">
        <w:rPr>
          <w:spacing w:val="-6"/>
          <w:sz w:val="24"/>
          <w:szCs w:val="24"/>
        </w:rPr>
        <w:t xml:space="preserve"> </w:t>
      </w:r>
      <w:r w:rsidRPr="009C66F8">
        <w:rPr>
          <w:sz w:val="24"/>
          <w:szCs w:val="24"/>
        </w:rPr>
        <w:t>sobre</w:t>
      </w:r>
      <w:r w:rsidRPr="009C66F8">
        <w:rPr>
          <w:spacing w:val="-5"/>
          <w:sz w:val="24"/>
          <w:szCs w:val="24"/>
        </w:rPr>
        <w:t xml:space="preserve"> </w:t>
      </w:r>
      <w:r w:rsidRPr="009C66F8">
        <w:rPr>
          <w:sz w:val="24"/>
          <w:szCs w:val="24"/>
        </w:rPr>
        <w:t>evaluaciones</w:t>
      </w:r>
      <w:r w:rsidRPr="009C66F8">
        <w:rPr>
          <w:spacing w:val="-3"/>
          <w:sz w:val="24"/>
          <w:szCs w:val="24"/>
        </w:rPr>
        <w:t xml:space="preserve"> </w:t>
      </w:r>
      <w:r w:rsidRPr="009C66F8">
        <w:rPr>
          <w:sz w:val="24"/>
          <w:szCs w:val="24"/>
        </w:rPr>
        <w:t>o</w:t>
      </w:r>
      <w:r w:rsidRPr="009C66F8">
        <w:rPr>
          <w:spacing w:val="-3"/>
          <w:sz w:val="24"/>
          <w:szCs w:val="24"/>
        </w:rPr>
        <w:t xml:space="preserve"> </w:t>
      </w:r>
      <w:r w:rsidRPr="009C66F8">
        <w:rPr>
          <w:sz w:val="24"/>
          <w:szCs w:val="24"/>
        </w:rPr>
        <w:t>exámenes</w:t>
      </w:r>
      <w:r w:rsidRPr="009C66F8">
        <w:rPr>
          <w:spacing w:val="-5"/>
          <w:sz w:val="24"/>
          <w:szCs w:val="24"/>
        </w:rPr>
        <w:t xml:space="preserve"> </w:t>
      </w:r>
      <w:r w:rsidRPr="009C66F8">
        <w:rPr>
          <w:sz w:val="24"/>
          <w:szCs w:val="24"/>
        </w:rPr>
        <w:t>o</w:t>
      </w:r>
      <w:r w:rsidRPr="009C66F8">
        <w:rPr>
          <w:spacing w:val="-2"/>
          <w:sz w:val="24"/>
          <w:szCs w:val="24"/>
        </w:rPr>
        <w:t xml:space="preserve"> </w:t>
      </w:r>
      <w:r w:rsidRPr="009C66F8">
        <w:rPr>
          <w:sz w:val="24"/>
          <w:szCs w:val="24"/>
        </w:rPr>
        <w:t>facilitar</w:t>
      </w:r>
      <w:r w:rsidRPr="009C66F8">
        <w:rPr>
          <w:spacing w:val="-3"/>
          <w:sz w:val="24"/>
          <w:szCs w:val="24"/>
        </w:rPr>
        <w:t xml:space="preserve"> </w:t>
      </w:r>
      <w:r w:rsidRPr="009C66F8">
        <w:rPr>
          <w:sz w:val="24"/>
          <w:szCs w:val="24"/>
        </w:rPr>
        <w:t>de</w:t>
      </w:r>
      <w:r w:rsidRPr="009C66F8">
        <w:rPr>
          <w:spacing w:val="-5"/>
          <w:sz w:val="24"/>
          <w:szCs w:val="24"/>
        </w:rPr>
        <w:t xml:space="preserve"> </w:t>
      </w:r>
      <w:r w:rsidRPr="009C66F8">
        <w:rPr>
          <w:sz w:val="24"/>
          <w:szCs w:val="24"/>
        </w:rPr>
        <w:t>cualquier</w:t>
      </w:r>
      <w:r w:rsidRPr="009C66F8">
        <w:rPr>
          <w:spacing w:val="-3"/>
          <w:sz w:val="24"/>
          <w:szCs w:val="24"/>
        </w:rPr>
        <w:t xml:space="preserve"> </w:t>
      </w:r>
      <w:r w:rsidRPr="009C66F8">
        <w:rPr>
          <w:sz w:val="24"/>
          <w:szCs w:val="24"/>
        </w:rPr>
        <w:t>forma</w:t>
      </w:r>
      <w:r w:rsidRPr="009C66F8">
        <w:rPr>
          <w:spacing w:val="-3"/>
          <w:sz w:val="24"/>
          <w:szCs w:val="24"/>
        </w:rPr>
        <w:t xml:space="preserve"> </w:t>
      </w:r>
      <w:r w:rsidRPr="009C66F8">
        <w:rPr>
          <w:sz w:val="24"/>
          <w:szCs w:val="24"/>
        </w:rPr>
        <w:t>la transmisión de esta información. Por ejemplo, fotografiar total o parcialmente una prueba y facilitarla a otros estudiantes.</w:t>
      </w:r>
    </w:p>
    <w:p w:rsidRPr="009C66F8" w:rsidR="009C66F8" w:rsidP="009C66F8" w:rsidRDefault="009C66F8" w14:paraId="6A8F2814" w14:textId="77777777">
      <w:pPr>
        <w:pStyle w:val="Prrafodelista"/>
        <w:numPr>
          <w:ilvl w:val="0"/>
          <w:numId w:val="24"/>
        </w:numPr>
        <w:tabs>
          <w:tab w:val="left" w:pos="698"/>
        </w:tabs>
        <w:spacing w:before="1"/>
        <w:ind w:left="698" w:hanging="117"/>
        <w:rPr>
          <w:sz w:val="24"/>
          <w:szCs w:val="24"/>
        </w:rPr>
      </w:pPr>
      <w:r w:rsidRPr="009C66F8">
        <w:rPr>
          <w:sz w:val="24"/>
          <w:szCs w:val="24"/>
        </w:rPr>
        <w:t>tener</w:t>
      </w:r>
      <w:r w:rsidRPr="009C66F8">
        <w:rPr>
          <w:spacing w:val="-6"/>
          <w:sz w:val="24"/>
          <w:szCs w:val="24"/>
        </w:rPr>
        <w:t xml:space="preserve"> </w:t>
      </w:r>
      <w:r w:rsidRPr="009C66F8">
        <w:rPr>
          <w:sz w:val="24"/>
          <w:szCs w:val="24"/>
        </w:rPr>
        <w:t>conducta</w:t>
      </w:r>
      <w:r w:rsidRPr="009C66F8">
        <w:rPr>
          <w:spacing w:val="-5"/>
          <w:sz w:val="24"/>
          <w:szCs w:val="24"/>
        </w:rPr>
        <w:t xml:space="preserve"> </w:t>
      </w:r>
      <w:r w:rsidRPr="009C66F8">
        <w:rPr>
          <w:sz w:val="24"/>
          <w:szCs w:val="24"/>
        </w:rPr>
        <w:t>indebida</w:t>
      </w:r>
      <w:r w:rsidRPr="009C66F8">
        <w:rPr>
          <w:spacing w:val="-6"/>
          <w:sz w:val="24"/>
          <w:szCs w:val="24"/>
        </w:rPr>
        <w:t xml:space="preserve"> </w:t>
      </w:r>
      <w:r w:rsidRPr="009C66F8">
        <w:rPr>
          <w:sz w:val="24"/>
          <w:szCs w:val="24"/>
        </w:rPr>
        <w:t>durante</w:t>
      </w:r>
      <w:r w:rsidRPr="009C66F8">
        <w:rPr>
          <w:spacing w:val="-3"/>
          <w:sz w:val="24"/>
          <w:szCs w:val="24"/>
        </w:rPr>
        <w:t xml:space="preserve"> </w:t>
      </w:r>
      <w:r w:rsidRPr="009C66F8">
        <w:rPr>
          <w:sz w:val="24"/>
          <w:szCs w:val="24"/>
        </w:rPr>
        <w:t>un</w:t>
      </w:r>
      <w:r w:rsidRPr="009C66F8">
        <w:rPr>
          <w:spacing w:val="-4"/>
          <w:sz w:val="24"/>
          <w:szCs w:val="24"/>
        </w:rPr>
        <w:t xml:space="preserve"> </w:t>
      </w:r>
      <w:r w:rsidRPr="009C66F8">
        <w:rPr>
          <w:spacing w:val="-2"/>
          <w:sz w:val="24"/>
          <w:szCs w:val="24"/>
        </w:rPr>
        <w:t>examen.</w:t>
      </w:r>
    </w:p>
    <w:p w:rsidRPr="009C66F8" w:rsidR="009C66F8" w:rsidP="009C66F8" w:rsidRDefault="009C66F8" w14:paraId="110184EC" w14:textId="77777777">
      <w:pPr>
        <w:pStyle w:val="Prrafodelista"/>
        <w:numPr>
          <w:ilvl w:val="0"/>
          <w:numId w:val="24"/>
        </w:numPr>
        <w:tabs>
          <w:tab w:val="left" w:pos="698"/>
        </w:tabs>
        <w:spacing w:before="1"/>
        <w:ind w:left="698" w:hanging="117"/>
        <w:rPr>
          <w:sz w:val="24"/>
          <w:szCs w:val="24"/>
        </w:rPr>
      </w:pPr>
      <w:r w:rsidRPr="009C66F8">
        <w:rPr>
          <w:sz w:val="24"/>
          <w:szCs w:val="24"/>
        </w:rPr>
        <w:t>falsificar</w:t>
      </w:r>
      <w:r w:rsidRPr="009C66F8">
        <w:rPr>
          <w:spacing w:val="-2"/>
          <w:sz w:val="24"/>
          <w:szCs w:val="24"/>
        </w:rPr>
        <w:t xml:space="preserve"> documentación.</w:t>
      </w:r>
    </w:p>
    <w:p w:rsidRPr="009C66F8" w:rsidR="009C66F8" w:rsidP="009C66F8" w:rsidRDefault="009C66F8" w14:paraId="02551CAB" w14:textId="77777777">
      <w:pPr>
        <w:pStyle w:val="Prrafodelista"/>
        <w:numPr>
          <w:ilvl w:val="0"/>
          <w:numId w:val="24"/>
        </w:numPr>
        <w:tabs>
          <w:tab w:val="left" w:pos="698"/>
        </w:tabs>
        <w:ind w:left="698" w:hanging="117"/>
        <w:rPr>
          <w:sz w:val="24"/>
          <w:szCs w:val="24"/>
        </w:rPr>
      </w:pPr>
      <w:r w:rsidRPr="009C66F8">
        <w:rPr>
          <w:sz w:val="24"/>
          <w:szCs w:val="24"/>
        </w:rPr>
        <w:t>copiar</w:t>
      </w:r>
      <w:r w:rsidRPr="009C66F8">
        <w:rPr>
          <w:spacing w:val="-6"/>
          <w:sz w:val="24"/>
          <w:szCs w:val="24"/>
        </w:rPr>
        <w:t xml:space="preserve"> </w:t>
      </w:r>
      <w:r w:rsidRPr="009C66F8">
        <w:rPr>
          <w:sz w:val="24"/>
          <w:szCs w:val="24"/>
        </w:rPr>
        <w:t>el</w:t>
      </w:r>
      <w:r w:rsidRPr="009C66F8">
        <w:rPr>
          <w:spacing w:val="-3"/>
          <w:sz w:val="24"/>
          <w:szCs w:val="24"/>
        </w:rPr>
        <w:t xml:space="preserve"> </w:t>
      </w:r>
      <w:r w:rsidRPr="009C66F8">
        <w:rPr>
          <w:sz w:val="24"/>
          <w:szCs w:val="24"/>
        </w:rPr>
        <w:t>trabajo</w:t>
      </w:r>
      <w:r w:rsidRPr="009C66F8">
        <w:rPr>
          <w:spacing w:val="-4"/>
          <w:sz w:val="24"/>
          <w:szCs w:val="24"/>
        </w:rPr>
        <w:t xml:space="preserve"> </w:t>
      </w:r>
      <w:r w:rsidRPr="009C66F8">
        <w:rPr>
          <w:sz w:val="24"/>
          <w:szCs w:val="24"/>
        </w:rPr>
        <w:t>o</w:t>
      </w:r>
      <w:r w:rsidRPr="009C66F8">
        <w:rPr>
          <w:spacing w:val="-2"/>
          <w:sz w:val="24"/>
          <w:szCs w:val="24"/>
        </w:rPr>
        <w:t xml:space="preserve"> </w:t>
      </w:r>
      <w:r w:rsidRPr="009C66F8">
        <w:rPr>
          <w:sz w:val="24"/>
          <w:szCs w:val="24"/>
        </w:rPr>
        <w:t>parte</w:t>
      </w:r>
      <w:r w:rsidRPr="009C66F8">
        <w:rPr>
          <w:spacing w:val="-3"/>
          <w:sz w:val="24"/>
          <w:szCs w:val="24"/>
        </w:rPr>
        <w:t xml:space="preserve"> </w:t>
      </w:r>
      <w:r w:rsidRPr="009C66F8">
        <w:rPr>
          <w:sz w:val="24"/>
          <w:szCs w:val="24"/>
        </w:rPr>
        <w:t>del</w:t>
      </w:r>
      <w:r w:rsidRPr="009C66F8">
        <w:rPr>
          <w:spacing w:val="-3"/>
          <w:sz w:val="24"/>
          <w:szCs w:val="24"/>
        </w:rPr>
        <w:t xml:space="preserve"> </w:t>
      </w:r>
      <w:r w:rsidRPr="009C66F8">
        <w:rPr>
          <w:sz w:val="24"/>
          <w:szCs w:val="24"/>
        </w:rPr>
        <w:t>trabajo</w:t>
      </w:r>
      <w:r w:rsidRPr="009C66F8">
        <w:rPr>
          <w:spacing w:val="-2"/>
          <w:sz w:val="24"/>
          <w:szCs w:val="24"/>
        </w:rPr>
        <w:t xml:space="preserve"> </w:t>
      </w:r>
      <w:r w:rsidRPr="009C66F8">
        <w:rPr>
          <w:sz w:val="24"/>
          <w:szCs w:val="24"/>
        </w:rPr>
        <w:t>de</w:t>
      </w:r>
      <w:r w:rsidRPr="009C66F8">
        <w:rPr>
          <w:spacing w:val="-5"/>
          <w:sz w:val="24"/>
          <w:szCs w:val="24"/>
        </w:rPr>
        <w:t xml:space="preserve"> </w:t>
      </w:r>
      <w:r w:rsidRPr="009C66F8">
        <w:rPr>
          <w:sz w:val="24"/>
          <w:szCs w:val="24"/>
        </w:rPr>
        <w:t>otro</w:t>
      </w:r>
      <w:r w:rsidRPr="009C66F8">
        <w:rPr>
          <w:spacing w:val="-1"/>
          <w:sz w:val="24"/>
          <w:szCs w:val="24"/>
        </w:rPr>
        <w:t xml:space="preserve"> </w:t>
      </w:r>
      <w:r w:rsidRPr="009C66F8">
        <w:rPr>
          <w:spacing w:val="-2"/>
          <w:sz w:val="24"/>
          <w:szCs w:val="24"/>
        </w:rPr>
        <w:t>estudiante.</w:t>
      </w:r>
    </w:p>
    <w:p w:rsidRPr="009C66F8" w:rsidR="009C66F8" w:rsidP="009C66F8" w:rsidRDefault="009C66F8" w14:paraId="163971D0" w14:textId="77777777">
      <w:pPr>
        <w:pStyle w:val="Prrafodelista"/>
        <w:numPr>
          <w:ilvl w:val="0"/>
          <w:numId w:val="24"/>
        </w:numPr>
        <w:tabs>
          <w:tab w:val="left" w:pos="698"/>
        </w:tabs>
        <w:ind w:left="698" w:hanging="117"/>
        <w:rPr>
          <w:sz w:val="24"/>
          <w:szCs w:val="24"/>
        </w:rPr>
      </w:pPr>
      <w:r w:rsidRPr="009C66F8">
        <w:rPr>
          <w:sz w:val="24"/>
          <w:szCs w:val="24"/>
        </w:rPr>
        <w:t>no</w:t>
      </w:r>
      <w:r w:rsidRPr="009C66F8">
        <w:rPr>
          <w:spacing w:val="-7"/>
          <w:sz w:val="24"/>
          <w:szCs w:val="24"/>
        </w:rPr>
        <w:t xml:space="preserve"> </w:t>
      </w:r>
      <w:r w:rsidRPr="009C66F8">
        <w:rPr>
          <w:sz w:val="24"/>
          <w:szCs w:val="24"/>
        </w:rPr>
        <w:t>obedecer</w:t>
      </w:r>
      <w:r w:rsidRPr="009C66F8">
        <w:rPr>
          <w:spacing w:val="-3"/>
          <w:sz w:val="24"/>
          <w:szCs w:val="24"/>
        </w:rPr>
        <w:t xml:space="preserve"> </w:t>
      </w:r>
      <w:r w:rsidRPr="009C66F8">
        <w:rPr>
          <w:sz w:val="24"/>
          <w:szCs w:val="24"/>
        </w:rPr>
        <w:t>las</w:t>
      </w:r>
      <w:r w:rsidRPr="009C66F8">
        <w:rPr>
          <w:spacing w:val="-3"/>
          <w:sz w:val="24"/>
          <w:szCs w:val="24"/>
        </w:rPr>
        <w:t xml:space="preserve"> </w:t>
      </w:r>
      <w:r w:rsidRPr="009C66F8">
        <w:rPr>
          <w:sz w:val="24"/>
          <w:szCs w:val="24"/>
        </w:rPr>
        <w:t>instrucciones</w:t>
      </w:r>
      <w:r w:rsidRPr="009C66F8">
        <w:rPr>
          <w:spacing w:val="-2"/>
          <w:sz w:val="24"/>
          <w:szCs w:val="24"/>
        </w:rPr>
        <w:t xml:space="preserve"> </w:t>
      </w:r>
      <w:r w:rsidRPr="009C66F8">
        <w:rPr>
          <w:sz w:val="24"/>
          <w:szCs w:val="24"/>
        </w:rPr>
        <w:t>del</w:t>
      </w:r>
      <w:r w:rsidRPr="009C66F8">
        <w:rPr>
          <w:spacing w:val="-3"/>
          <w:sz w:val="24"/>
          <w:szCs w:val="24"/>
        </w:rPr>
        <w:t xml:space="preserve"> </w:t>
      </w:r>
      <w:r w:rsidRPr="009C66F8">
        <w:rPr>
          <w:sz w:val="24"/>
          <w:szCs w:val="24"/>
        </w:rPr>
        <w:t>profesor,</w:t>
      </w:r>
      <w:r w:rsidRPr="009C66F8">
        <w:rPr>
          <w:spacing w:val="-3"/>
          <w:sz w:val="24"/>
          <w:szCs w:val="24"/>
        </w:rPr>
        <w:t xml:space="preserve"> </w:t>
      </w:r>
      <w:r w:rsidRPr="009C66F8">
        <w:rPr>
          <w:sz w:val="24"/>
          <w:szCs w:val="24"/>
        </w:rPr>
        <w:t>del</w:t>
      </w:r>
      <w:r w:rsidRPr="009C66F8">
        <w:rPr>
          <w:spacing w:val="-3"/>
          <w:sz w:val="24"/>
          <w:szCs w:val="24"/>
        </w:rPr>
        <w:t xml:space="preserve"> </w:t>
      </w:r>
      <w:r w:rsidRPr="009C66F8">
        <w:rPr>
          <w:sz w:val="24"/>
          <w:szCs w:val="24"/>
        </w:rPr>
        <w:t>encargado</w:t>
      </w:r>
      <w:r w:rsidRPr="009C66F8">
        <w:rPr>
          <w:spacing w:val="-2"/>
          <w:sz w:val="24"/>
          <w:szCs w:val="24"/>
        </w:rPr>
        <w:t xml:space="preserve"> </w:t>
      </w:r>
      <w:r w:rsidRPr="009C66F8">
        <w:rPr>
          <w:sz w:val="24"/>
          <w:szCs w:val="24"/>
        </w:rPr>
        <w:t>de</w:t>
      </w:r>
      <w:r w:rsidRPr="009C66F8">
        <w:rPr>
          <w:spacing w:val="-5"/>
          <w:sz w:val="24"/>
          <w:szCs w:val="24"/>
        </w:rPr>
        <w:t xml:space="preserve"> </w:t>
      </w:r>
      <w:r w:rsidRPr="009C66F8">
        <w:rPr>
          <w:sz w:val="24"/>
          <w:szCs w:val="24"/>
        </w:rPr>
        <w:t>vigilar</w:t>
      </w:r>
      <w:r w:rsidRPr="009C66F8">
        <w:rPr>
          <w:spacing w:val="44"/>
          <w:sz w:val="24"/>
          <w:szCs w:val="24"/>
        </w:rPr>
        <w:t xml:space="preserve"> </w:t>
      </w:r>
      <w:r w:rsidRPr="009C66F8">
        <w:rPr>
          <w:sz w:val="24"/>
          <w:szCs w:val="24"/>
        </w:rPr>
        <w:t>una</w:t>
      </w:r>
      <w:r w:rsidRPr="009C66F8">
        <w:rPr>
          <w:spacing w:val="-4"/>
          <w:sz w:val="24"/>
          <w:szCs w:val="24"/>
        </w:rPr>
        <w:t xml:space="preserve"> </w:t>
      </w:r>
      <w:r w:rsidRPr="009C66F8">
        <w:rPr>
          <w:sz w:val="24"/>
          <w:szCs w:val="24"/>
        </w:rPr>
        <w:t>prueba</w:t>
      </w:r>
      <w:r w:rsidRPr="009C66F8">
        <w:rPr>
          <w:spacing w:val="-5"/>
          <w:sz w:val="24"/>
          <w:szCs w:val="24"/>
        </w:rPr>
        <w:t xml:space="preserve"> </w:t>
      </w:r>
      <w:r w:rsidRPr="009C66F8">
        <w:rPr>
          <w:sz w:val="24"/>
          <w:szCs w:val="24"/>
        </w:rPr>
        <w:t>o</w:t>
      </w:r>
      <w:r w:rsidRPr="009C66F8">
        <w:rPr>
          <w:spacing w:val="-4"/>
          <w:sz w:val="24"/>
          <w:szCs w:val="24"/>
        </w:rPr>
        <w:t xml:space="preserve"> </w:t>
      </w:r>
      <w:r w:rsidRPr="009C66F8">
        <w:rPr>
          <w:spacing w:val="-2"/>
          <w:sz w:val="24"/>
          <w:szCs w:val="24"/>
        </w:rPr>
        <w:t>examen</w:t>
      </w:r>
    </w:p>
    <w:p w:rsidRPr="009C66F8" w:rsidR="009C66F8" w:rsidP="009C66F8" w:rsidRDefault="009C66F8" w14:paraId="34CFFA0E" w14:textId="77777777">
      <w:pPr>
        <w:pStyle w:val="Prrafodelista"/>
        <w:numPr>
          <w:ilvl w:val="0"/>
          <w:numId w:val="24"/>
        </w:numPr>
        <w:tabs>
          <w:tab w:val="left" w:pos="698"/>
        </w:tabs>
        <w:ind w:left="698" w:hanging="117"/>
        <w:rPr>
          <w:sz w:val="24"/>
          <w:szCs w:val="24"/>
        </w:rPr>
      </w:pPr>
      <w:r w:rsidRPr="009C66F8">
        <w:rPr>
          <w:sz w:val="24"/>
          <w:szCs w:val="24"/>
        </w:rPr>
        <w:t>suplantar la identidad de un estudiante</w:t>
      </w:r>
    </w:p>
    <w:p w:rsidRPr="009C66F8" w:rsidR="009C66F8" w:rsidP="009C66F8" w:rsidRDefault="009C66F8" w14:paraId="29B8AC20" w14:textId="77777777">
      <w:pPr>
        <w:pStyle w:val="Prrafodelista"/>
        <w:numPr>
          <w:ilvl w:val="0"/>
          <w:numId w:val="24"/>
        </w:numPr>
        <w:tabs>
          <w:tab w:val="left" w:pos="698"/>
        </w:tabs>
        <w:spacing w:before="1" w:line="267" w:lineRule="exact"/>
        <w:ind w:left="698" w:hanging="117"/>
        <w:rPr>
          <w:sz w:val="24"/>
          <w:szCs w:val="24"/>
        </w:rPr>
      </w:pPr>
      <w:r w:rsidRPr="009C66F8">
        <w:rPr>
          <w:sz w:val="24"/>
          <w:szCs w:val="24"/>
        </w:rPr>
        <w:t>robar</w:t>
      </w:r>
      <w:r w:rsidRPr="009C66F8">
        <w:rPr>
          <w:spacing w:val="-6"/>
          <w:sz w:val="24"/>
          <w:szCs w:val="24"/>
        </w:rPr>
        <w:t xml:space="preserve"> </w:t>
      </w:r>
      <w:r w:rsidRPr="009C66F8">
        <w:rPr>
          <w:sz w:val="24"/>
          <w:szCs w:val="24"/>
        </w:rPr>
        <w:t>cuestionarios</w:t>
      </w:r>
      <w:r w:rsidRPr="009C66F8">
        <w:rPr>
          <w:spacing w:val="-5"/>
          <w:sz w:val="24"/>
          <w:szCs w:val="24"/>
        </w:rPr>
        <w:t xml:space="preserve"> </w:t>
      </w:r>
      <w:r w:rsidRPr="009C66F8">
        <w:rPr>
          <w:sz w:val="24"/>
          <w:szCs w:val="24"/>
        </w:rPr>
        <w:t>de</w:t>
      </w:r>
      <w:r w:rsidRPr="009C66F8">
        <w:rPr>
          <w:spacing w:val="-5"/>
          <w:sz w:val="24"/>
          <w:szCs w:val="24"/>
        </w:rPr>
        <w:t xml:space="preserve"> </w:t>
      </w:r>
      <w:r w:rsidRPr="009C66F8">
        <w:rPr>
          <w:sz w:val="24"/>
          <w:szCs w:val="24"/>
        </w:rPr>
        <w:t>exámenes</w:t>
      </w:r>
      <w:r w:rsidRPr="009C66F8">
        <w:rPr>
          <w:spacing w:val="-4"/>
          <w:sz w:val="24"/>
          <w:szCs w:val="24"/>
        </w:rPr>
        <w:t xml:space="preserve"> </w:t>
      </w:r>
      <w:r w:rsidRPr="009C66F8">
        <w:rPr>
          <w:sz w:val="24"/>
          <w:szCs w:val="24"/>
        </w:rPr>
        <w:t>o</w:t>
      </w:r>
      <w:r w:rsidRPr="009C66F8">
        <w:rPr>
          <w:spacing w:val="-2"/>
          <w:sz w:val="24"/>
          <w:szCs w:val="24"/>
        </w:rPr>
        <w:t xml:space="preserve"> pruebas.</w:t>
      </w:r>
    </w:p>
    <w:p w:rsidRPr="009C66F8" w:rsidR="009C66F8" w:rsidP="009C66F8" w:rsidRDefault="009C66F8" w14:paraId="2CB01494" w14:textId="77777777">
      <w:pPr>
        <w:pStyle w:val="Prrafodelista"/>
        <w:numPr>
          <w:ilvl w:val="0"/>
          <w:numId w:val="24"/>
        </w:numPr>
        <w:tabs>
          <w:tab w:val="left" w:pos="698"/>
        </w:tabs>
        <w:spacing w:line="267" w:lineRule="exact"/>
        <w:ind w:left="698" w:hanging="117"/>
        <w:rPr>
          <w:sz w:val="24"/>
          <w:szCs w:val="24"/>
        </w:rPr>
      </w:pPr>
      <w:r w:rsidRPr="009C66F8">
        <w:rPr>
          <w:sz w:val="24"/>
          <w:szCs w:val="24"/>
        </w:rPr>
        <w:t>utilizar</w:t>
      </w:r>
      <w:r w:rsidRPr="009C66F8">
        <w:rPr>
          <w:spacing w:val="-6"/>
          <w:sz w:val="24"/>
          <w:szCs w:val="24"/>
        </w:rPr>
        <w:t xml:space="preserve"> </w:t>
      </w:r>
      <w:r w:rsidRPr="009C66F8">
        <w:rPr>
          <w:sz w:val="24"/>
          <w:szCs w:val="24"/>
        </w:rPr>
        <w:t>una</w:t>
      </w:r>
      <w:r w:rsidRPr="009C66F8">
        <w:rPr>
          <w:spacing w:val="-4"/>
          <w:sz w:val="24"/>
          <w:szCs w:val="24"/>
        </w:rPr>
        <w:t xml:space="preserve"> </w:t>
      </w:r>
      <w:r w:rsidRPr="009C66F8">
        <w:rPr>
          <w:sz w:val="24"/>
          <w:szCs w:val="24"/>
        </w:rPr>
        <w:t>calculadora</w:t>
      </w:r>
      <w:r w:rsidRPr="009C66F8">
        <w:rPr>
          <w:spacing w:val="-7"/>
          <w:sz w:val="24"/>
          <w:szCs w:val="24"/>
        </w:rPr>
        <w:t xml:space="preserve"> </w:t>
      </w:r>
      <w:r w:rsidRPr="009C66F8">
        <w:rPr>
          <w:sz w:val="24"/>
          <w:szCs w:val="24"/>
        </w:rPr>
        <w:t>no</w:t>
      </w:r>
      <w:r w:rsidRPr="009C66F8">
        <w:rPr>
          <w:spacing w:val="-2"/>
          <w:sz w:val="24"/>
          <w:szCs w:val="24"/>
        </w:rPr>
        <w:t xml:space="preserve"> </w:t>
      </w:r>
      <w:r w:rsidRPr="009C66F8">
        <w:rPr>
          <w:sz w:val="24"/>
          <w:szCs w:val="24"/>
        </w:rPr>
        <w:t>autorizada por el docente</w:t>
      </w:r>
      <w:r w:rsidRPr="009C66F8">
        <w:rPr>
          <w:spacing w:val="-4"/>
          <w:sz w:val="24"/>
          <w:szCs w:val="24"/>
        </w:rPr>
        <w:t xml:space="preserve"> </w:t>
      </w:r>
      <w:r w:rsidRPr="009C66F8">
        <w:rPr>
          <w:sz w:val="24"/>
          <w:szCs w:val="24"/>
        </w:rPr>
        <w:t>durante</w:t>
      </w:r>
      <w:r w:rsidRPr="009C66F8">
        <w:rPr>
          <w:spacing w:val="-4"/>
          <w:sz w:val="24"/>
          <w:szCs w:val="24"/>
        </w:rPr>
        <w:t xml:space="preserve"> </w:t>
      </w:r>
      <w:r w:rsidRPr="009C66F8">
        <w:rPr>
          <w:sz w:val="24"/>
          <w:szCs w:val="24"/>
        </w:rPr>
        <w:t>una evaluación.</w:t>
      </w:r>
    </w:p>
    <w:p w:rsidRPr="009C66F8" w:rsidR="009C66F8" w:rsidP="009C66F8" w:rsidRDefault="009C66F8" w14:paraId="7A123A25" w14:textId="77777777">
      <w:pPr>
        <w:pStyle w:val="Prrafodelista"/>
        <w:numPr>
          <w:ilvl w:val="0"/>
          <w:numId w:val="24"/>
        </w:numPr>
        <w:tabs>
          <w:tab w:val="left" w:pos="698"/>
        </w:tabs>
        <w:ind w:left="698" w:hanging="117"/>
        <w:rPr>
          <w:sz w:val="24"/>
          <w:szCs w:val="24"/>
        </w:rPr>
      </w:pPr>
      <w:r w:rsidRPr="009C66F8">
        <w:rPr>
          <w:sz w:val="24"/>
          <w:szCs w:val="24"/>
        </w:rPr>
        <w:t>revelar</w:t>
      </w:r>
      <w:r w:rsidRPr="009C66F8">
        <w:rPr>
          <w:spacing w:val="-7"/>
          <w:sz w:val="24"/>
          <w:szCs w:val="24"/>
        </w:rPr>
        <w:t xml:space="preserve"> </w:t>
      </w:r>
      <w:r w:rsidRPr="009C66F8">
        <w:rPr>
          <w:sz w:val="24"/>
          <w:szCs w:val="24"/>
        </w:rPr>
        <w:t>o</w:t>
      </w:r>
      <w:r w:rsidRPr="009C66F8">
        <w:rPr>
          <w:spacing w:val="-2"/>
          <w:sz w:val="24"/>
          <w:szCs w:val="24"/>
        </w:rPr>
        <w:t xml:space="preserve"> </w:t>
      </w:r>
      <w:r w:rsidRPr="009C66F8">
        <w:rPr>
          <w:sz w:val="24"/>
          <w:szCs w:val="24"/>
        </w:rPr>
        <w:t>hablar</w:t>
      </w:r>
      <w:r w:rsidRPr="009C66F8">
        <w:rPr>
          <w:spacing w:val="-3"/>
          <w:sz w:val="24"/>
          <w:szCs w:val="24"/>
        </w:rPr>
        <w:t xml:space="preserve"> </w:t>
      </w:r>
      <w:r w:rsidRPr="009C66F8">
        <w:rPr>
          <w:sz w:val="24"/>
          <w:szCs w:val="24"/>
        </w:rPr>
        <w:t>del</w:t>
      </w:r>
      <w:r w:rsidRPr="009C66F8">
        <w:rPr>
          <w:spacing w:val="-5"/>
          <w:sz w:val="24"/>
          <w:szCs w:val="24"/>
        </w:rPr>
        <w:t xml:space="preserve"> </w:t>
      </w:r>
      <w:r w:rsidRPr="009C66F8">
        <w:rPr>
          <w:sz w:val="24"/>
          <w:szCs w:val="24"/>
        </w:rPr>
        <w:t>contenido</w:t>
      </w:r>
      <w:r w:rsidRPr="009C66F8">
        <w:rPr>
          <w:spacing w:val="-1"/>
          <w:sz w:val="24"/>
          <w:szCs w:val="24"/>
        </w:rPr>
        <w:t xml:space="preserve"> </w:t>
      </w:r>
      <w:r w:rsidRPr="009C66F8">
        <w:rPr>
          <w:sz w:val="24"/>
          <w:szCs w:val="24"/>
        </w:rPr>
        <w:t>de</w:t>
      </w:r>
      <w:r w:rsidRPr="009C66F8">
        <w:rPr>
          <w:spacing w:val="-3"/>
          <w:sz w:val="24"/>
          <w:szCs w:val="24"/>
        </w:rPr>
        <w:t xml:space="preserve"> </w:t>
      </w:r>
      <w:r w:rsidRPr="009C66F8">
        <w:rPr>
          <w:sz w:val="24"/>
          <w:szCs w:val="24"/>
        </w:rPr>
        <w:t>un</w:t>
      </w:r>
      <w:r w:rsidRPr="009C66F8">
        <w:rPr>
          <w:spacing w:val="-3"/>
          <w:sz w:val="24"/>
          <w:szCs w:val="24"/>
        </w:rPr>
        <w:t xml:space="preserve"> </w:t>
      </w:r>
      <w:r w:rsidRPr="009C66F8">
        <w:rPr>
          <w:sz w:val="24"/>
          <w:szCs w:val="24"/>
        </w:rPr>
        <w:t>examen</w:t>
      </w:r>
      <w:r w:rsidRPr="009C66F8">
        <w:rPr>
          <w:spacing w:val="-3"/>
          <w:sz w:val="24"/>
          <w:szCs w:val="24"/>
        </w:rPr>
        <w:t xml:space="preserve"> </w:t>
      </w:r>
      <w:r w:rsidRPr="009C66F8">
        <w:rPr>
          <w:sz w:val="24"/>
          <w:szCs w:val="24"/>
        </w:rPr>
        <w:t>a</w:t>
      </w:r>
      <w:r w:rsidRPr="009C66F8">
        <w:rPr>
          <w:spacing w:val="-3"/>
          <w:sz w:val="24"/>
          <w:szCs w:val="24"/>
        </w:rPr>
        <w:t xml:space="preserve"> </w:t>
      </w:r>
      <w:r w:rsidRPr="009C66F8">
        <w:rPr>
          <w:sz w:val="24"/>
          <w:szCs w:val="24"/>
        </w:rPr>
        <w:t>alumnos</w:t>
      </w:r>
      <w:r w:rsidRPr="009C66F8">
        <w:rPr>
          <w:spacing w:val="-2"/>
          <w:sz w:val="24"/>
          <w:szCs w:val="24"/>
        </w:rPr>
        <w:t xml:space="preserve"> </w:t>
      </w:r>
      <w:r w:rsidRPr="009C66F8">
        <w:rPr>
          <w:sz w:val="24"/>
          <w:szCs w:val="24"/>
        </w:rPr>
        <w:t>que</w:t>
      </w:r>
      <w:r w:rsidRPr="009C66F8">
        <w:rPr>
          <w:spacing w:val="-3"/>
          <w:sz w:val="24"/>
          <w:szCs w:val="24"/>
        </w:rPr>
        <w:t xml:space="preserve"> </w:t>
      </w:r>
      <w:r w:rsidRPr="009C66F8">
        <w:rPr>
          <w:sz w:val="24"/>
          <w:szCs w:val="24"/>
        </w:rPr>
        <w:t>lo</w:t>
      </w:r>
      <w:r w:rsidRPr="009C66F8">
        <w:rPr>
          <w:spacing w:val="-1"/>
          <w:sz w:val="24"/>
          <w:szCs w:val="24"/>
        </w:rPr>
        <w:t xml:space="preserve"> </w:t>
      </w:r>
      <w:r w:rsidRPr="009C66F8">
        <w:rPr>
          <w:sz w:val="24"/>
          <w:szCs w:val="24"/>
        </w:rPr>
        <w:t>deben</w:t>
      </w:r>
      <w:r w:rsidRPr="009C66F8">
        <w:rPr>
          <w:spacing w:val="-3"/>
          <w:sz w:val="24"/>
          <w:szCs w:val="24"/>
        </w:rPr>
        <w:t xml:space="preserve"> </w:t>
      </w:r>
      <w:r w:rsidRPr="009C66F8">
        <w:rPr>
          <w:sz w:val="24"/>
          <w:szCs w:val="24"/>
        </w:rPr>
        <w:t>rendir</w:t>
      </w:r>
      <w:r w:rsidRPr="009C66F8">
        <w:rPr>
          <w:spacing w:val="-3"/>
          <w:sz w:val="24"/>
          <w:szCs w:val="24"/>
        </w:rPr>
        <w:t xml:space="preserve"> </w:t>
      </w:r>
      <w:r w:rsidRPr="009C66F8">
        <w:rPr>
          <w:sz w:val="24"/>
          <w:szCs w:val="24"/>
        </w:rPr>
        <w:t>en</w:t>
      </w:r>
      <w:r w:rsidRPr="009C66F8">
        <w:rPr>
          <w:spacing w:val="-5"/>
          <w:sz w:val="24"/>
          <w:szCs w:val="24"/>
        </w:rPr>
        <w:t xml:space="preserve"> </w:t>
      </w:r>
      <w:r w:rsidRPr="009C66F8">
        <w:rPr>
          <w:sz w:val="24"/>
          <w:szCs w:val="24"/>
        </w:rPr>
        <w:t>otra</w:t>
      </w:r>
      <w:r w:rsidRPr="009C66F8">
        <w:rPr>
          <w:spacing w:val="-5"/>
          <w:sz w:val="24"/>
          <w:szCs w:val="24"/>
        </w:rPr>
        <w:t xml:space="preserve"> </w:t>
      </w:r>
      <w:r w:rsidRPr="009C66F8">
        <w:rPr>
          <w:spacing w:val="-2"/>
          <w:sz w:val="24"/>
          <w:szCs w:val="24"/>
        </w:rPr>
        <w:t>ocasión.</w:t>
      </w:r>
    </w:p>
    <w:p w:rsidRPr="009C66F8" w:rsidR="009C66F8" w:rsidP="009C66F8" w:rsidRDefault="009C66F8" w14:paraId="284D891D" w14:textId="77777777">
      <w:pPr>
        <w:pStyle w:val="Prrafodelista"/>
        <w:numPr>
          <w:ilvl w:val="0"/>
          <w:numId w:val="24"/>
        </w:numPr>
        <w:tabs>
          <w:tab w:val="left" w:pos="698"/>
        </w:tabs>
        <w:ind w:left="698" w:hanging="117"/>
        <w:rPr>
          <w:sz w:val="24"/>
          <w:szCs w:val="24"/>
        </w:rPr>
      </w:pPr>
      <w:r w:rsidRPr="009C66F8">
        <w:rPr>
          <w:sz w:val="24"/>
          <w:szCs w:val="24"/>
        </w:rPr>
        <w:t>inventar</w:t>
      </w:r>
      <w:r w:rsidRPr="009C66F8">
        <w:rPr>
          <w:spacing w:val="-6"/>
          <w:sz w:val="24"/>
          <w:szCs w:val="24"/>
        </w:rPr>
        <w:t xml:space="preserve"> </w:t>
      </w:r>
      <w:r w:rsidRPr="009C66F8">
        <w:rPr>
          <w:sz w:val="24"/>
          <w:szCs w:val="24"/>
        </w:rPr>
        <w:t>datos</w:t>
      </w:r>
      <w:r w:rsidRPr="009C66F8">
        <w:rPr>
          <w:spacing w:val="-2"/>
          <w:sz w:val="24"/>
          <w:szCs w:val="24"/>
        </w:rPr>
        <w:t xml:space="preserve"> </w:t>
      </w:r>
      <w:r w:rsidRPr="009C66F8">
        <w:rPr>
          <w:sz w:val="24"/>
          <w:szCs w:val="24"/>
        </w:rPr>
        <w:t>para</w:t>
      </w:r>
      <w:r w:rsidRPr="009C66F8">
        <w:rPr>
          <w:spacing w:val="-3"/>
          <w:sz w:val="24"/>
          <w:szCs w:val="24"/>
        </w:rPr>
        <w:t xml:space="preserve"> </w:t>
      </w:r>
      <w:r w:rsidRPr="009C66F8">
        <w:rPr>
          <w:sz w:val="24"/>
          <w:szCs w:val="24"/>
        </w:rPr>
        <w:t>un</w:t>
      </w:r>
      <w:r w:rsidRPr="009C66F8">
        <w:rPr>
          <w:spacing w:val="-3"/>
          <w:sz w:val="24"/>
          <w:szCs w:val="24"/>
        </w:rPr>
        <w:t xml:space="preserve"> </w:t>
      </w:r>
      <w:r w:rsidRPr="009C66F8">
        <w:rPr>
          <w:spacing w:val="-2"/>
          <w:sz w:val="24"/>
          <w:szCs w:val="24"/>
        </w:rPr>
        <w:t>trabajo.</w:t>
      </w:r>
    </w:p>
    <w:p w:rsidRPr="009C66F8" w:rsidR="009C66F8" w:rsidP="009C66F8" w:rsidRDefault="009C66F8" w14:paraId="4191F820" w14:textId="77777777">
      <w:pPr>
        <w:pStyle w:val="Prrafodelista"/>
        <w:numPr>
          <w:ilvl w:val="0"/>
          <w:numId w:val="24"/>
        </w:numPr>
        <w:tabs>
          <w:tab w:val="left" w:pos="698"/>
        </w:tabs>
        <w:ind w:left="698" w:hanging="117"/>
        <w:rPr>
          <w:sz w:val="24"/>
          <w:szCs w:val="24"/>
        </w:rPr>
      </w:pPr>
      <w:r w:rsidRPr="009C66F8">
        <w:rPr>
          <w:spacing w:val="-2"/>
          <w:sz w:val="24"/>
          <w:szCs w:val="24"/>
        </w:rPr>
        <w:t>robo descarado de un instrumento de evaluación.</w:t>
      </w:r>
    </w:p>
    <w:p w:rsidRPr="009C66F8" w:rsidR="009C66F8" w:rsidP="009C66F8" w:rsidRDefault="009C66F8" w14:paraId="17E8AE42" w14:textId="77777777">
      <w:pPr>
        <w:pStyle w:val="Prrafodelista"/>
        <w:numPr>
          <w:ilvl w:val="0"/>
          <w:numId w:val="24"/>
        </w:numPr>
        <w:tabs>
          <w:tab w:val="left" w:pos="698"/>
        </w:tabs>
        <w:ind w:left="698" w:hanging="117"/>
        <w:rPr>
          <w:sz w:val="24"/>
          <w:szCs w:val="24"/>
        </w:rPr>
      </w:pPr>
      <w:r w:rsidRPr="009C66F8">
        <w:rPr>
          <w:sz w:val="24"/>
          <w:szCs w:val="24"/>
        </w:rPr>
        <w:t>Dejar una evaluación en el puesto sin facilitarla al docente.</w:t>
      </w:r>
    </w:p>
    <w:p w:rsidRPr="009C66F8" w:rsidR="009C66F8" w:rsidP="009C66F8" w:rsidRDefault="009C66F8" w14:paraId="3B9A9594" w14:textId="77777777">
      <w:pPr>
        <w:pStyle w:val="Prrafodelista"/>
        <w:numPr>
          <w:ilvl w:val="1"/>
          <w:numId w:val="24"/>
        </w:numPr>
        <w:tabs>
          <w:tab w:val="left" w:pos="552"/>
        </w:tabs>
        <w:rPr>
          <w:b/>
          <w:sz w:val="24"/>
          <w:szCs w:val="24"/>
        </w:rPr>
      </w:pPr>
      <w:r w:rsidRPr="009C66F8">
        <w:rPr>
          <w:b/>
          <w:spacing w:val="-2"/>
          <w:sz w:val="24"/>
          <w:szCs w:val="24"/>
        </w:rPr>
        <w:t>PLAGIO</w:t>
      </w:r>
    </w:p>
    <w:p w:rsidRPr="009C66F8" w:rsidR="009C66F8" w:rsidP="009C66F8" w:rsidRDefault="009C66F8" w14:paraId="34692C94" w14:textId="77777777">
      <w:pPr>
        <w:pStyle w:val="Textoindependiente"/>
        <w:ind w:left="581" w:right="300"/>
        <w:jc w:val="both"/>
      </w:pPr>
      <w:r w:rsidRPr="009C66F8">
        <w:t>Se</w:t>
      </w:r>
      <w:r w:rsidRPr="009C66F8">
        <w:rPr>
          <w:spacing w:val="-2"/>
        </w:rPr>
        <w:t xml:space="preserve"> </w:t>
      </w:r>
      <w:r w:rsidRPr="009C66F8">
        <w:t>utilizan</w:t>
      </w:r>
      <w:r w:rsidRPr="009C66F8">
        <w:rPr>
          <w:spacing w:val="-3"/>
        </w:rPr>
        <w:t xml:space="preserve"> </w:t>
      </w:r>
      <w:r w:rsidRPr="009C66F8">
        <w:t>palabras,</w:t>
      </w:r>
      <w:r w:rsidRPr="009C66F8">
        <w:rPr>
          <w:spacing w:val="-2"/>
        </w:rPr>
        <w:t xml:space="preserve"> </w:t>
      </w:r>
      <w:r w:rsidRPr="009C66F8">
        <w:t>ideas</w:t>
      </w:r>
      <w:r w:rsidRPr="009C66F8">
        <w:rPr>
          <w:spacing w:val="-6"/>
        </w:rPr>
        <w:t xml:space="preserve"> </w:t>
      </w:r>
      <w:r w:rsidRPr="009C66F8">
        <w:t>o</w:t>
      </w:r>
      <w:r w:rsidRPr="009C66F8">
        <w:rPr>
          <w:spacing w:val="-1"/>
        </w:rPr>
        <w:t xml:space="preserve"> </w:t>
      </w:r>
      <w:r w:rsidRPr="009C66F8">
        <w:t>productos</w:t>
      </w:r>
      <w:r w:rsidRPr="009C66F8">
        <w:rPr>
          <w:spacing w:val="-5"/>
        </w:rPr>
        <w:t xml:space="preserve"> </w:t>
      </w:r>
      <w:r w:rsidRPr="009C66F8">
        <w:t>de</w:t>
      </w:r>
      <w:r w:rsidRPr="009C66F8">
        <w:rPr>
          <w:spacing w:val="-4"/>
        </w:rPr>
        <w:t xml:space="preserve"> </w:t>
      </w:r>
      <w:r w:rsidRPr="009C66F8">
        <w:t>trabajos</w:t>
      </w:r>
      <w:r w:rsidRPr="009C66F8">
        <w:rPr>
          <w:spacing w:val="-5"/>
        </w:rPr>
        <w:t xml:space="preserve"> </w:t>
      </w:r>
      <w:r w:rsidRPr="009C66F8">
        <w:t>atribuibles</w:t>
      </w:r>
      <w:r w:rsidRPr="009C66F8">
        <w:rPr>
          <w:spacing w:val="-2"/>
        </w:rPr>
        <w:t xml:space="preserve"> </w:t>
      </w:r>
      <w:r w:rsidRPr="009C66F8">
        <w:t>a</w:t>
      </w:r>
      <w:r w:rsidRPr="009C66F8">
        <w:rPr>
          <w:spacing w:val="-2"/>
        </w:rPr>
        <w:t xml:space="preserve"> </w:t>
      </w:r>
      <w:r w:rsidRPr="009C66F8">
        <w:t>otra</w:t>
      </w:r>
      <w:r w:rsidRPr="009C66F8">
        <w:rPr>
          <w:spacing w:val="-2"/>
        </w:rPr>
        <w:t xml:space="preserve"> </w:t>
      </w:r>
      <w:r w:rsidRPr="009C66F8">
        <w:t>persona</w:t>
      </w:r>
      <w:r w:rsidRPr="009C66F8">
        <w:rPr>
          <w:spacing w:val="-4"/>
        </w:rPr>
        <w:t xml:space="preserve"> </w:t>
      </w:r>
      <w:r w:rsidRPr="009C66F8">
        <w:t>o</w:t>
      </w:r>
      <w:r w:rsidRPr="009C66F8">
        <w:rPr>
          <w:spacing w:val="-1"/>
        </w:rPr>
        <w:t xml:space="preserve"> </w:t>
      </w:r>
      <w:r w:rsidRPr="009C66F8">
        <w:t>fuente</w:t>
      </w:r>
      <w:r w:rsidRPr="009C66F8">
        <w:rPr>
          <w:spacing w:val="-1"/>
        </w:rPr>
        <w:t xml:space="preserve"> </w:t>
      </w:r>
      <w:r w:rsidRPr="009C66F8">
        <w:t>que pueden identificarse, no se cita la fuente de donde se obtuvo la información.</w:t>
      </w:r>
    </w:p>
    <w:p w:rsidRPr="009C66F8" w:rsidR="009C66F8" w:rsidP="009C66F8" w:rsidRDefault="009C66F8" w14:paraId="41DFED20" w14:textId="77777777">
      <w:pPr>
        <w:pStyle w:val="Textoindependiente"/>
        <w:spacing w:before="1"/>
        <w:ind w:left="581" w:right="300"/>
        <w:jc w:val="both"/>
      </w:pPr>
      <w:r w:rsidRPr="009C66F8">
        <w:t>Los</w:t>
      </w:r>
      <w:r w:rsidRPr="009C66F8">
        <w:rPr>
          <w:spacing w:val="-5"/>
        </w:rPr>
        <w:t xml:space="preserve"> </w:t>
      </w:r>
      <w:r w:rsidRPr="009C66F8">
        <w:t>alumnos</w:t>
      </w:r>
      <w:r w:rsidRPr="009C66F8">
        <w:rPr>
          <w:spacing w:val="-3"/>
        </w:rPr>
        <w:t xml:space="preserve"> </w:t>
      </w:r>
      <w:r w:rsidRPr="009C66F8">
        <w:t>deben</w:t>
      </w:r>
      <w:r w:rsidRPr="009C66F8">
        <w:rPr>
          <w:spacing w:val="-2"/>
        </w:rPr>
        <w:t xml:space="preserve"> </w:t>
      </w:r>
      <w:r w:rsidRPr="009C66F8">
        <w:t>indicar</w:t>
      </w:r>
      <w:r w:rsidRPr="009C66F8">
        <w:rPr>
          <w:spacing w:val="-5"/>
        </w:rPr>
        <w:t xml:space="preserve"> </w:t>
      </w:r>
      <w:r w:rsidRPr="009C66F8">
        <w:t>las</w:t>
      </w:r>
      <w:r w:rsidRPr="009C66F8">
        <w:rPr>
          <w:spacing w:val="-3"/>
        </w:rPr>
        <w:t xml:space="preserve"> </w:t>
      </w:r>
      <w:r w:rsidRPr="009C66F8">
        <w:t>direcciones</w:t>
      </w:r>
      <w:r w:rsidRPr="009C66F8">
        <w:rPr>
          <w:spacing w:val="-2"/>
        </w:rPr>
        <w:t xml:space="preserve"> </w:t>
      </w:r>
      <w:r w:rsidRPr="009C66F8">
        <w:t>de</w:t>
      </w:r>
      <w:r w:rsidRPr="009C66F8">
        <w:rPr>
          <w:spacing w:val="-3"/>
        </w:rPr>
        <w:t xml:space="preserve"> </w:t>
      </w:r>
      <w:r w:rsidRPr="009C66F8">
        <w:t>todos</w:t>
      </w:r>
      <w:r w:rsidRPr="009C66F8">
        <w:rPr>
          <w:spacing w:val="-3"/>
        </w:rPr>
        <w:t xml:space="preserve"> </w:t>
      </w:r>
      <w:r w:rsidRPr="009C66F8">
        <w:t>los</w:t>
      </w:r>
      <w:r w:rsidRPr="009C66F8">
        <w:rPr>
          <w:spacing w:val="-5"/>
        </w:rPr>
        <w:t xml:space="preserve"> </w:t>
      </w:r>
      <w:r w:rsidRPr="009C66F8">
        <w:t>sitios</w:t>
      </w:r>
      <w:r w:rsidRPr="009C66F8">
        <w:rPr>
          <w:spacing w:val="40"/>
        </w:rPr>
        <w:t xml:space="preserve"> </w:t>
      </w:r>
      <w:r w:rsidRPr="009C66F8">
        <w:t>web</w:t>
      </w:r>
      <w:r w:rsidRPr="009C66F8">
        <w:rPr>
          <w:spacing w:val="-3"/>
        </w:rPr>
        <w:t xml:space="preserve"> </w:t>
      </w:r>
      <w:r w:rsidRPr="009C66F8">
        <w:t>de</w:t>
      </w:r>
      <w:r w:rsidRPr="009C66F8">
        <w:rPr>
          <w:spacing w:val="-3"/>
        </w:rPr>
        <w:t xml:space="preserve"> </w:t>
      </w:r>
      <w:r w:rsidRPr="009C66F8">
        <w:t>donde</w:t>
      </w:r>
      <w:r w:rsidRPr="009C66F8">
        <w:rPr>
          <w:spacing w:val="-3"/>
        </w:rPr>
        <w:t xml:space="preserve"> </w:t>
      </w:r>
      <w:r w:rsidRPr="009C66F8">
        <w:t>provenga información utilizada en sus trabajos. Por ejemplo; imágenes, mapas, gráficas, datos, ilustraciones, etc.</w:t>
      </w:r>
    </w:p>
    <w:p w:rsidRPr="009C66F8" w:rsidR="009C66F8" w:rsidP="009C66F8" w:rsidRDefault="009C66F8" w14:paraId="4698C9C7" w14:textId="77777777">
      <w:pPr>
        <w:pStyle w:val="Textoindependiente"/>
        <w:spacing w:before="1"/>
        <w:ind w:left="581"/>
        <w:jc w:val="both"/>
      </w:pPr>
      <w:r w:rsidRPr="009C66F8">
        <w:t>Firmar</w:t>
      </w:r>
      <w:r w:rsidRPr="009C66F8">
        <w:rPr>
          <w:spacing w:val="-5"/>
        </w:rPr>
        <w:t xml:space="preserve"> </w:t>
      </w:r>
      <w:r w:rsidRPr="009C66F8">
        <w:t>o</w:t>
      </w:r>
      <w:r w:rsidRPr="009C66F8">
        <w:rPr>
          <w:spacing w:val="-1"/>
        </w:rPr>
        <w:t xml:space="preserve"> </w:t>
      </w:r>
      <w:r w:rsidRPr="009C66F8">
        <w:t>copiar</w:t>
      </w:r>
      <w:r w:rsidRPr="009C66F8">
        <w:rPr>
          <w:spacing w:val="-3"/>
        </w:rPr>
        <w:t xml:space="preserve"> </w:t>
      </w:r>
      <w:r w:rsidRPr="009C66F8">
        <w:t>firmas</w:t>
      </w:r>
      <w:r w:rsidRPr="009C66F8">
        <w:rPr>
          <w:spacing w:val="-2"/>
        </w:rPr>
        <w:t xml:space="preserve"> </w:t>
      </w:r>
      <w:r w:rsidRPr="009C66F8">
        <w:t>de</w:t>
      </w:r>
      <w:r w:rsidRPr="009C66F8">
        <w:rPr>
          <w:spacing w:val="-2"/>
        </w:rPr>
        <w:t xml:space="preserve"> </w:t>
      </w:r>
      <w:r w:rsidRPr="009C66F8">
        <w:t>los</w:t>
      </w:r>
      <w:r w:rsidRPr="009C66F8">
        <w:rPr>
          <w:spacing w:val="-2"/>
        </w:rPr>
        <w:t xml:space="preserve"> padres.</w:t>
      </w:r>
    </w:p>
    <w:p w:rsidRPr="009C66F8" w:rsidR="009C66F8" w:rsidP="009C66F8" w:rsidRDefault="009C66F8" w14:paraId="6E81B95F" w14:textId="77777777">
      <w:pPr>
        <w:pStyle w:val="Textoindependiente"/>
        <w:spacing w:before="51"/>
        <w:jc w:val="both"/>
      </w:pPr>
    </w:p>
    <w:p w:rsidRPr="009C66F8" w:rsidR="009C66F8" w:rsidP="009C66F8" w:rsidRDefault="009C66F8" w14:paraId="01B168CD" w14:textId="77777777">
      <w:pPr>
        <w:pStyle w:val="Prrafodelista"/>
        <w:numPr>
          <w:ilvl w:val="1"/>
          <w:numId w:val="24"/>
        </w:numPr>
        <w:tabs>
          <w:tab w:val="left" w:pos="600"/>
        </w:tabs>
        <w:rPr>
          <w:b/>
          <w:sz w:val="24"/>
          <w:szCs w:val="24"/>
        </w:rPr>
      </w:pPr>
      <w:r w:rsidRPr="009C66F8">
        <w:rPr>
          <w:b/>
          <w:spacing w:val="-2"/>
          <w:sz w:val="24"/>
          <w:szCs w:val="24"/>
        </w:rPr>
        <w:t>COLUSIÓN</w:t>
      </w:r>
    </w:p>
    <w:p w:rsidRPr="009C66F8" w:rsidR="009C66F8" w:rsidP="009C66F8" w:rsidRDefault="009C66F8" w14:paraId="0E0E3A8C" w14:textId="77777777">
      <w:pPr>
        <w:pStyle w:val="Textoindependiente"/>
        <w:spacing w:before="70"/>
        <w:jc w:val="both"/>
        <w:rPr>
          <w:b/>
        </w:rPr>
      </w:pPr>
    </w:p>
    <w:p w:rsidRPr="009C66F8" w:rsidR="009C66F8" w:rsidP="009C66F8" w:rsidRDefault="009C66F8" w14:paraId="52E8B792" w14:textId="77777777">
      <w:pPr>
        <w:pStyle w:val="Textoindependiente"/>
        <w:ind w:left="581" w:right="300"/>
        <w:jc w:val="both"/>
      </w:pPr>
      <w:r w:rsidRPr="009C66F8">
        <w:t>Ocurre</w:t>
      </w:r>
      <w:r w:rsidRPr="009C66F8">
        <w:rPr>
          <w:spacing w:val="-2"/>
        </w:rPr>
        <w:t xml:space="preserve"> </w:t>
      </w:r>
      <w:r w:rsidRPr="009C66F8">
        <w:t>cuando</w:t>
      </w:r>
      <w:r w:rsidRPr="009C66F8">
        <w:rPr>
          <w:spacing w:val="-1"/>
        </w:rPr>
        <w:t xml:space="preserve"> </w:t>
      </w:r>
      <w:r w:rsidRPr="009C66F8">
        <w:t>la</w:t>
      </w:r>
      <w:r w:rsidRPr="009C66F8">
        <w:rPr>
          <w:spacing w:val="-2"/>
        </w:rPr>
        <w:t xml:space="preserve"> </w:t>
      </w:r>
      <w:r w:rsidRPr="009C66F8">
        <w:t>fuente</w:t>
      </w:r>
      <w:r w:rsidRPr="009C66F8">
        <w:rPr>
          <w:spacing w:val="-2"/>
        </w:rPr>
        <w:t xml:space="preserve"> </w:t>
      </w:r>
      <w:r w:rsidRPr="009C66F8">
        <w:t>no</w:t>
      </w:r>
      <w:r w:rsidRPr="009C66F8">
        <w:rPr>
          <w:spacing w:val="-2"/>
        </w:rPr>
        <w:t xml:space="preserve"> </w:t>
      </w:r>
      <w:r w:rsidRPr="009C66F8">
        <w:t>citada</w:t>
      </w:r>
      <w:r w:rsidRPr="009C66F8">
        <w:rPr>
          <w:spacing w:val="-3"/>
        </w:rPr>
        <w:t xml:space="preserve"> </w:t>
      </w:r>
      <w:r w:rsidRPr="009C66F8">
        <w:t>es</w:t>
      </w:r>
      <w:r w:rsidRPr="009C66F8">
        <w:rPr>
          <w:spacing w:val="-2"/>
        </w:rPr>
        <w:t xml:space="preserve"> </w:t>
      </w:r>
      <w:r w:rsidRPr="009C66F8">
        <w:t>de</w:t>
      </w:r>
      <w:r w:rsidRPr="009C66F8">
        <w:rPr>
          <w:spacing w:val="-1"/>
        </w:rPr>
        <w:t xml:space="preserve"> </w:t>
      </w:r>
      <w:r w:rsidRPr="009C66F8">
        <w:t>uno</w:t>
      </w:r>
      <w:r w:rsidRPr="009C66F8">
        <w:rPr>
          <w:spacing w:val="-3"/>
        </w:rPr>
        <w:t xml:space="preserve"> </w:t>
      </w:r>
      <w:r w:rsidRPr="009C66F8">
        <w:t>o</w:t>
      </w:r>
      <w:r w:rsidRPr="009C66F8">
        <w:rPr>
          <w:spacing w:val="-1"/>
        </w:rPr>
        <w:t xml:space="preserve"> </w:t>
      </w:r>
      <w:r w:rsidRPr="009C66F8">
        <w:t>varios</w:t>
      </w:r>
      <w:r w:rsidRPr="009C66F8">
        <w:rPr>
          <w:spacing w:val="-5"/>
        </w:rPr>
        <w:t xml:space="preserve"> </w:t>
      </w:r>
      <w:r w:rsidRPr="009C66F8">
        <w:t>compañeros</w:t>
      </w:r>
      <w:r w:rsidRPr="009C66F8">
        <w:rPr>
          <w:spacing w:val="-5"/>
        </w:rPr>
        <w:t xml:space="preserve"> </w:t>
      </w:r>
      <w:r w:rsidRPr="009C66F8">
        <w:t>y</w:t>
      </w:r>
      <w:r w:rsidRPr="009C66F8">
        <w:rPr>
          <w:spacing w:val="-1"/>
        </w:rPr>
        <w:t xml:space="preserve"> </w:t>
      </w:r>
      <w:r w:rsidRPr="009C66F8">
        <w:t>no</w:t>
      </w:r>
      <w:r w:rsidRPr="009C66F8">
        <w:rPr>
          <w:spacing w:val="-1"/>
        </w:rPr>
        <w:t xml:space="preserve"> </w:t>
      </w:r>
      <w:r w:rsidRPr="009C66F8">
        <w:t>se</w:t>
      </w:r>
      <w:r w:rsidRPr="009C66F8">
        <w:rPr>
          <w:spacing w:val="40"/>
        </w:rPr>
        <w:t xml:space="preserve"> </w:t>
      </w:r>
      <w:r w:rsidRPr="009C66F8">
        <w:t>reconoce</w:t>
      </w:r>
      <w:r w:rsidRPr="009C66F8">
        <w:rPr>
          <w:spacing w:val="-1"/>
        </w:rPr>
        <w:t xml:space="preserve"> </w:t>
      </w:r>
      <w:r w:rsidRPr="009C66F8">
        <w:t>que</w:t>
      </w:r>
      <w:r w:rsidRPr="009C66F8">
        <w:rPr>
          <w:spacing w:val="-2"/>
        </w:rPr>
        <w:t xml:space="preserve"> </w:t>
      </w:r>
      <w:r w:rsidRPr="009C66F8">
        <w:t>la autoría es de otro. Como parte del trabajo pedagógico se anima a los alumnos a realizar trabajos</w:t>
      </w:r>
      <w:r w:rsidRPr="009C66F8">
        <w:rPr>
          <w:spacing w:val="-2"/>
        </w:rPr>
        <w:t xml:space="preserve"> </w:t>
      </w:r>
      <w:r w:rsidRPr="009C66F8">
        <w:t>grupales,</w:t>
      </w:r>
      <w:r w:rsidRPr="009C66F8">
        <w:rPr>
          <w:spacing w:val="-2"/>
        </w:rPr>
        <w:t xml:space="preserve"> </w:t>
      </w:r>
      <w:r w:rsidRPr="009C66F8">
        <w:t>en</w:t>
      </w:r>
      <w:r w:rsidRPr="009C66F8">
        <w:rPr>
          <w:spacing w:val="-5"/>
        </w:rPr>
        <w:t xml:space="preserve"> </w:t>
      </w:r>
      <w:r w:rsidRPr="009C66F8">
        <w:t>los</w:t>
      </w:r>
      <w:r w:rsidRPr="009C66F8">
        <w:rPr>
          <w:spacing w:val="-5"/>
        </w:rPr>
        <w:t xml:space="preserve"> </w:t>
      </w:r>
      <w:r w:rsidRPr="009C66F8">
        <w:t>que</w:t>
      </w:r>
      <w:r w:rsidRPr="009C66F8">
        <w:rPr>
          <w:spacing w:val="-2"/>
        </w:rPr>
        <w:t xml:space="preserve"> </w:t>
      </w:r>
      <w:r w:rsidRPr="009C66F8">
        <w:t>se</w:t>
      </w:r>
      <w:r w:rsidRPr="009C66F8">
        <w:rPr>
          <w:spacing w:val="-1"/>
        </w:rPr>
        <w:t xml:space="preserve"> </w:t>
      </w:r>
      <w:r w:rsidRPr="009C66F8">
        <w:t>puede</w:t>
      </w:r>
      <w:r w:rsidRPr="009C66F8">
        <w:rPr>
          <w:spacing w:val="-2"/>
        </w:rPr>
        <w:t xml:space="preserve"> </w:t>
      </w:r>
      <w:r w:rsidRPr="009C66F8">
        <w:t>compartir</w:t>
      </w:r>
      <w:r w:rsidRPr="009C66F8">
        <w:rPr>
          <w:spacing w:val="-2"/>
        </w:rPr>
        <w:t xml:space="preserve"> </w:t>
      </w:r>
      <w:r w:rsidRPr="009C66F8">
        <w:t>ideas</w:t>
      </w:r>
      <w:r w:rsidRPr="009C66F8">
        <w:rPr>
          <w:spacing w:val="-2"/>
        </w:rPr>
        <w:t xml:space="preserve"> </w:t>
      </w:r>
      <w:r w:rsidRPr="009C66F8">
        <w:t>semejantes,</w:t>
      </w:r>
      <w:r w:rsidRPr="009C66F8">
        <w:rPr>
          <w:spacing w:val="-1"/>
        </w:rPr>
        <w:t xml:space="preserve"> </w:t>
      </w:r>
      <w:r w:rsidRPr="009C66F8">
        <w:t>sin</w:t>
      </w:r>
      <w:r w:rsidRPr="009C66F8">
        <w:rPr>
          <w:spacing w:val="-5"/>
        </w:rPr>
        <w:t xml:space="preserve"> </w:t>
      </w:r>
      <w:r w:rsidRPr="009C66F8">
        <w:t>embargo,</w:t>
      </w:r>
      <w:r w:rsidRPr="009C66F8">
        <w:rPr>
          <w:spacing w:val="-3"/>
        </w:rPr>
        <w:t xml:space="preserve"> </w:t>
      </w:r>
      <w:r w:rsidRPr="009C66F8">
        <w:t>el</w:t>
      </w:r>
      <w:r w:rsidRPr="009C66F8">
        <w:rPr>
          <w:spacing w:val="-2"/>
        </w:rPr>
        <w:t xml:space="preserve"> </w:t>
      </w:r>
      <w:r w:rsidRPr="009C66F8">
        <w:t xml:space="preserve">trabajo final debe ser una elaboración </w:t>
      </w:r>
      <w:proofErr w:type="gramStart"/>
      <w:r w:rsidRPr="009C66F8">
        <w:t>individual</w:t>
      </w:r>
      <w:proofErr w:type="gramEnd"/>
      <w:r w:rsidRPr="009C66F8">
        <w:t xml:space="preserve"> aunque se compartan datos.</w:t>
      </w:r>
    </w:p>
    <w:p w:rsidRPr="009C66F8" w:rsidR="009C66F8" w:rsidP="009C66F8" w:rsidRDefault="009C66F8" w14:paraId="05E25129" w14:textId="77777777">
      <w:pPr>
        <w:pStyle w:val="Textoindependiente"/>
        <w:spacing w:line="268" w:lineRule="exact"/>
        <w:ind w:left="581"/>
        <w:jc w:val="both"/>
        <w:rPr>
          <w:spacing w:val="-2"/>
        </w:rPr>
      </w:pPr>
      <w:r w:rsidRPr="009C66F8">
        <w:t>Los</w:t>
      </w:r>
      <w:r w:rsidRPr="009C66F8">
        <w:rPr>
          <w:spacing w:val="-8"/>
        </w:rPr>
        <w:t xml:space="preserve"> </w:t>
      </w:r>
      <w:r w:rsidRPr="009C66F8">
        <w:t>alumnos</w:t>
      </w:r>
      <w:r w:rsidRPr="009C66F8">
        <w:rPr>
          <w:spacing w:val="-3"/>
        </w:rPr>
        <w:t xml:space="preserve"> </w:t>
      </w:r>
      <w:r w:rsidRPr="009C66F8">
        <w:t>deben</w:t>
      </w:r>
      <w:r w:rsidRPr="009C66F8">
        <w:rPr>
          <w:spacing w:val="-3"/>
        </w:rPr>
        <w:t xml:space="preserve"> </w:t>
      </w:r>
      <w:r w:rsidRPr="009C66F8">
        <w:t>indicar</w:t>
      </w:r>
      <w:r w:rsidRPr="009C66F8">
        <w:rPr>
          <w:spacing w:val="-6"/>
        </w:rPr>
        <w:t xml:space="preserve"> </w:t>
      </w:r>
      <w:r w:rsidRPr="009C66F8">
        <w:t>la</w:t>
      </w:r>
      <w:r w:rsidRPr="009C66F8">
        <w:rPr>
          <w:spacing w:val="-3"/>
        </w:rPr>
        <w:t xml:space="preserve"> </w:t>
      </w:r>
      <w:r w:rsidRPr="009C66F8">
        <w:t>procedencia</w:t>
      </w:r>
      <w:r w:rsidRPr="009C66F8">
        <w:rPr>
          <w:spacing w:val="-3"/>
        </w:rPr>
        <w:t xml:space="preserve"> </w:t>
      </w:r>
      <w:r w:rsidRPr="009C66F8">
        <w:t>de</w:t>
      </w:r>
      <w:r w:rsidRPr="009C66F8">
        <w:rPr>
          <w:spacing w:val="-5"/>
        </w:rPr>
        <w:t xml:space="preserve"> </w:t>
      </w:r>
      <w:r w:rsidRPr="009C66F8">
        <w:t>las</w:t>
      </w:r>
      <w:r w:rsidRPr="009C66F8">
        <w:rPr>
          <w:spacing w:val="-2"/>
        </w:rPr>
        <w:t xml:space="preserve"> </w:t>
      </w:r>
      <w:r w:rsidRPr="009C66F8">
        <w:t>ideas</w:t>
      </w:r>
      <w:r w:rsidRPr="009C66F8">
        <w:rPr>
          <w:spacing w:val="-8"/>
        </w:rPr>
        <w:t xml:space="preserve"> </w:t>
      </w:r>
      <w:r w:rsidRPr="009C66F8">
        <w:t>e</w:t>
      </w:r>
      <w:r w:rsidRPr="009C66F8">
        <w:rPr>
          <w:spacing w:val="-3"/>
        </w:rPr>
        <w:t xml:space="preserve"> </w:t>
      </w:r>
      <w:r w:rsidRPr="009C66F8">
        <w:t>insumos</w:t>
      </w:r>
      <w:r w:rsidRPr="009C66F8">
        <w:rPr>
          <w:spacing w:val="-3"/>
        </w:rPr>
        <w:t xml:space="preserve"> </w:t>
      </w:r>
      <w:r w:rsidRPr="009C66F8">
        <w:t>utilizados</w:t>
      </w:r>
      <w:r w:rsidRPr="009C66F8">
        <w:rPr>
          <w:spacing w:val="-3"/>
        </w:rPr>
        <w:t xml:space="preserve"> </w:t>
      </w:r>
      <w:r w:rsidRPr="009C66F8">
        <w:t>en</w:t>
      </w:r>
      <w:r w:rsidRPr="009C66F8">
        <w:rPr>
          <w:spacing w:val="-7"/>
        </w:rPr>
        <w:t xml:space="preserve"> </w:t>
      </w:r>
      <w:r w:rsidRPr="009C66F8">
        <w:t>toda</w:t>
      </w:r>
      <w:r w:rsidRPr="009C66F8">
        <w:rPr>
          <w:spacing w:val="-2"/>
        </w:rPr>
        <w:t xml:space="preserve"> ocasión.</w:t>
      </w:r>
    </w:p>
    <w:p w:rsidRPr="009C66F8" w:rsidR="009C66F8" w:rsidP="009C66F8" w:rsidRDefault="009C66F8" w14:paraId="6045C1E6" w14:textId="77777777">
      <w:pPr>
        <w:pStyle w:val="Textoindependiente"/>
        <w:spacing w:line="268" w:lineRule="exact"/>
        <w:ind w:left="581"/>
        <w:jc w:val="both"/>
        <w:rPr>
          <w:spacing w:val="-2"/>
        </w:rPr>
      </w:pPr>
    </w:p>
    <w:p w:rsidRPr="009C66F8" w:rsidR="009C66F8" w:rsidP="009C66F8" w:rsidRDefault="009C66F8" w14:paraId="179DEA58" w14:textId="77777777">
      <w:pPr>
        <w:pStyle w:val="Textoindependiente"/>
        <w:spacing w:line="268" w:lineRule="exact"/>
        <w:ind w:left="581"/>
        <w:jc w:val="both"/>
        <w:rPr>
          <w:spacing w:val="-2"/>
        </w:rPr>
      </w:pPr>
    </w:p>
    <w:p w:rsidRPr="009C66F8" w:rsidR="009C66F8" w:rsidP="009C66F8" w:rsidRDefault="009C66F8" w14:paraId="2033F87B" w14:textId="77777777">
      <w:pPr>
        <w:jc w:val="both"/>
        <w:rPr>
          <w:rFonts w:ascii="Times New Roman" w:hAnsi="Times New Roman" w:cs="Times New Roman"/>
          <w:b/>
          <w:sz w:val="24"/>
          <w:szCs w:val="24"/>
        </w:rPr>
      </w:pPr>
      <w:r w:rsidRPr="009C66F8">
        <w:rPr>
          <w:rFonts w:ascii="Times New Roman" w:hAnsi="Times New Roman" w:cs="Times New Roman"/>
          <w:b/>
          <w:sz w:val="24"/>
          <w:szCs w:val="24"/>
        </w:rPr>
        <w:t>III. Consecuencias</w:t>
      </w:r>
      <w:r w:rsidRPr="009C66F8">
        <w:rPr>
          <w:rFonts w:ascii="Times New Roman" w:hAnsi="Times New Roman" w:cs="Times New Roman"/>
          <w:b/>
          <w:spacing w:val="-3"/>
          <w:sz w:val="24"/>
          <w:szCs w:val="24"/>
        </w:rPr>
        <w:t xml:space="preserve"> </w:t>
      </w:r>
      <w:r w:rsidRPr="009C66F8">
        <w:rPr>
          <w:rFonts w:ascii="Times New Roman" w:hAnsi="Times New Roman" w:cs="Times New Roman"/>
          <w:b/>
          <w:sz w:val="24"/>
          <w:szCs w:val="24"/>
        </w:rPr>
        <w:t>de</w:t>
      </w:r>
      <w:r w:rsidRPr="009C66F8">
        <w:rPr>
          <w:rFonts w:ascii="Times New Roman" w:hAnsi="Times New Roman" w:cs="Times New Roman"/>
          <w:b/>
          <w:spacing w:val="-7"/>
          <w:sz w:val="24"/>
          <w:szCs w:val="24"/>
        </w:rPr>
        <w:t xml:space="preserve"> </w:t>
      </w:r>
      <w:r w:rsidRPr="009C66F8">
        <w:rPr>
          <w:rFonts w:ascii="Times New Roman" w:hAnsi="Times New Roman" w:cs="Times New Roman"/>
          <w:b/>
          <w:sz w:val="24"/>
          <w:szCs w:val="24"/>
        </w:rPr>
        <w:t>la</w:t>
      </w:r>
      <w:r w:rsidRPr="009C66F8">
        <w:rPr>
          <w:rFonts w:ascii="Times New Roman" w:hAnsi="Times New Roman" w:cs="Times New Roman"/>
          <w:b/>
          <w:spacing w:val="-6"/>
          <w:sz w:val="24"/>
          <w:szCs w:val="24"/>
        </w:rPr>
        <w:t xml:space="preserve"> </w:t>
      </w:r>
      <w:r w:rsidRPr="009C66F8">
        <w:rPr>
          <w:rFonts w:ascii="Times New Roman" w:hAnsi="Times New Roman" w:cs="Times New Roman"/>
          <w:b/>
          <w:sz w:val="24"/>
          <w:szCs w:val="24"/>
        </w:rPr>
        <w:t>conducta</w:t>
      </w:r>
      <w:r w:rsidRPr="009C66F8">
        <w:rPr>
          <w:rFonts w:ascii="Times New Roman" w:hAnsi="Times New Roman" w:cs="Times New Roman"/>
          <w:b/>
          <w:spacing w:val="-3"/>
          <w:sz w:val="24"/>
          <w:szCs w:val="24"/>
        </w:rPr>
        <w:t xml:space="preserve"> </w:t>
      </w:r>
      <w:r w:rsidRPr="009C66F8">
        <w:rPr>
          <w:rFonts w:ascii="Times New Roman" w:hAnsi="Times New Roman" w:cs="Times New Roman"/>
          <w:b/>
          <w:spacing w:val="-2"/>
          <w:sz w:val="24"/>
          <w:szCs w:val="24"/>
        </w:rPr>
        <w:t>fraudulenta:</w:t>
      </w:r>
    </w:p>
    <w:p w:rsidRPr="009C66F8" w:rsidR="009C66F8" w:rsidP="009C66F8" w:rsidRDefault="009C66F8" w14:paraId="04D0373E" w14:textId="77777777">
      <w:pPr>
        <w:pStyle w:val="Textoindependiente"/>
        <w:spacing w:line="278" w:lineRule="auto"/>
        <w:ind w:left="581" w:right="300"/>
        <w:jc w:val="both"/>
      </w:pPr>
      <w:r w:rsidRPr="009C66F8">
        <w:t>En</w:t>
      </w:r>
      <w:r w:rsidRPr="009C66F8">
        <w:rPr>
          <w:spacing w:val="-3"/>
        </w:rPr>
        <w:t xml:space="preserve"> </w:t>
      </w:r>
      <w:r w:rsidRPr="009C66F8">
        <w:t>Saint Patrick School,</w:t>
      </w:r>
      <w:r w:rsidRPr="009C66F8">
        <w:rPr>
          <w:spacing w:val="-1"/>
        </w:rPr>
        <w:t xml:space="preserve"> </w:t>
      </w:r>
      <w:r w:rsidRPr="009C66F8">
        <w:t>frente</w:t>
      </w:r>
      <w:r w:rsidRPr="009C66F8">
        <w:rPr>
          <w:spacing w:val="-5"/>
        </w:rPr>
        <w:t xml:space="preserve"> </w:t>
      </w:r>
      <w:r w:rsidRPr="009C66F8">
        <w:t>a</w:t>
      </w:r>
      <w:r w:rsidRPr="009C66F8">
        <w:rPr>
          <w:spacing w:val="-3"/>
        </w:rPr>
        <w:t xml:space="preserve"> </w:t>
      </w:r>
      <w:r w:rsidRPr="009C66F8">
        <w:t>una</w:t>
      </w:r>
      <w:r w:rsidRPr="009C66F8">
        <w:rPr>
          <w:spacing w:val="-3"/>
        </w:rPr>
        <w:t xml:space="preserve"> </w:t>
      </w:r>
      <w:r w:rsidRPr="009C66F8">
        <w:t>falta</w:t>
      </w:r>
      <w:r w:rsidRPr="009C66F8">
        <w:rPr>
          <w:spacing w:val="-7"/>
        </w:rPr>
        <w:t xml:space="preserve"> </w:t>
      </w:r>
      <w:r w:rsidRPr="009C66F8">
        <w:t>a</w:t>
      </w:r>
      <w:r w:rsidRPr="009C66F8">
        <w:rPr>
          <w:spacing w:val="-3"/>
        </w:rPr>
        <w:t xml:space="preserve"> </w:t>
      </w:r>
      <w:r w:rsidRPr="009C66F8">
        <w:t>la</w:t>
      </w:r>
      <w:r w:rsidRPr="009C66F8">
        <w:rPr>
          <w:spacing w:val="-3"/>
        </w:rPr>
        <w:t xml:space="preserve"> </w:t>
      </w:r>
      <w:r w:rsidRPr="009C66F8">
        <w:t>probidad</w:t>
      </w:r>
      <w:r w:rsidRPr="009C66F8">
        <w:rPr>
          <w:spacing w:val="-3"/>
        </w:rPr>
        <w:t xml:space="preserve"> </w:t>
      </w:r>
      <w:r w:rsidRPr="009C66F8">
        <w:rPr>
          <w:u w:val="single"/>
        </w:rPr>
        <w:t>comprobada</w:t>
      </w:r>
      <w:r w:rsidRPr="009C66F8">
        <w:t>, procederemos</w:t>
      </w:r>
      <w:r w:rsidRPr="009C66F8">
        <w:rPr>
          <w:spacing w:val="40"/>
        </w:rPr>
        <w:t xml:space="preserve"> </w:t>
      </w:r>
      <w:r w:rsidRPr="009C66F8">
        <w:t>desde tres ámbitos:</w:t>
      </w:r>
    </w:p>
    <w:p w:rsidRPr="009C66F8" w:rsidR="009C66F8" w:rsidP="009C66F8" w:rsidRDefault="009C66F8" w14:paraId="42E3ED9C" w14:textId="77777777">
      <w:pPr>
        <w:pStyle w:val="Textoindependiente"/>
        <w:spacing w:before="27"/>
        <w:jc w:val="both"/>
      </w:pPr>
    </w:p>
    <w:p w:rsidRPr="009C66F8" w:rsidR="009C66F8" w:rsidP="009C66F8" w:rsidRDefault="009C66F8" w14:paraId="3D1F5A54" w14:textId="77777777">
      <w:pPr>
        <w:pStyle w:val="Prrafodelista"/>
        <w:numPr>
          <w:ilvl w:val="3"/>
          <w:numId w:val="25"/>
        </w:numPr>
        <w:tabs>
          <w:tab w:val="left" w:pos="941"/>
        </w:tabs>
        <w:spacing w:line="237" w:lineRule="auto"/>
        <w:ind w:left="941" w:right="218"/>
        <w:rPr>
          <w:sz w:val="24"/>
          <w:szCs w:val="24"/>
        </w:rPr>
      </w:pPr>
      <w:r w:rsidRPr="009C66F8">
        <w:rPr>
          <w:b/>
          <w:sz w:val="24"/>
          <w:szCs w:val="24"/>
        </w:rPr>
        <w:t>Toma de conciencia de la falta cometida:</w:t>
      </w:r>
      <w:r w:rsidRPr="009C66F8">
        <w:rPr>
          <w:b/>
          <w:spacing w:val="36"/>
          <w:sz w:val="24"/>
          <w:szCs w:val="24"/>
        </w:rPr>
        <w:t xml:space="preserve"> </w:t>
      </w:r>
      <w:r w:rsidRPr="009C66F8">
        <w:rPr>
          <w:sz w:val="24"/>
          <w:szCs w:val="24"/>
        </w:rPr>
        <w:t>entrevista guiada, reflexión sobre lo ocurrido.</w:t>
      </w:r>
      <w:r w:rsidRPr="009C66F8">
        <w:rPr>
          <w:spacing w:val="40"/>
          <w:sz w:val="24"/>
          <w:szCs w:val="24"/>
        </w:rPr>
        <w:t xml:space="preserve"> </w:t>
      </w:r>
      <w:r w:rsidRPr="009C66F8">
        <w:rPr>
          <w:sz w:val="24"/>
          <w:szCs w:val="24"/>
        </w:rPr>
        <w:t>Se elabora protocolo de entrevista.</w:t>
      </w:r>
    </w:p>
    <w:p w:rsidRPr="009C66F8" w:rsidR="009C66F8" w:rsidP="009C66F8" w:rsidRDefault="009C66F8" w14:paraId="76D92E7D" w14:textId="77777777">
      <w:pPr>
        <w:pStyle w:val="Textoindependiente"/>
        <w:spacing w:before="27"/>
        <w:jc w:val="both"/>
      </w:pPr>
    </w:p>
    <w:p w:rsidRPr="009C66F8" w:rsidR="009C66F8" w:rsidP="009C66F8" w:rsidRDefault="009C66F8" w14:paraId="04D979C9" w14:textId="77777777">
      <w:pPr>
        <w:pStyle w:val="Prrafodelista"/>
        <w:numPr>
          <w:ilvl w:val="3"/>
          <w:numId w:val="25"/>
        </w:numPr>
        <w:tabs>
          <w:tab w:val="left" w:pos="941"/>
        </w:tabs>
        <w:ind w:left="941" w:right="219"/>
        <w:rPr>
          <w:sz w:val="24"/>
          <w:szCs w:val="24"/>
        </w:rPr>
      </w:pPr>
      <w:r w:rsidRPr="009C66F8">
        <w:rPr>
          <w:b/>
          <w:sz w:val="24"/>
          <w:szCs w:val="24"/>
        </w:rPr>
        <w:t>Cada acción tiene una consecuencia</w:t>
      </w:r>
      <w:r w:rsidRPr="009C66F8">
        <w:rPr>
          <w:sz w:val="24"/>
          <w:szCs w:val="24"/>
        </w:rPr>
        <w:t>: Faltar a la honestidad constituye una falta muy grave en nuestro reglamento por lo cual se aplica la calificación mínima o una exigencia del 80% con nota máxima 4.0 (ver Reglamento Interno)</w:t>
      </w:r>
    </w:p>
    <w:p w:rsidRPr="009C66F8" w:rsidR="009C66F8" w:rsidP="009C66F8" w:rsidRDefault="009C66F8" w14:paraId="2621B79D" w14:textId="77777777">
      <w:pPr>
        <w:pStyle w:val="Textoindependiente"/>
        <w:spacing w:before="25"/>
        <w:jc w:val="both"/>
      </w:pPr>
    </w:p>
    <w:p w:rsidRPr="009C66F8" w:rsidR="009C66F8" w:rsidP="009C66F8" w:rsidRDefault="009C66F8" w14:paraId="7D366C4B" w14:textId="77777777">
      <w:pPr>
        <w:pStyle w:val="Prrafodelista"/>
        <w:numPr>
          <w:ilvl w:val="3"/>
          <w:numId w:val="25"/>
        </w:numPr>
        <w:tabs>
          <w:tab w:val="left" w:pos="941"/>
        </w:tabs>
        <w:spacing w:before="1"/>
        <w:ind w:left="941" w:right="220"/>
        <w:rPr>
          <w:sz w:val="24"/>
          <w:szCs w:val="24"/>
        </w:rPr>
      </w:pPr>
      <w:r w:rsidRPr="009C66F8">
        <w:rPr>
          <w:b/>
          <w:sz w:val="24"/>
          <w:szCs w:val="24"/>
        </w:rPr>
        <w:t xml:space="preserve">Acción Formativa: </w:t>
      </w:r>
      <w:r w:rsidRPr="009C66F8">
        <w:rPr>
          <w:sz w:val="24"/>
          <w:szCs w:val="24"/>
        </w:rPr>
        <w:t>Realización de actividades reparatorias que ejemplifiquen el valor de la honestidad y de la probidad desde la jefatura de curso y Convivencia Escolar.</w:t>
      </w:r>
    </w:p>
    <w:p w:rsidRPr="009C66F8" w:rsidR="009C66F8" w:rsidP="009C66F8" w:rsidRDefault="009C66F8" w14:paraId="088BC48E" w14:textId="77777777">
      <w:pPr>
        <w:tabs>
          <w:tab w:val="left" w:pos="941"/>
        </w:tabs>
        <w:spacing w:before="1"/>
        <w:ind w:right="220"/>
        <w:jc w:val="both"/>
        <w:rPr>
          <w:rFonts w:ascii="Times New Roman" w:hAnsi="Times New Roman" w:cs="Times New Roman"/>
          <w:sz w:val="24"/>
          <w:szCs w:val="24"/>
        </w:rPr>
      </w:pPr>
    </w:p>
    <w:p w:rsidRPr="009C66F8" w:rsidR="009C66F8" w:rsidP="009C66F8" w:rsidRDefault="009C66F8" w14:paraId="044866B9" w14:textId="65D601D7">
      <w:pPr>
        <w:spacing w:before="240"/>
        <w:ind w:left="222"/>
        <w:jc w:val="both"/>
        <w:rPr>
          <w:rFonts w:ascii="Times New Roman" w:hAnsi="Times New Roman" w:cs="Times New Roman"/>
          <w:b/>
          <w:i/>
          <w:sz w:val="24"/>
          <w:szCs w:val="24"/>
        </w:rPr>
      </w:pPr>
      <w:r w:rsidRPr="009C66F8">
        <w:rPr>
          <w:rFonts w:ascii="Times New Roman" w:hAnsi="Times New Roman" w:cs="Times New Roman"/>
          <w:noProof/>
          <w:sz w:val="24"/>
          <w:szCs w:val="24"/>
        </w:rPr>
        <mc:AlternateContent>
          <mc:Choice Requires="wpg">
            <w:drawing>
              <wp:anchor distT="0" distB="0" distL="0" distR="0" simplePos="0" relativeHeight="251677696" behindDoc="1" locked="0" layoutInCell="1" allowOverlap="1" wp14:anchorId="4164F875" wp14:editId="363735F0">
                <wp:simplePos x="0" y="0"/>
                <wp:positionH relativeFrom="page">
                  <wp:posOffset>1004570</wp:posOffset>
                </wp:positionH>
                <wp:positionV relativeFrom="paragraph">
                  <wp:posOffset>489585</wp:posOffset>
                </wp:positionV>
                <wp:extent cx="5994400" cy="270891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94400" cy="2708910"/>
                          <a:chOff x="0" y="0"/>
                          <a:chExt cx="5761990" cy="1952625"/>
                        </a:xfrm>
                      </wpg:grpSpPr>
                      <wps:wsp>
                        <wps:cNvPr id="3" name="Graphic 3"/>
                        <wps:cNvSpPr/>
                        <wps:spPr>
                          <a:xfrm>
                            <a:off x="0" y="0"/>
                            <a:ext cx="5761990" cy="1952625"/>
                          </a:xfrm>
                          <a:custGeom>
                            <a:avLst/>
                            <a:gdLst/>
                            <a:ahLst/>
                            <a:cxnLst/>
                            <a:rect l="l" t="t" r="r" b="b"/>
                            <a:pathLst>
                              <a:path w="5761990" h="1952625">
                                <a:moveTo>
                                  <a:pt x="6096" y="1763661"/>
                                </a:moveTo>
                                <a:lnTo>
                                  <a:pt x="0" y="1763661"/>
                                </a:lnTo>
                                <a:lnTo>
                                  <a:pt x="0" y="1946529"/>
                                </a:lnTo>
                                <a:lnTo>
                                  <a:pt x="6096" y="1946529"/>
                                </a:lnTo>
                                <a:lnTo>
                                  <a:pt x="6096" y="1763661"/>
                                </a:lnTo>
                                <a:close/>
                              </a:path>
                              <a:path w="5761990" h="1952625">
                                <a:moveTo>
                                  <a:pt x="6096" y="739216"/>
                                </a:moveTo>
                                <a:lnTo>
                                  <a:pt x="0" y="739216"/>
                                </a:lnTo>
                                <a:lnTo>
                                  <a:pt x="0" y="910209"/>
                                </a:lnTo>
                                <a:lnTo>
                                  <a:pt x="0" y="1080897"/>
                                </a:lnTo>
                                <a:lnTo>
                                  <a:pt x="0" y="1251585"/>
                                </a:lnTo>
                                <a:lnTo>
                                  <a:pt x="0" y="1422273"/>
                                </a:lnTo>
                                <a:lnTo>
                                  <a:pt x="0" y="1592961"/>
                                </a:lnTo>
                                <a:lnTo>
                                  <a:pt x="0" y="1763649"/>
                                </a:lnTo>
                                <a:lnTo>
                                  <a:pt x="6096" y="1763649"/>
                                </a:lnTo>
                                <a:lnTo>
                                  <a:pt x="6096" y="910209"/>
                                </a:lnTo>
                                <a:lnTo>
                                  <a:pt x="6096" y="739216"/>
                                </a:lnTo>
                                <a:close/>
                              </a:path>
                              <a:path w="5761990" h="1952625">
                                <a:moveTo>
                                  <a:pt x="6096" y="385584"/>
                                </a:moveTo>
                                <a:lnTo>
                                  <a:pt x="0" y="385584"/>
                                </a:lnTo>
                                <a:lnTo>
                                  <a:pt x="0" y="568452"/>
                                </a:lnTo>
                                <a:lnTo>
                                  <a:pt x="0" y="739140"/>
                                </a:lnTo>
                                <a:lnTo>
                                  <a:pt x="6096" y="739140"/>
                                </a:lnTo>
                                <a:lnTo>
                                  <a:pt x="6096" y="568452"/>
                                </a:lnTo>
                                <a:lnTo>
                                  <a:pt x="6096" y="385584"/>
                                </a:lnTo>
                                <a:close/>
                              </a:path>
                              <a:path w="5761990" h="1952625">
                                <a:moveTo>
                                  <a:pt x="5755513" y="1946541"/>
                                </a:moveTo>
                                <a:lnTo>
                                  <a:pt x="6096" y="1946541"/>
                                </a:lnTo>
                                <a:lnTo>
                                  <a:pt x="0" y="1946541"/>
                                </a:lnTo>
                                <a:lnTo>
                                  <a:pt x="0" y="1952625"/>
                                </a:lnTo>
                                <a:lnTo>
                                  <a:pt x="6096" y="1952625"/>
                                </a:lnTo>
                                <a:lnTo>
                                  <a:pt x="5755513" y="1952625"/>
                                </a:lnTo>
                                <a:lnTo>
                                  <a:pt x="5755513" y="1946541"/>
                                </a:lnTo>
                                <a:close/>
                              </a:path>
                              <a:path w="5761990" h="1952625">
                                <a:moveTo>
                                  <a:pt x="5755513" y="373380"/>
                                </a:moveTo>
                                <a:lnTo>
                                  <a:pt x="6096" y="373380"/>
                                </a:lnTo>
                                <a:lnTo>
                                  <a:pt x="6096" y="190500"/>
                                </a:lnTo>
                                <a:lnTo>
                                  <a:pt x="6096" y="6108"/>
                                </a:lnTo>
                                <a:lnTo>
                                  <a:pt x="0" y="6108"/>
                                </a:lnTo>
                                <a:lnTo>
                                  <a:pt x="0" y="190500"/>
                                </a:lnTo>
                                <a:lnTo>
                                  <a:pt x="0" y="373380"/>
                                </a:lnTo>
                                <a:lnTo>
                                  <a:pt x="0" y="379476"/>
                                </a:lnTo>
                                <a:lnTo>
                                  <a:pt x="0" y="385572"/>
                                </a:lnTo>
                                <a:lnTo>
                                  <a:pt x="6096" y="385572"/>
                                </a:lnTo>
                                <a:lnTo>
                                  <a:pt x="5755513" y="385572"/>
                                </a:lnTo>
                                <a:lnTo>
                                  <a:pt x="5755513" y="379476"/>
                                </a:lnTo>
                                <a:lnTo>
                                  <a:pt x="5755513" y="373380"/>
                                </a:lnTo>
                                <a:close/>
                              </a:path>
                              <a:path w="5761990" h="1952625">
                                <a:moveTo>
                                  <a:pt x="5755513" y="0"/>
                                </a:moveTo>
                                <a:lnTo>
                                  <a:pt x="6096" y="0"/>
                                </a:lnTo>
                                <a:lnTo>
                                  <a:pt x="0" y="0"/>
                                </a:lnTo>
                                <a:lnTo>
                                  <a:pt x="0" y="6096"/>
                                </a:lnTo>
                                <a:lnTo>
                                  <a:pt x="6096" y="6096"/>
                                </a:lnTo>
                                <a:lnTo>
                                  <a:pt x="5755513" y="6096"/>
                                </a:lnTo>
                                <a:lnTo>
                                  <a:pt x="5755513" y="0"/>
                                </a:lnTo>
                                <a:close/>
                              </a:path>
                              <a:path w="5761990" h="1952625">
                                <a:moveTo>
                                  <a:pt x="5761672" y="1946541"/>
                                </a:moveTo>
                                <a:lnTo>
                                  <a:pt x="5755589" y="1946541"/>
                                </a:lnTo>
                                <a:lnTo>
                                  <a:pt x="5755589" y="1952625"/>
                                </a:lnTo>
                                <a:lnTo>
                                  <a:pt x="5761672" y="1952625"/>
                                </a:lnTo>
                                <a:lnTo>
                                  <a:pt x="5761672" y="1946541"/>
                                </a:lnTo>
                                <a:close/>
                              </a:path>
                              <a:path w="5761990" h="1952625">
                                <a:moveTo>
                                  <a:pt x="5761672" y="1763661"/>
                                </a:moveTo>
                                <a:lnTo>
                                  <a:pt x="5755589" y="1763661"/>
                                </a:lnTo>
                                <a:lnTo>
                                  <a:pt x="5755589" y="1946529"/>
                                </a:lnTo>
                                <a:lnTo>
                                  <a:pt x="5761672" y="1946529"/>
                                </a:lnTo>
                                <a:lnTo>
                                  <a:pt x="5761672" y="1763661"/>
                                </a:lnTo>
                                <a:close/>
                              </a:path>
                              <a:path w="5761990" h="1952625">
                                <a:moveTo>
                                  <a:pt x="5761672" y="739216"/>
                                </a:moveTo>
                                <a:lnTo>
                                  <a:pt x="5755589" y="739216"/>
                                </a:lnTo>
                                <a:lnTo>
                                  <a:pt x="5755589" y="910209"/>
                                </a:lnTo>
                                <a:lnTo>
                                  <a:pt x="5755589" y="1080897"/>
                                </a:lnTo>
                                <a:lnTo>
                                  <a:pt x="5755589" y="1251585"/>
                                </a:lnTo>
                                <a:lnTo>
                                  <a:pt x="5755589" y="1422273"/>
                                </a:lnTo>
                                <a:lnTo>
                                  <a:pt x="5755589" y="1592961"/>
                                </a:lnTo>
                                <a:lnTo>
                                  <a:pt x="5755589" y="1763649"/>
                                </a:lnTo>
                                <a:lnTo>
                                  <a:pt x="5761672" y="1763649"/>
                                </a:lnTo>
                                <a:lnTo>
                                  <a:pt x="5761672" y="910209"/>
                                </a:lnTo>
                                <a:lnTo>
                                  <a:pt x="5761672" y="739216"/>
                                </a:lnTo>
                                <a:close/>
                              </a:path>
                              <a:path w="5761990" h="1952625">
                                <a:moveTo>
                                  <a:pt x="5761672" y="385584"/>
                                </a:moveTo>
                                <a:lnTo>
                                  <a:pt x="5755589" y="385584"/>
                                </a:lnTo>
                                <a:lnTo>
                                  <a:pt x="5755589" y="568452"/>
                                </a:lnTo>
                                <a:lnTo>
                                  <a:pt x="5755589" y="739140"/>
                                </a:lnTo>
                                <a:lnTo>
                                  <a:pt x="5761672" y="739140"/>
                                </a:lnTo>
                                <a:lnTo>
                                  <a:pt x="5761672" y="568452"/>
                                </a:lnTo>
                                <a:lnTo>
                                  <a:pt x="5761672" y="385584"/>
                                </a:lnTo>
                                <a:close/>
                              </a:path>
                              <a:path w="5761990" h="1952625">
                                <a:moveTo>
                                  <a:pt x="5761672" y="6108"/>
                                </a:moveTo>
                                <a:lnTo>
                                  <a:pt x="5755589" y="6108"/>
                                </a:lnTo>
                                <a:lnTo>
                                  <a:pt x="5755589" y="190500"/>
                                </a:lnTo>
                                <a:lnTo>
                                  <a:pt x="5755589" y="373380"/>
                                </a:lnTo>
                                <a:lnTo>
                                  <a:pt x="5755589" y="379476"/>
                                </a:lnTo>
                                <a:lnTo>
                                  <a:pt x="5755589" y="385572"/>
                                </a:lnTo>
                                <a:lnTo>
                                  <a:pt x="5761672" y="385572"/>
                                </a:lnTo>
                                <a:lnTo>
                                  <a:pt x="5761672" y="379476"/>
                                </a:lnTo>
                                <a:lnTo>
                                  <a:pt x="5761672" y="373380"/>
                                </a:lnTo>
                                <a:lnTo>
                                  <a:pt x="5761672" y="190500"/>
                                </a:lnTo>
                                <a:lnTo>
                                  <a:pt x="5761672" y="6108"/>
                                </a:lnTo>
                                <a:close/>
                              </a:path>
                              <a:path w="5761990" h="1952625">
                                <a:moveTo>
                                  <a:pt x="5761672" y="0"/>
                                </a:moveTo>
                                <a:lnTo>
                                  <a:pt x="5755589" y="0"/>
                                </a:lnTo>
                                <a:lnTo>
                                  <a:pt x="5755589" y="6096"/>
                                </a:lnTo>
                                <a:lnTo>
                                  <a:pt x="5761672" y="6096"/>
                                </a:lnTo>
                                <a:lnTo>
                                  <a:pt x="5761672" y="0"/>
                                </a:lnTo>
                                <a:close/>
                              </a:path>
                            </a:pathLst>
                          </a:custGeom>
                          <a:solidFill>
                            <a:srgbClr val="000000"/>
                          </a:solidFill>
                        </wps:spPr>
                        <wps:bodyPr wrap="square" lIns="0" tIns="0" rIns="0" bIns="0" rtlCol="0">
                          <a:prstTxWarp prst="textNoShape">
                            <a:avLst/>
                          </a:prstTxWarp>
                          <a:noAutofit/>
                        </wps:bodyPr>
                      </wps:wsp>
                      <wps:wsp>
                        <wps:cNvPr id="4" name="Textbox 4"/>
                        <wps:cNvSpPr txBox="1"/>
                        <wps:spPr>
                          <a:xfrm>
                            <a:off x="6095" y="385572"/>
                            <a:ext cx="5749925" cy="1561465"/>
                          </a:xfrm>
                          <a:prstGeom prst="rect">
                            <a:avLst/>
                          </a:prstGeom>
                        </wps:spPr>
                        <wps:txbx>
                          <w:txbxContent>
                            <w:p w:rsidRPr="00F02395" w:rsidR="009C66F8" w:rsidP="009C66F8" w:rsidRDefault="009C66F8" w14:paraId="750026BE" w14:textId="77777777">
                              <w:pPr>
                                <w:widowControl w:val="0"/>
                                <w:numPr>
                                  <w:ilvl w:val="0"/>
                                  <w:numId w:val="27"/>
                                </w:numPr>
                                <w:tabs>
                                  <w:tab w:val="left" w:pos="825"/>
                                </w:tabs>
                                <w:autoSpaceDE w:val="0"/>
                                <w:autoSpaceDN w:val="0"/>
                                <w:spacing w:before="18" w:after="0" w:line="267" w:lineRule="exact"/>
                                <w:ind w:left="825" w:hanging="358"/>
                                <w:rPr>
                                  <w:rFonts w:ascii="Times New Roman" w:hAnsi="Times New Roman" w:cs="Times New Roman"/>
                                  <w:sz w:val="24"/>
                                  <w:szCs w:val="24"/>
                                </w:rPr>
                              </w:pPr>
                              <w:r w:rsidRPr="00F02395">
                                <w:rPr>
                                  <w:rFonts w:ascii="Times New Roman" w:hAnsi="Times New Roman" w:cs="Times New Roman"/>
                                  <w:sz w:val="24"/>
                                  <w:szCs w:val="24"/>
                                </w:rPr>
                                <w:t>Estimular</w:t>
                              </w:r>
                              <w:r w:rsidRPr="00F02395">
                                <w:rPr>
                                  <w:rFonts w:ascii="Times New Roman" w:hAnsi="Times New Roman" w:cs="Times New Roman"/>
                                  <w:spacing w:val="-7"/>
                                  <w:sz w:val="24"/>
                                  <w:szCs w:val="24"/>
                                </w:rPr>
                                <w:t xml:space="preserve"> </w:t>
                              </w:r>
                              <w:r w:rsidRPr="00F02395">
                                <w:rPr>
                                  <w:rFonts w:ascii="Times New Roman" w:hAnsi="Times New Roman" w:cs="Times New Roman"/>
                                  <w:sz w:val="24"/>
                                  <w:szCs w:val="24"/>
                                </w:rPr>
                                <w:t>a</w:t>
                              </w:r>
                              <w:r w:rsidRPr="00F02395">
                                <w:rPr>
                                  <w:rFonts w:ascii="Times New Roman" w:hAnsi="Times New Roman" w:cs="Times New Roman"/>
                                  <w:spacing w:val="-2"/>
                                  <w:sz w:val="24"/>
                                  <w:szCs w:val="24"/>
                                </w:rPr>
                                <w:t xml:space="preserve"> </w:t>
                              </w:r>
                              <w:r w:rsidRPr="00F02395">
                                <w:rPr>
                                  <w:rFonts w:ascii="Times New Roman" w:hAnsi="Times New Roman" w:cs="Times New Roman"/>
                                  <w:sz w:val="24"/>
                                  <w:szCs w:val="24"/>
                                </w:rPr>
                                <w:t>que</w:t>
                              </w:r>
                              <w:r w:rsidRPr="00F02395">
                                <w:rPr>
                                  <w:rFonts w:ascii="Times New Roman" w:hAnsi="Times New Roman" w:cs="Times New Roman"/>
                                  <w:spacing w:val="-3"/>
                                  <w:sz w:val="24"/>
                                  <w:szCs w:val="24"/>
                                </w:rPr>
                                <w:t xml:space="preserve"> </w:t>
                              </w:r>
                              <w:r w:rsidRPr="00F02395">
                                <w:rPr>
                                  <w:rFonts w:ascii="Times New Roman" w:hAnsi="Times New Roman" w:cs="Times New Roman"/>
                                  <w:sz w:val="24"/>
                                  <w:szCs w:val="24"/>
                                </w:rPr>
                                <w:t>los</w:t>
                              </w:r>
                              <w:r w:rsidRPr="00F02395">
                                <w:rPr>
                                  <w:rFonts w:ascii="Times New Roman" w:hAnsi="Times New Roman" w:cs="Times New Roman"/>
                                  <w:spacing w:val="-2"/>
                                  <w:sz w:val="24"/>
                                  <w:szCs w:val="24"/>
                                </w:rPr>
                                <w:t xml:space="preserve"> </w:t>
                              </w:r>
                              <w:r w:rsidRPr="00F02395">
                                <w:rPr>
                                  <w:rFonts w:ascii="Times New Roman" w:hAnsi="Times New Roman" w:cs="Times New Roman"/>
                                  <w:sz w:val="24"/>
                                  <w:szCs w:val="24"/>
                                </w:rPr>
                                <w:t>niños</w:t>
                              </w:r>
                              <w:r w:rsidRPr="00F02395">
                                <w:rPr>
                                  <w:rFonts w:ascii="Times New Roman" w:hAnsi="Times New Roman" w:cs="Times New Roman"/>
                                  <w:spacing w:val="-3"/>
                                  <w:sz w:val="24"/>
                                  <w:szCs w:val="24"/>
                                </w:rPr>
                                <w:t xml:space="preserve"> </w:t>
                              </w:r>
                              <w:r w:rsidRPr="00F02395">
                                <w:rPr>
                                  <w:rFonts w:ascii="Times New Roman" w:hAnsi="Times New Roman" w:cs="Times New Roman"/>
                                  <w:sz w:val="24"/>
                                  <w:szCs w:val="24"/>
                                </w:rPr>
                                <w:t>hagan</w:t>
                              </w:r>
                              <w:r w:rsidRPr="00F02395">
                                <w:rPr>
                                  <w:rFonts w:ascii="Times New Roman" w:hAnsi="Times New Roman" w:cs="Times New Roman"/>
                                  <w:spacing w:val="-3"/>
                                  <w:sz w:val="24"/>
                                  <w:szCs w:val="24"/>
                                </w:rPr>
                                <w:t xml:space="preserve"> </w:t>
                              </w:r>
                              <w:r w:rsidRPr="00F02395">
                                <w:rPr>
                                  <w:rFonts w:ascii="Times New Roman" w:hAnsi="Times New Roman" w:cs="Times New Roman"/>
                                  <w:sz w:val="24"/>
                                  <w:szCs w:val="24"/>
                                </w:rPr>
                                <w:t>sus</w:t>
                              </w:r>
                              <w:r w:rsidRPr="00F02395">
                                <w:rPr>
                                  <w:rFonts w:ascii="Times New Roman" w:hAnsi="Times New Roman" w:cs="Times New Roman"/>
                                  <w:spacing w:val="-2"/>
                                  <w:sz w:val="24"/>
                                  <w:szCs w:val="24"/>
                                </w:rPr>
                                <w:t xml:space="preserve"> </w:t>
                              </w:r>
                              <w:r w:rsidRPr="00F02395">
                                <w:rPr>
                                  <w:rFonts w:ascii="Times New Roman" w:hAnsi="Times New Roman" w:cs="Times New Roman"/>
                                  <w:sz w:val="24"/>
                                  <w:szCs w:val="24"/>
                                </w:rPr>
                                <w:t>tareas</w:t>
                              </w:r>
                              <w:r w:rsidRPr="00F02395">
                                <w:rPr>
                                  <w:rFonts w:ascii="Times New Roman" w:hAnsi="Times New Roman" w:cs="Times New Roman"/>
                                  <w:spacing w:val="-3"/>
                                  <w:sz w:val="24"/>
                                  <w:szCs w:val="24"/>
                                </w:rPr>
                                <w:t xml:space="preserve"> </w:t>
                              </w:r>
                              <w:r w:rsidRPr="00F02395">
                                <w:rPr>
                                  <w:rFonts w:ascii="Times New Roman" w:hAnsi="Times New Roman" w:cs="Times New Roman"/>
                                  <w:sz w:val="24"/>
                                  <w:szCs w:val="24"/>
                                </w:rPr>
                                <w:t xml:space="preserve">sin </w:t>
                              </w:r>
                              <w:r w:rsidRPr="00F02395">
                                <w:rPr>
                                  <w:rFonts w:ascii="Times New Roman" w:hAnsi="Times New Roman" w:cs="Times New Roman"/>
                                  <w:spacing w:val="-4"/>
                                  <w:sz w:val="24"/>
                                  <w:szCs w:val="24"/>
                                </w:rPr>
                                <w:t>ayuda</w:t>
                              </w:r>
                            </w:p>
                            <w:p w:rsidRPr="00F02395" w:rsidR="009C66F8" w:rsidP="009C66F8" w:rsidRDefault="009C66F8" w14:paraId="21DB38D7" w14:textId="77777777">
                              <w:pPr>
                                <w:widowControl w:val="0"/>
                                <w:numPr>
                                  <w:ilvl w:val="0"/>
                                  <w:numId w:val="27"/>
                                </w:numPr>
                                <w:tabs>
                                  <w:tab w:val="left" w:pos="825"/>
                                </w:tabs>
                                <w:autoSpaceDE w:val="0"/>
                                <w:autoSpaceDN w:val="0"/>
                                <w:spacing w:after="0" w:line="267" w:lineRule="exact"/>
                                <w:ind w:left="825" w:hanging="358"/>
                                <w:rPr>
                                  <w:rFonts w:ascii="Times New Roman" w:hAnsi="Times New Roman" w:cs="Times New Roman"/>
                                  <w:sz w:val="24"/>
                                  <w:szCs w:val="24"/>
                                </w:rPr>
                              </w:pPr>
                              <w:r w:rsidRPr="00F02395">
                                <w:rPr>
                                  <w:rFonts w:ascii="Times New Roman" w:hAnsi="Times New Roman" w:cs="Times New Roman"/>
                                  <w:sz w:val="24"/>
                                  <w:szCs w:val="24"/>
                                </w:rPr>
                                <w:t>Ser</w:t>
                              </w:r>
                              <w:r w:rsidRPr="00F02395">
                                <w:rPr>
                                  <w:rFonts w:ascii="Times New Roman" w:hAnsi="Times New Roman" w:cs="Times New Roman"/>
                                  <w:spacing w:val="-4"/>
                                  <w:sz w:val="24"/>
                                  <w:szCs w:val="24"/>
                                </w:rPr>
                                <w:t xml:space="preserve"> </w:t>
                              </w:r>
                              <w:r w:rsidRPr="00F02395">
                                <w:rPr>
                                  <w:rFonts w:ascii="Times New Roman" w:hAnsi="Times New Roman" w:cs="Times New Roman"/>
                                  <w:sz w:val="24"/>
                                  <w:szCs w:val="24"/>
                                </w:rPr>
                                <w:t>honestos</w:t>
                              </w:r>
                              <w:r w:rsidRPr="00F02395">
                                <w:rPr>
                                  <w:rFonts w:ascii="Times New Roman" w:hAnsi="Times New Roman" w:cs="Times New Roman"/>
                                  <w:spacing w:val="-4"/>
                                  <w:sz w:val="24"/>
                                  <w:szCs w:val="24"/>
                                </w:rPr>
                                <w:t xml:space="preserve"> </w:t>
                              </w:r>
                              <w:r w:rsidRPr="00F02395">
                                <w:rPr>
                                  <w:rFonts w:ascii="Times New Roman" w:hAnsi="Times New Roman" w:cs="Times New Roman"/>
                                  <w:sz w:val="24"/>
                                  <w:szCs w:val="24"/>
                                </w:rPr>
                                <w:t>ante</w:t>
                              </w:r>
                              <w:r w:rsidRPr="00F02395">
                                <w:rPr>
                                  <w:rFonts w:ascii="Times New Roman" w:hAnsi="Times New Roman" w:cs="Times New Roman"/>
                                  <w:spacing w:val="-5"/>
                                  <w:sz w:val="24"/>
                                  <w:szCs w:val="24"/>
                                </w:rPr>
                                <w:t xml:space="preserve"> </w:t>
                              </w:r>
                              <w:r w:rsidRPr="00F02395">
                                <w:rPr>
                                  <w:rFonts w:ascii="Times New Roman" w:hAnsi="Times New Roman" w:cs="Times New Roman"/>
                                  <w:sz w:val="24"/>
                                  <w:szCs w:val="24"/>
                                </w:rPr>
                                <w:t>certificados</w:t>
                              </w:r>
                              <w:r w:rsidRPr="00F02395">
                                <w:rPr>
                                  <w:rFonts w:ascii="Times New Roman" w:hAnsi="Times New Roman" w:cs="Times New Roman"/>
                                  <w:spacing w:val="-4"/>
                                  <w:sz w:val="24"/>
                                  <w:szCs w:val="24"/>
                                </w:rPr>
                                <w:t xml:space="preserve"> </w:t>
                              </w:r>
                              <w:r w:rsidRPr="00F02395">
                                <w:rPr>
                                  <w:rFonts w:ascii="Times New Roman" w:hAnsi="Times New Roman" w:cs="Times New Roman"/>
                                  <w:sz w:val="24"/>
                                  <w:szCs w:val="24"/>
                                </w:rPr>
                                <w:t>e</w:t>
                              </w:r>
                              <w:r w:rsidRPr="00F02395">
                                <w:rPr>
                                  <w:rFonts w:ascii="Times New Roman" w:hAnsi="Times New Roman" w:cs="Times New Roman"/>
                                  <w:spacing w:val="-5"/>
                                  <w:sz w:val="24"/>
                                  <w:szCs w:val="24"/>
                                </w:rPr>
                                <w:t xml:space="preserve"> </w:t>
                              </w:r>
                              <w:r w:rsidRPr="00F02395">
                                <w:rPr>
                                  <w:rFonts w:ascii="Times New Roman" w:hAnsi="Times New Roman" w:cs="Times New Roman"/>
                                  <w:sz w:val="24"/>
                                  <w:szCs w:val="24"/>
                                </w:rPr>
                                <w:t>informes</w:t>
                              </w:r>
                              <w:r w:rsidRPr="00F02395">
                                <w:rPr>
                                  <w:rFonts w:ascii="Times New Roman" w:hAnsi="Times New Roman" w:cs="Times New Roman"/>
                                  <w:spacing w:val="-5"/>
                                  <w:sz w:val="24"/>
                                  <w:szCs w:val="24"/>
                                </w:rPr>
                                <w:t xml:space="preserve"> </w:t>
                              </w:r>
                              <w:r w:rsidRPr="00F02395">
                                <w:rPr>
                                  <w:rFonts w:ascii="Times New Roman" w:hAnsi="Times New Roman" w:cs="Times New Roman"/>
                                  <w:spacing w:val="-2"/>
                                  <w:sz w:val="24"/>
                                  <w:szCs w:val="24"/>
                                </w:rPr>
                                <w:t>solicitados</w:t>
                              </w:r>
                            </w:p>
                            <w:p w:rsidRPr="00F02395" w:rsidR="009C66F8" w:rsidP="009C66F8" w:rsidRDefault="009C66F8" w14:paraId="722066A5" w14:textId="77777777">
                              <w:pPr>
                                <w:widowControl w:val="0"/>
                                <w:numPr>
                                  <w:ilvl w:val="0"/>
                                  <w:numId w:val="27"/>
                                </w:numPr>
                                <w:tabs>
                                  <w:tab w:val="left" w:pos="825"/>
                                  <w:tab w:val="left" w:pos="827"/>
                                </w:tabs>
                                <w:autoSpaceDE w:val="0"/>
                                <w:autoSpaceDN w:val="0"/>
                                <w:spacing w:before="1" w:after="0" w:line="240" w:lineRule="auto"/>
                                <w:ind w:right="582"/>
                                <w:rPr>
                                  <w:rFonts w:ascii="Times New Roman" w:hAnsi="Times New Roman" w:cs="Times New Roman"/>
                                  <w:sz w:val="24"/>
                                  <w:szCs w:val="24"/>
                                </w:rPr>
                              </w:pPr>
                              <w:r w:rsidRPr="00F02395">
                                <w:rPr>
                                  <w:rFonts w:ascii="Times New Roman" w:hAnsi="Times New Roman" w:cs="Times New Roman"/>
                                  <w:sz w:val="24"/>
                                  <w:szCs w:val="24"/>
                                </w:rPr>
                                <w:t>Actuar</w:t>
                              </w:r>
                              <w:r w:rsidRPr="00F02395">
                                <w:rPr>
                                  <w:rFonts w:ascii="Times New Roman" w:hAnsi="Times New Roman" w:cs="Times New Roman"/>
                                  <w:spacing w:val="-2"/>
                                  <w:sz w:val="24"/>
                                  <w:szCs w:val="24"/>
                                </w:rPr>
                                <w:t xml:space="preserve"> </w:t>
                              </w:r>
                              <w:r w:rsidRPr="00F02395">
                                <w:rPr>
                                  <w:rFonts w:ascii="Times New Roman" w:hAnsi="Times New Roman" w:cs="Times New Roman"/>
                                  <w:sz w:val="24"/>
                                  <w:szCs w:val="24"/>
                                </w:rPr>
                                <w:t>con</w:t>
                              </w:r>
                              <w:r w:rsidRPr="00F02395">
                                <w:rPr>
                                  <w:rFonts w:ascii="Times New Roman" w:hAnsi="Times New Roman" w:cs="Times New Roman"/>
                                  <w:spacing w:val="-3"/>
                                  <w:sz w:val="24"/>
                                  <w:szCs w:val="24"/>
                                </w:rPr>
                                <w:t xml:space="preserve"> </w:t>
                              </w:r>
                              <w:r w:rsidRPr="00F02395">
                                <w:rPr>
                                  <w:rFonts w:ascii="Times New Roman" w:hAnsi="Times New Roman" w:cs="Times New Roman"/>
                                  <w:sz w:val="24"/>
                                  <w:szCs w:val="24"/>
                                </w:rPr>
                                <w:t>transparencia</w:t>
                              </w:r>
                              <w:r w:rsidRPr="00F02395">
                                <w:rPr>
                                  <w:rFonts w:ascii="Times New Roman" w:hAnsi="Times New Roman" w:cs="Times New Roman"/>
                                  <w:spacing w:val="-2"/>
                                  <w:sz w:val="24"/>
                                  <w:szCs w:val="24"/>
                                </w:rPr>
                                <w:t xml:space="preserve"> </w:t>
                              </w:r>
                              <w:r w:rsidRPr="00F02395">
                                <w:rPr>
                                  <w:rFonts w:ascii="Times New Roman" w:hAnsi="Times New Roman" w:cs="Times New Roman"/>
                                  <w:sz w:val="24"/>
                                  <w:szCs w:val="24"/>
                                </w:rPr>
                                <w:t>y</w:t>
                              </w:r>
                              <w:r w:rsidRPr="00F02395">
                                <w:rPr>
                                  <w:rFonts w:ascii="Times New Roman" w:hAnsi="Times New Roman" w:cs="Times New Roman"/>
                                  <w:spacing w:val="-6"/>
                                  <w:sz w:val="24"/>
                                  <w:szCs w:val="24"/>
                                </w:rPr>
                                <w:t xml:space="preserve"> </w:t>
                              </w:r>
                              <w:r w:rsidRPr="00F02395">
                                <w:rPr>
                                  <w:rFonts w:ascii="Times New Roman" w:hAnsi="Times New Roman" w:cs="Times New Roman"/>
                                  <w:sz w:val="24"/>
                                  <w:szCs w:val="24"/>
                                </w:rPr>
                                <w:t>confianza</w:t>
                              </w:r>
                              <w:r w:rsidRPr="00F02395">
                                <w:rPr>
                                  <w:rFonts w:ascii="Times New Roman" w:hAnsi="Times New Roman" w:cs="Times New Roman"/>
                                  <w:spacing w:val="-2"/>
                                  <w:sz w:val="24"/>
                                  <w:szCs w:val="24"/>
                                </w:rPr>
                                <w:t xml:space="preserve"> </w:t>
                              </w:r>
                              <w:r w:rsidRPr="00F02395">
                                <w:rPr>
                                  <w:rFonts w:ascii="Times New Roman" w:hAnsi="Times New Roman" w:cs="Times New Roman"/>
                                  <w:sz w:val="24"/>
                                  <w:szCs w:val="24"/>
                                </w:rPr>
                                <w:t>ante</w:t>
                              </w:r>
                              <w:r w:rsidRPr="00F02395">
                                <w:rPr>
                                  <w:rFonts w:ascii="Times New Roman" w:hAnsi="Times New Roman" w:cs="Times New Roman"/>
                                  <w:spacing w:val="-4"/>
                                  <w:sz w:val="24"/>
                                  <w:szCs w:val="24"/>
                                </w:rPr>
                                <w:t xml:space="preserve"> </w:t>
                              </w:r>
                              <w:r w:rsidRPr="00F02395">
                                <w:rPr>
                                  <w:rFonts w:ascii="Times New Roman" w:hAnsi="Times New Roman" w:cs="Times New Roman"/>
                                  <w:sz w:val="24"/>
                                  <w:szCs w:val="24"/>
                                </w:rPr>
                                <w:t>situaciones</w:t>
                              </w:r>
                              <w:r w:rsidRPr="00F02395">
                                <w:rPr>
                                  <w:rFonts w:ascii="Times New Roman" w:hAnsi="Times New Roman" w:cs="Times New Roman"/>
                                  <w:spacing w:val="-4"/>
                                  <w:sz w:val="24"/>
                                  <w:szCs w:val="24"/>
                                </w:rPr>
                                <w:t xml:space="preserve"> </w:t>
                              </w:r>
                              <w:r w:rsidRPr="00F02395">
                                <w:rPr>
                                  <w:rFonts w:ascii="Times New Roman" w:hAnsi="Times New Roman" w:cs="Times New Roman"/>
                                  <w:sz w:val="24"/>
                                  <w:szCs w:val="24"/>
                                </w:rPr>
                                <w:t>de</w:t>
                              </w:r>
                              <w:r w:rsidRPr="00F02395">
                                <w:rPr>
                                  <w:rFonts w:ascii="Times New Roman" w:hAnsi="Times New Roman" w:cs="Times New Roman"/>
                                  <w:spacing w:val="-2"/>
                                  <w:sz w:val="24"/>
                                  <w:szCs w:val="24"/>
                                </w:rPr>
                                <w:t xml:space="preserve"> </w:t>
                              </w:r>
                              <w:r w:rsidRPr="00F02395">
                                <w:rPr>
                                  <w:rFonts w:ascii="Times New Roman" w:hAnsi="Times New Roman" w:cs="Times New Roman"/>
                                  <w:sz w:val="24"/>
                                  <w:szCs w:val="24"/>
                                </w:rPr>
                                <w:t>salud</w:t>
                              </w:r>
                              <w:r w:rsidRPr="00F02395">
                                <w:rPr>
                                  <w:rFonts w:ascii="Times New Roman" w:hAnsi="Times New Roman" w:cs="Times New Roman"/>
                                  <w:spacing w:val="-3"/>
                                  <w:sz w:val="24"/>
                                  <w:szCs w:val="24"/>
                                </w:rPr>
                                <w:t xml:space="preserve"> </w:t>
                              </w:r>
                              <w:r w:rsidRPr="00F02395">
                                <w:rPr>
                                  <w:rFonts w:ascii="Times New Roman" w:hAnsi="Times New Roman" w:cs="Times New Roman"/>
                                  <w:sz w:val="24"/>
                                  <w:szCs w:val="24"/>
                                </w:rPr>
                                <w:t>física</w:t>
                              </w:r>
                              <w:r w:rsidRPr="00F02395">
                                <w:rPr>
                                  <w:rFonts w:ascii="Times New Roman" w:hAnsi="Times New Roman" w:cs="Times New Roman"/>
                                  <w:spacing w:val="-5"/>
                                  <w:sz w:val="24"/>
                                  <w:szCs w:val="24"/>
                                </w:rPr>
                                <w:t xml:space="preserve"> </w:t>
                              </w:r>
                              <w:r w:rsidRPr="00F02395">
                                <w:rPr>
                                  <w:rFonts w:ascii="Times New Roman" w:hAnsi="Times New Roman" w:cs="Times New Roman"/>
                                  <w:sz w:val="24"/>
                                  <w:szCs w:val="24"/>
                                </w:rPr>
                                <w:t>o</w:t>
                              </w:r>
                              <w:r w:rsidRPr="00F02395">
                                <w:rPr>
                                  <w:rFonts w:ascii="Times New Roman" w:hAnsi="Times New Roman" w:cs="Times New Roman"/>
                                  <w:spacing w:val="-3"/>
                                  <w:sz w:val="24"/>
                                  <w:szCs w:val="24"/>
                                </w:rPr>
                                <w:t xml:space="preserve"> </w:t>
                              </w:r>
                              <w:r w:rsidRPr="00F02395">
                                <w:rPr>
                                  <w:rFonts w:ascii="Times New Roman" w:hAnsi="Times New Roman" w:cs="Times New Roman"/>
                                  <w:sz w:val="24"/>
                                  <w:szCs w:val="24"/>
                                </w:rPr>
                                <w:t>emocional</w:t>
                              </w:r>
                              <w:r w:rsidRPr="00F02395">
                                <w:rPr>
                                  <w:rFonts w:ascii="Times New Roman" w:hAnsi="Times New Roman" w:cs="Times New Roman"/>
                                  <w:spacing w:val="-5"/>
                                  <w:sz w:val="24"/>
                                  <w:szCs w:val="24"/>
                                </w:rPr>
                                <w:t xml:space="preserve"> </w:t>
                              </w:r>
                              <w:r w:rsidRPr="00F02395">
                                <w:rPr>
                                  <w:rFonts w:ascii="Times New Roman" w:hAnsi="Times New Roman" w:cs="Times New Roman"/>
                                  <w:sz w:val="24"/>
                                  <w:szCs w:val="24"/>
                                </w:rPr>
                                <w:t>que afecten</w:t>
                              </w:r>
                              <w:r w:rsidRPr="00F02395">
                                <w:rPr>
                                  <w:rFonts w:ascii="Times New Roman" w:hAnsi="Times New Roman" w:cs="Times New Roman"/>
                                  <w:spacing w:val="40"/>
                                  <w:sz w:val="24"/>
                                  <w:szCs w:val="24"/>
                                </w:rPr>
                                <w:t xml:space="preserve"> </w:t>
                              </w:r>
                              <w:r w:rsidRPr="00F02395">
                                <w:rPr>
                                  <w:rFonts w:ascii="Times New Roman" w:hAnsi="Times New Roman" w:cs="Times New Roman"/>
                                  <w:sz w:val="24"/>
                                  <w:szCs w:val="24"/>
                                </w:rPr>
                                <w:t>a los niños</w:t>
                              </w:r>
                            </w:p>
                            <w:p w:rsidRPr="00F02395" w:rsidR="009C66F8" w:rsidP="009C66F8" w:rsidRDefault="009C66F8" w14:paraId="600EC046" w14:textId="77777777">
                              <w:pPr>
                                <w:widowControl w:val="0"/>
                                <w:numPr>
                                  <w:ilvl w:val="0"/>
                                  <w:numId w:val="27"/>
                                </w:numPr>
                                <w:tabs>
                                  <w:tab w:val="left" w:pos="825"/>
                                </w:tabs>
                                <w:autoSpaceDE w:val="0"/>
                                <w:autoSpaceDN w:val="0"/>
                                <w:spacing w:before="1" w:after="0" w:line="240" w:lineRule="auto"/>
                                <w:ind w:left="825" w:hanging="358"/>
                                <w:rPr>
                                  <w:rFonts w:ascii="Times New Roman" w:hAnsi="Times New Roman" w:cs="Times New Roman"/>
                                  <w:sz w:val="24"/>
                                  <w:szCs w:val="24"/>
                                </w:rPr>
                              </w:pPr>
                              <w:r w:rsidRPr="00F02395">
                                <w:rPr>
                                  <w:rFonts w:ascii="Times New Roman" w:hAnsi="Times New Roman" w:cs="Times New Roman"/>
                                  <w:sz w:val="24"/>
                                  <w:szCs w:val="24"/>
                                </w:rPr>
                                <w:t>Intervenir</w:t>
                              </w:r>
                              <w:r w:rsidRPr="00F02395">
                                <w:rPr>
                                  <w:rFonts w:ascii="Times New Roman" w:hAnsi="Times New Roman" w:cs="Times New Roman"/>
                                  <w:spacing w:val="-8"/>
                                  <w:sz w:val="24"/>
                                  <w:szCs w:val="24"/>
                                </w:rPr>
                                <w:t xml:space="preserve"> </w:t>
                              </w:r>
                              <w:r w:rsidRPr="00F02395">
                                <w:rPr>
                                  <w:rFonts w:ascii="Times New Roman" w:hAnsi="Times New Roman" w:cs="Times New Roman"/>
                                  <w:sz w:val="24"/>
                                  <w:szCs w:val="24"/>
                                </w:rPr>
                                <w:t>cuando</w:t>
                              </w:r>
                              <w:r w:rsidRPr="00F02395">
                                <w:rPr>
                                  <w:rFonts w:ascii="Times New Roman" w:hAnsi="Times New Roman" w:cs="Times New Roman"/>
                                  <w:spacing w:val="-3"/>
                                  <w:sz w:val="24"/>
                                  <w:szCs w:val="24"/>
                                </w:rPr>
                                <w:t xml:space="preserve"> </w:t>
                              </w:r>
                              <w:r w:rsidRPr="00F02395">
                                <w:rPr>
                                  <w:rFonts w:ascii="Times New Roman" w:hAnsi="Times New Roman" w:cs="Times New Roman"/>
                                  <w:sz w:val="24"/>
                                  <w:szCs w:val="24"/>
                                </w:rPr>
                                <w:t>los</w:t>
                              </w:r>
                              <w:r w:rsidRPr="00F02395">
                                <w:rPr>
                                  <w:rFonts w:ascii="Times New Roman" w:hAnsi="Times New Roman" w:cs="Times New Roman"/>
                                  <w:spacing w:val="-5"/>
                                  <w:sz w:val="24"/>
                                  <w:szCs w:val="24"/>
                                </w:rPr>
                                <w:t xml:space="preserve"> </w:t>
                              </w:r>
                              <w:r w:rsidRPr="00F02395">
                                <w:rPr>
                                  <w:rFonts w:ascii="Times New Roman" w:hAnsi="Times New Roman" w:cs="Times New Roman"/>
                                  <w:sz w:val="24"/>
                                  <w:szCs w:val="24"/>
                                </w:rPr>
                                <w:t>menores</w:t>
                              </w:r>
                              <w:r w:rsidRPr="00F02395">
                                <w:rPr>
                                  <w:rFonts w:ascii="Times New Roman" w:hAnsi="Times New Roman" w:cs="Times New Roman"/>
                                  <w:spacing w:val="-3"/>
                                  <w:sz w:val="24"/>
                                  <w:szCs w:val="24"/>
                                </w:rPr>
                                <w:t xml:space="preserve"> </w:t>
                              </w:r>
                              <w:r w:rsidRPr="00F02395">
                                <w:rPr>
                                  <w:rFonts w:ascii="Times New Roman" w:hAnsi="Times New Roman" w:cs="Times New Roman"/>
                                  <w:sz w:val="24"/>
                                  <w:szCs w:val="24"/>
                                </w:rPr>
                                <w:t>se</w:t>
                              </w:r>
                              <w:r w:rsidRPr="00F02395">
                                <w:rPr>
                                  <w:rFonts w:ascii="Times New Roman" w:hAnsi="Times New Roman" w:cs="Times New Roman"/>
                                  <w:spacing w:val="-2"/>
                                  <w:sz w:val="24"/>
                                  <w:szCs w:val="24"/>
                                </w:rPr>
                                <w:t xml:space="preserve"> </w:t>
                              </w:r>
                              <w:r w:rsidRPr="00F02395">
                                <w:rPr>
                                  <w:rFonts w:ascii="Times New Roman" w:hAnsi="Times New Roman" w:cs="Times New Roman"/>
                                  <w:sz w:val="24"/>
                                  <w:szCs w:val="24"/>
                                </w:rPr>
                                <w:t>apropian</w:t>
                              </w:r>
                              <w:r w:rsidRPr="00F02395">
                                <w:rPr>
                                  <w:rFonts w:ascii="Times New Roman" w:hAnsi="Times New Roman" w:cs="Times New Roman"/>
                                  <w:spacing w:val="-5"/>
                                  <w:sz w:val="24"/>
                                  <w:szCs w:val="24"/>
                                </w:rPr>
                                <w:t xml:space="preserve"> </w:t>
                              </w:r>
                              <w:r w:rsidRPr="00F02395">
                                <w:rPr>
                                  <w:rFonts w:ascii="Times New Roman" w:hAnsi="Times New Roman" w:cs="Times New Roman"/>
                                  <w:sz w:val="24"/>
                                  <w:szCs w:val="24"/>
                                </w:rPr>
                                <w:t>de</w:t>
                              </w:r>
                              <w:r w:rsidRPr="00F02395">
                                <w:rPr>
                                  <w:rFonts w:ascii="Times New Roman" w:hAnsi="Times New Roman" w:cs="Times New Roman"/>
                                  <w:spacing w:val="-5"/>
                                  <w:sz w:val="24"/>
                                  <w:szCs w:val="24"/>
                                </w:rPr>
                                <w:t xml:space="preserve"> </w:t>
                              </w:r>
                              <w:r w:rsidRPr="00F02395">
                                <w:rPr>
                                  <w:rFonts w:ascii="Times New Roman" w:hAnsi="Times New Roman" w:cs="Times New Roman"/>
                                  <w:sz w:val="24"/>
                                  <w:szCs w:val="24"/>
                                </w:rPr>
                                <w:t>cosas</w:t>
                              </w:r>
                              <w:r w:rsidRPr="00F02395">
                                <w:rPr>
                                  <w:rFonts w:ascii="Times New Roman" w:hAnsi="Times New Roman" w:cs="Times New Roman"/>
                                  <w:spacing w:val="-5"/>
                                  <w:sz w:val="24"/>
                                  <w:szCs w:val="24"/>
                                </w:rPr>
                                <w:t xml:space="preserve"> </w:t>
                              </w:r>
                              <w:r w:rsidRPr="00F02395">
                                <w:rPr>
                                  <w:rFonts w:ascii="Times New Roman" w:hAnsi="Times New Roman" w:cs="Times New Roman"/>
                                  <w:sz w:val="24"/>
                                  <w:szCs w:val="24"/>
                                </w:rPr>
                                <w:t>de</w:t>
                              </w:r>
                              <w:r w:rsidRPr="00F02395">
                                <w:rPr>
                                  <w:rFonts w:ascii="Times New Roman" w:hAnsi="Times New Roman" w:cs="Times New Roman"/>
                                  <w:spacing w:val="-3"/>
                                  <w:sz w:val="24"/>
                                  <w:szCs w:val="24"/>
                                </w:rPr>
                                <w:t xml:space="preserve"> </w:t>
                              </w:r>
                              <w:r w:rsidRPr="00F02395">
                                <w:rPr>
                                  <w:rFonts w:ascii="Times New Roman" w:hAnsi="Times New Roman" w:cs="Times New Roman"/>
                                  <w:sz w:val="24"/>
                                  <w:szCs w:val="24"/>
                                </w:rPr>
                                <w:t>otras</w:t>
                              </w:r>
                              <w:r w:rsidRPr="00F02395">
                                <w:rPr>
                                  <w:rFonts w:ascii="Times New Roman" w:hAnsi="Times New Roman" w:cs="Times New Roman"/>
                                  <w:spacing w:val="-3"/>
                                  <w:sz w:val="24"/>
                                  <w:szCs w:val="24"/>
                                </w:rPr>
                                <w:t xml:space="preserve"> </w:t>
                              </w:r>
                              <w:r w:rsidRPr="00F02395">
                                <w:rPr>
                                  <w:rFonts w:ascii="Times New Roman" w:hAnsi="Times New Roman" w:cs="Times New Roman"/>
                                  <w:spacing w:val="-2"/>
                                  <w:sz w:val="24"/>
                                  <w:szCs w:val="24"/>
                                </w:rPr>
                                <w:t>personas</w:t>
                              </w:r>
                            </w:p>
                            <w:p w:rsidRPr="00F02395" w:rsidR="009C66F8" w:rsidP="009C66F8" w:rsidRDefault="009C66F8" w14:paraId="30F332B2" w14:textId="77777777">
                              <w:pPr>
                                <w:widowControl w:val="0"/>
                                <w:numPr>
                                  <w:ilvl w:val="0"/>
                                  <w:numId w:val="27"/>
                                </w:numPr>
                                <w:tabs>
                                  <w:tab w:val="left" w:pos="825"/>
                                </w:tabs>
                                <w:autoSpaceDE w:val="0"/>
                                <w:autoSpaceDN w:val="0"/>
                                <w:spacing w:after="0" w:line="240" w:lineRule="auto"/>
                                <w:ind w:left="825" w:hanging="358"/>
                                <w:rPr>
                                  <w:rFonts w:ascii="Times New Roman" w:hAnsi="Times New Roman" w:cs="Times New Roman"/>
                                  <w:sz w:val="24"/>
                                  <w:szCs w:val="24"/>
                                </w:rPr>
                              </w:pPr>
                              <w:r w:rsidRPr="00F02395">
                                <w:rPr>
                                  <w:rFonts w:ascii="Times New Roman" w:hAnsi="Times New Roman" w:cs="Times New Roman"/>
                                  <w:sz w:val="24"/>
                                  <w:szCs w:val="24"/>
                                </w:rPr>
                                <w:t>Reforzar</w:t>
                              </w:r>
                              <w:r w:rsidRPr="00F02395">
                                <w:rPr>
                                  <w:rFonts w:ascii="Times New Roman" w:hAnsi="Times New Roman" w:cs="Times New Roman"/>
                                  <w:spacing w:val="-8"/>
                                  <w:sz w:val="24"/>
                                  <w:szCs w:val="24"/>
                                </w:rPr>
                                <w:t xml:space="preserve"> </w:t>
                              </w:r>
                              <w:r w:rsidRPr="00F02395">
                                <w:rPr>
                                  <w:rFonts w:ascii="Times New Roman" w:hAnsi="Times New Roman" w:cs="Times New Roman"/>
                                  <w:sz w:val="24"/>
                                  <w:szCs w:val="24"/>
                                </w:rPr>
                                <w:t>la</w:t>
                              </w:r>
                              <w:r w:rsidRPr="00F02395">
                                <w:rPr>
                                  <w:rFonts w:ascii="Times New Roman" w:hAnsi="Times New Roman" w:cs="Times New Roman"/>
                                  <w:spacing w:val="-2"/>
                                  <w:sz w:val="24"/>
                                  <w:szCs w:val="24"/>
                                </w:rPr>
                                <w:t xml:space="preserve"> </w:t>
                              </w:r>
                              <w:r w:rsidRPr="00F02395">
                                <w:rPr>
                                  <w:rFonts w:ascii="Times New Roman" w:hAnsi="Times New Roman" w:cs="Times New Roman"/>
                                  <w:sz w:val="24"/>
                                  <w:szCs w:val="24"/>
                                </w:rPr>
                                <w:t>idea</w:t>
                              </w:r>
                              <w:r w:rsidRPr="00F02395">
                                <w:rPr>
                                  <w:rFonts w:ascii="Times New Roman" w:hAnsi="Times New Roman" w:cs="Times New Roman"/>
                                  <w:spacing w:val="-3"/>
                                  <w:sz w:val="24"/>
                                  <w:szCs w:val="24"/>
                                </w:rPr>
                                <w:t xml:space="preserve"> </w:t>
                              </w:r>
                              <w:r w:rsidRPr="00F02395">
                                <w:rPr>
                                  <w:rFonts w:ascii="Times New Roman" w:hAnsi="Times New Roman" w:cs="Times New Roman"/>
                                  <w:sz w:val="24"/>
                                  <w:szCs w:val="24"/>
                                </w:rPr>
                                <w:t>de que</w:t>
                              </w:r>
                              <w:r w:rsidRPr="00F02395">
                                <w:rPr>
                                  <w:rFonts w:ascii="Times New Roman" w:hAnsi="Times New Roman" w:cs="Times New Roman"/>
                                  <w:spacing w:val="-5"/>
                                  <w:sz w:val="24"/>
                                  <w:szCs w:val="24"/>
                                </w:rPr>
                                <w:t xml:space="preserve"> </w:t>
                              </w:r>
                              <w:r w:rsidRPr="00F02395">
                                <w:rPr>
                                  <w:rFonts w:ascii="Times New Roman" w:hAnsi="Times New Roman" w:cs="Times New Roman"/>
                                  <w:sz w:val="24"/>
                                  <w:szCs w:val="24"/>
                                </w:rPr>
                                <w:t>equivocarse</w:t>
                              </w:r>
                              <w:r w:rsidRPr="00F02395">
                                <w:rPr>
                                  <w:rFonts w:ascii="Times New Roman" w:hAnsi="Times New Roman" w:cs="Times New Roman"/>
                                  <w:spacing w:val="-4"/>
                                  <w:sz w:val="24"/>
                                  <w:szCs w:val="24"/>
                                </w:rPr>
                                <w:t xml:space="preserve"> </w:t>
                              </w:r>
                              <w:r w:rsidRPr="00F02395">
                                <w:rPr>
                                  <w:rFonts w:ascii="Times New Roman" w:hAnsi="Times New Roman" w:cs="Times New Roman"/>
                                  <w:sz w:val="24"/>
                                  <w:szCs w:val="24"/>
                                </w:rPr>
                                <w:t>es</w:t>
                              </w:r>
                              <w:r w:rsidRPr="00F02395">
                                <w:rPr>
                                  <w:rFonts w:ascii="Times New Roman" w:hAnsi="Times New Roman" w:cs="Times New Roman"/>
                                  <w:spacing w:val="-2"/>
                                  <w:sz w:val="24"/>
                                  <w:szCs w:val="24"/>
                                </w:rPr>
                                <w:t xml:space="preserve"> </w:t>
                              </w:r>
                              <w:r w:rsidRPr="00F02395">
                                <w:rPr>
                                  <w:rFonts w:ascii="Times New Roman" w:hAnsi="Times New Roman" w:cs="Times New Roman"/>
                                  <w:sz w:val="24"/>
                                  <w:szCs w:val="24"/>
                                </w:rPr>
                                <w:t>normal</w:t>
                              </w:r>
                              <w:r w:rsidRPr="00F02395">
                                <w:rPr>
                                  <w:rFonts w:ascii="Times New Roman" w:hAnsi="Times New Roman" w:cs="Times New Roman"/>
                                  <w:spacing w:val="-2"/>
                                  <w:sz w:val="24"/>
                                  <w:szCs w:val="24"/>
                                </w:rPr>
                                <w:t xml:space="preserve"> </w:t>
                              </w:r>
                              <w:r w:rsidRPr="00F02395">
                                <w:rPr>
                                  <w:rFonts w:ascii="Times New Roman" w:hAnsi="Times New Roman" w:cs="Times New Roman"/>
                                  <w:sz w:val="24"/>
                                  <w:szCs w:val="24"/>
                                </w:rPr>
                                <w:t>para</w:t>
                              </w:r>
                              <w:r w:rsidRPr="00F02395">
                                <w:rPr>
                                  <w:rFonts w:ascii="Times New Roman" w:hAnsi="Times New Roman" w:cs="Times New Roman"/>
                                  <w:spacing w:val="-6"/>
                                  <w:sz w:val="24"/>
                                  <w:szCs w:val="24"/>
                                </w:rPr>
                                <w:t xml:space="preserve"> </w:t>
                              </w:r>
                              <w:r w:rsidRPr="00F02395">
                                <w:rPr>
                                  <w:rFonts w:ascii="Times New Roman" w:hAnsi="Times New Roman" w:cs="Times New Roman"/>
                                  <w:sz w:val="24"/>
                                  <w:szCs w:val="24"/>
                                </w:rPr>
                                <w:t>entregar</w:t>
                              </w:r>
                              <w:r w:rsidRPr="00F02395">
                                <w:rPr>
                                  <w:rFonts w:ascii="Times New Roman" w:hAnsi="Times New Roman" w:cs="Times New Roman"/>
                                  <w:spacing w:val="-3"/>
                                  <w:sz w:val="24"/>
                                  <w:szCs w:val="24"/>
                                </w:rPr>
                                <w:t xml:space="preserve"> </w:t>
                              </w:r>
                              <w:r w:rsidRPr="00F02395">
                                <w:rPr>
                                  <w:rFonts w:ascii="Times New Roman" w:hAnsi="Times New Roman" w:cs="Times New Roman"/>
                                  <w:sz w:val="24"/>
                                  <w:szCs w:val="24"/>
                                </w:rPr>
                                <w:t>confianza</w:t>
                              </w:r>
                              <w:r w:rsidRPr="00F02395">
                                <w:rPr>
                                  <w:rFonts w:ascii="Times New Roman" w:hAnsi="Times New Roman" w:cs="Times New Roman"/>
                                  <w:spacing w:val="-3"/>
                                  <w:sz w:val="24"/>
                                  <w:szCs w:val="24"/>
                                </w:rPr>
                                <w:t xml:space="preserve"> </w:t>
                              </w:r>
                              <w:r w:rsidRPr="00F02395">
                                <w:rPr>
                                  <w:rFonts w:ascii="Times New Roman" w:hAnsi="Times New Roman" w:cs="Times New Roman"/>
                                  <w:sz w:val="24"/>
                                  <w:szCs w:val="24"/>
                                </w:rPr>
                                <w:t>en</w:t>
                              </w:r>
                              <w:r w:rsidRPr="00F02395">
                                <w:rPr>
                                  <w:rFonts w:ascii="Times New Roman" w:hAnsi="Times New Roman" w:cs="Times New Roman"/>
                                  <w:spacing w:val="-3"/>
                                  <w:sz w:val="24"/>
                                  <w:szCs w:val="24"/>
                                </w:rPr>
                                <w:t xml:space="preserve"> </w:t>
                              </w:r>
                              <w:r w:rsidRPr="00F02395">
                                <w:rPr>
                                  <w:rFonts w:ascii="Times New Roman" w:hAnsi="Times New Roman" w:cs="Times New Roman"/>
                                  <w:sz w:val="24"/>
                                  <w:szCs w:val="24"/>
                                </w:rPr>
                                <w:t>los</w:t>
                              </w:r>
                              <w:r w:rsidRPr="00F02395">
                                <w:rPr>
                                  <w:rFonts w:ascii="Times New Roman" w:hAnsi="Times New Roman" w:cs="Times New Roman"/>
                                  <w:spacing w:val="-2"/>
                                  <w:sz w:val="24"/>
                                  <w:szCs w:val="24"/>
                                </w:rPr>
                                <w:t xml:space="preserve"> niños</w:t>
                              </w:r>
                            </w:p>
                            <w:p w:rsidRPr="00F02395" w:rsidR="009C66F8" w:rsidP="009C66F8" w:rsidRDefault="009C66F8" w14:paraId="7CEC9467" w14:textId="77777777">
                              <w:pPr>
                                <w:widowControl w:val="0"/>
                                <w:numPr>
                                  <w:ilvl w:val="0"/>
                                  <w:numId w:val="27"/>
                                </w:numPr>
                                <w:tabs>
                                  <w:tab w:val="left" w:pos="825"/>
                                </w:tabs>
                                <w:autoSpaceDE w:val="0"/>
                                <w:autoSpaceDN w:val="0"/>
                                <w:spacing w:after="0" w:line="240" w:lineRule="auto"/>
                                <w:ind w:left="825" w:hanging="358"/>
                                <w:rPr>
                                  <w:rFonts w:ascii="Times New Roman" w:hAnsi="Times New Roman" w:cs="Times New Roman"/>
                                  <w:sz w:val="24"/>
                                  <w:szCs w:val="24"/>
                                </w:rPr>
                              </w:pPr>
                              <w:r w:rsidRPr="00F02395">
                                <w:rPr>
                                  <w:rFonts w:ascii="Times New Roman" w:hAnsi="Times New Roman" w:cs="Times New Roman"/>
                                  <w:sz w:val="24"/>
                                  <w:szCs w:val="24"/>
                                </w:rPr>
                                <w:t>Ayudar</w:t>
                              </w:r>
                              <w:r w:rsidRPr="00F02395">
                                <w:rPr>
                                  <w:rFonts w:ascii="Times New Roman" w:hAnsi="Times New Roman" w:cs="Times New Roman"/>
                                  <w:spacing w:val="-3"/>
                                  <w:sz w:val="24"/>
                                  <w:szCs w:val="24"/>
                                </w:rPr>
                                <w:t xml:space="preserve"> </w:t>
                              </w:r>
                              <w:r w:rsidRPr="00F02395">
                                <w:rPr>
                                  <w:rFonts w:ascii="Times New Roman" w:hAnsi="Times New Roman" w:cs="Times New Roman"/>
                                  <w:sz w:val="24"/>
                                  <w:szCs w:val="24"/>
                                </w:rPr>
                                <w:t>a</w:t>
                              </w:r>
                              <w:r w:rsidRPr="00F02395">
                                <w:rPr>
                                  <w:rFonts w:ascii="Times New Roman" w:hAnsi="Times New Roman" w:cs="Times New Roman"/>
                                  <w:spacing w:val="-3"/>
                                  <w:sz w:val="24"/>
                                  <w:szCs w:val="24"/>
                                </w:rPr>
                                <w:t xml:space="preserve"> </w:t>
                              </w:r>
                              <w:r w:rsidRPr="00F02395">
                                <w:rPr>
                                  <w:rFonts w:ascii="Times New Roman" w:hAnsi="Times New Roman" w:cs="Times New Roman"/>
                                  <w:sz w:val="24"/>
                                  <w:szCs w:val="24"/>
                                </w:rPr>
                                <w:t>enfrentar</w:t>
                              </w:r>
                              <w:r w:rsidRPr="00F02395">
                                <w:rPr>
                                  <w:rFonts w:ascii="Times New Roman" w:hAnsi="Times New Roman" w:cs="Times New Roman"/>
                                  <w:spacing w:val="-3"/>
                                  <w:sz w:val="24"/>
                                  <w:szCs w:val="24"/>
                                </w:rPr>
                                <w:t xml:space="preserve"> </w:t>
                              </w:r>
                              <w:r w:rsidRPr="00F02395">
                                <w:rPr>
                                  <w:rFonts w:ascii="Times New Roman" w:hAnsi="Times New Roman" w:cs="Times New Roman"/>
                                  <w:spacing w:val="-2"/>
                                  <w:sz w:val="24"/>
                                  <w:szCs w:val="24"/>
                                </w:rPr>
                                <w:t>problemas.</w:t>
                              </w:r>
                            </w:p>
                            <w:p w:rsidRPr="00F02395" w:rsidR="009C66F8" w:rsidP="009C66F8" w:rsidRDefault="009C66F8" w14:paraId="1B062709" w14:textId="77777777">
                              <w:pPr>
                                <w:widowControl w:val="0"/>
                                <w:numPr>
                                  <w:ilvl w:val="0"/>
                                  <w:numId w:val="27"/>
                                </w:numPr>
                                <w:tabs>
                                  <w:tab w:val="left" w:pos="825"/>
                                </w:tabs>
                                <w:autoSpaceDE w:val="0"/>
                                <w:autoSpaceDN w:val="0"/>
                                <w:spacing w:after="0" w:line="240" w:lineRule="auto"/>
                                <w:ind w:left="825" w:hanging="358"/>
                                <w:rPr>
                                  <w:rFonts w:ascii="Times New Roman" w:hAnsi="Times New Roman" w:cs="Times New Roman"/>
                                  <w:sz w:val="24"/>
                                  <w:szCs w:val="24"/>
                                </w:rPr>
                              </w:pPr>
                              <w:r w:rsidRPr="00F02395">
                                <w:rPr>
                                  <w:rFonts w:ascii="Times New Roman" w:hAnsi="Times New Roman" w:cs="Times New Roman"/>
                                  <w:sz w:val="24"/>
                                  <w:szCs w:val="24"/>
                                </w:rPr>
                                <w:t>Reforzar</w:t>
                              </w:r>
                              <w:r w:rsidRPr="00F02395">
                                <w:rPr>
                                  <w:rFonts w:ascii="Times New Roman" w:hAnsi="Times New Roman" w:cs="Times New Roman"/>
                                  <w:spacing w:val="-10"/>
                                  <w:sz w:val="24"/>
                                  <w:szCs w:val="24"/>
                                </w:rPr>
                                <w:t xml:space="preserve"> </w:t>
                              </w:r>
                              <w:r w:rsidRPr="00F02395">
                                <w:rPr>
                                  <w:rFonts w:ascii="Times New Roman" w:hAnsi="Times New Roman" w:cs="Times New Roman"/>
                                  <w:sz w:val="24"/>
                                  <w:szCs w:val="24"/>
                                </w:rPr>
                                <w:t>positivamente</w:t>
                              </w:r>
                              <w:r w:rsidRPr="00F02395">
                                <w:rPr>
                                  <w:rFonts w:ascii="Times New Roman" w:hAnsi="Times New Roman" w:cs="Times New Roman"/>
                                  <w:spacing w:val="-4"/>
                                  <w:sz w:val="24"/>
                                  <w:szCs w:val="24"/>
                                </w:rPr>
                                <w:t xml:space="preserve"> </w:t>
                              </w:r>
                              <w:r w:rsidRPr="00F02395">
                                <w:rPr>
                                  <w:rFonts w:ascii="Times New Roman" w:hAnsi="Times New Roman" w:cs="Times New Roman"/>
                                  <w:sz w:val="24"/>
                                  <w:szCs w:val="24"/>
                                </w:rPr>
                                <w:t>a</w:t>
                              </w:r>
                              <w:r w:rsidRPr="00F02395">
                                <w:rPr>
                                  <w:rFonts w:ascii="Times New Roman" w:hAnsi="Times New Roman" w:cs="Times New Roman"/>
                                  <w:spacing w:val="-4"/>
                                  <w:sz w:val="24"/>
                                  <w:szCs w:val="24"/>
                                </w:rPr>
                                <w:t xml:space="preserve"> </w:t>
                              </w:r>
                              <w:r w:rsidRPr="00F02395">
                                <w:rPr>
                                  <w:rFonts w:ascii="Times New Roman" w:hAnsi="Times New Roman" w:cs="Times New Roman"/>
                                  <w:sz w:val="24"/>
                                  <w:szCs w:val="24"/>
                                </w:rPr>
                                <w:t>quienes</w:t>
                              </w:r>
                              <w:r w:rsidRPr="00F02395">
                                <w:rPr>
                                  <w:rFonts w:ascii="Times New Roman" w:hAnsi="Times New Roman" w:cs="Times New Roman"/>
                                  <w:spacing w:val="-4"/>
                                  <w:sz w:val="24"/>
                                  <w:szCs w:val="24"/>
                                </w:rPr>
                                <w:t xml:space="preserve"> </w:t>
                              </w:r>
                              <w:r w:rsidRPr="00F02395">
                                <w:rPr>
                                  <w:rFonts w:ascii="Times New Roman" w:hAnsi="Times New Roman" w:cs="Times New Roman"/>
                                  <w:sz w:val="24"/>
                                  <w:szCs w:val="24"/>
                                </w:rPr>
                                <w:t>dicen</w:t>
                              </w:r>
                              <w:r w:rsidRPr="00F02395">
                                <w:rPr>
                                  <w:rFonts w:ascii="Times New Roman" w:hAnsi="Times New Roman" w:cs="Times New Roman"/>
                                  <w:spacing w:val="-4"/>
                                  <w:sz w:val="24"/>
                                  <w:szCs w:val="24"/>
                                </w:rPr>
                                <w:t xml:space="preserve"> </w:t>
                              </w:r>
                              <w:r w:rsidRPr="00F02395">
                                <w:rPr>
                                  <w:rFonts w:ascii="Times New Roman" w:hAnsi="Times New Roman" w:cs="Times New Roman"/>
                                  <w:sz w:val="24"/>
                                  <w:szCs w:val="24"/>
                                </w:rPr>
                                <w:t>la</w:t>
                              </w:r>
                              <w:r w:rsidRPr="00F02395">
                                <w:rPr>
                                  <w:rFonts w:ascii="Times New Roman" w:hAnsi="Times New Roman" w:cs="Times New Roman"/>
                                  <w:spacing w:val="-7"/>
                                  <w:sz w:val="24"/>
                                  <w:szCs w:val="24"/>
                                </w:rPr>
                                <w:t xml:space="preserve"> </w:t>
                              </w:r>
                              <w:r w:rsidRPr="00F02395">
                                <w:rPr>
                                  <w:rFonts w:ascii="Times New Roman" w:hAnsi="Times New Roman" w:cs="Times New Roman"/>
                                  <w:sz w:val="24"/>
                                  <w:szCs w:val="24"/>
                                </w:rPr>
                                <w:t>verdad</w:t>
                              </w:r>
                              <w:r w:rsidRPr="00F02395">
                                <w:rPr>
                                  <w:rFonts w:ascii="Times New Roman" w:hAnsi="Times New Roman" w:cs="Times New Roman"/>
                                  <w:spacing w:val="-5"/>
                                  <w:sz w:val="24"/>
                                  <w:szCs w:val="24"/>
                                </w:rPr>
                                <w:t xml:space="preserve"> </w:t>
                              </w:r>
                              <w:r w:rsidRPr="00F02395">
                                <w:rPr>
                                  <w:rFonts w:ascii="Times New Roman" w:hAnsi="Times New Roman" w:cs="Times New Roman"/>
                                  <w:sz w:val="24"/>
                                  <w:szCs w:val="24"/>
                                </w:rPr>
                                <w:t>o</w:t>
                              </w:r>
                              <w:r w:rsidRPr="00F02395">
                                <w:rPr>
                                  <w:rFonts w:ascii="Times New Roman" w:hAnsi="Times New Roman" w:cs="Times New Roman"/>
                                  <w:spacing w:val="-6"/>
                                  <w:sz w:val="24"/>
                                  <w:szCs w:val="24"/>
                                </w:rPr>
                                <w:t xml:space="preserve"> </w:t>
                              </w:r>
                              <w:r w:rsidRPr="00F02395">
                                <w:rPr>
                                  <w:rFonts w:ascii="Times New Roman" w:hAnsi="Times New Roman" w:cs="Times New Roman"/>
                                  <w:sz w:val="24"/>
                                  <w:szCs w:val="24"/>
                                </w:rPr>
                                <w:t>aprenden</w:t>
                              </w:r>
                              <w:r w:rsidRPr="00F02395">
                                <w:rPr>
                                  <w:rFonts w:ascii="Times New Roman" w:hAnsi="Times New Roman" w:cs="Times New Roman"/>
                                  <w:spacing w:val="-4"/>
                                  <w:sz w:val="24"/>
                                  <w:szCs w:val="24"/>
                                </w:rPr>
                                <w:t xml:space="preserve"> </w:t>
                              </w:r>
                              <w:r w:rsidRPr="00F02395">
                                <w:rPr>
                                  <w:rFonts w:ascii="Times New Roman" w:hAnsi="Times New Roman" w:cs="Times New Roman"/>
                                  <w:sz w:val="24"/>
                                  <w:szCs w:val="24"/>
                                </w:rPr>
                                <w:t>las</w:t>
                              </w:r>
                              <w:r w:rsidRPr="00F02395">
                                <w:rPr>
                                  <w:rFonts w:ascii="Times New Roman" w:hAnsi="Times New Roman" w:cs="Times New Roman"/>
                                  <w:spacing w:val="-4"/>
                                  <w:sz w:val="24"/>
                                  <w:szCs w:val="24"/>
                                </w:rPr>
                                <w:t xml:space="preserve"> </w:t>
                              </w:r>
                              <w:r w:rsidRPr="00F02395">
                                <w:rPr>
                                  <w:rFonts w:ascii="Times New Roman" w:hAnsi="Times New Roman" w:cs="Times New Roman"/>
                                  <w:sz w:val="24"/>
                                  <w:szCs w:val="24"/>
                                </w:rPr>
                                <w:t>conductas</w:t>
                              </w:r>
                              <w:r w:rsidRPr="00F02395">
                                <w:rPr>
                                  <w:rFonts w:ascii="Times New Roman" w:hAnsi="Times New Roman" w:cs="Times New Roman"/>
                                  <w:spacing w:val="-6"/>
                                  <w:sz w:val="24"/>
                                  <w:szCs w:val="24"/>
                                </w:rPr>
                                <w:t xml:space="preserve"> </w:t>
                              </w:r>
                              <w:r w:rsidRPr="00F02395">
                                <w:rPr>
                                  <w:rFonts w:ascii="Times New Roman" w:hAnsi="Times New Roman" w:cs="Times New Roman"/>
                                  <w:spacing w:val="-2"/>
                                  <w:sz w:val="24"/>
                                  <w:szCs w:val="24"/>
                                </w:rPr>
                                <w:t>adecuadas.</w:t>
                              </w:r>
                            </w:p>
                            <w:p w:rsidRPr="00F02395" w:rsidR="009C66F8" w:rsidP="009C66F8" w:rsidRDefault="009C66F8" w14:paraId="5614423C" w14:textId="77777777">
                              <w:pPr>
                                <w:widowControl w:val="0"/>
                                <w:numPr>
                                  <w:ilvl w:val="0"/>
                                  <w:numId w:val="27"/>
                                </w:numPr>
                                <w:tabs>
                                  <w:tab w:val="left" w:pos="825"/>
                                </w:tabs>
                                <w:autoSpaceDE w:val="0"/>
                                <w:autoSpaceDN w:val="0"/>
                                <w:spacing w:before="3" w:after="0" w:line="240" w:lineRule="auto"/>
                                <w:ind w:left="825" w:hanging="358"/>
                                <w:rPr>
                                  <w:rFonts w:ascii="Times New Roman" w:hAnsi="Times New Roman" w:cs="Times New Roman"/>
                                  <w:sz w:val="24"/>
                                  <w:szCs w:val="24"/>
                                </w:rPr>
                              </w:pPr>
                              <w:r w:rsidRPr="00F02395">
                                <w:rPr>
                                  <w:rFonts w:ascii="Times New Roman" w:hAnsi="Times New Roman" w:cs="Times New Roman"/>
                                  <w:sz w:val="24"/>
                                  <w:szCs w:val="24"/>
                                </w:rPr>
                                <w:t>Generar</w:t>
                              </w:r>
                              <w:r w:rsidRPr="00F02395">
                                <w:rPr>
                                  <w:rFonts w:ascii="Times New Roman" w:hAnsi="Times New Roman" w:cs="Times New Roman"/>
                                  <w:spacing w:val="-4"/>
                                  <w:sz w:val="24"/>
                                  <w:szCs w:val="24"/>
                                </w:rPr>
                                <w:t xml:space="preserve"> </w:t>
                              </w:r>
                              <w:r w:rsidRPr="00F02395">
                                <w:rPr>
                                  <w:rFonts w:ascii="Times New Roman" w:hAnsi="Times New Roman" w:cs="Times New Roman"/>
                                  <w:sz w:val="24"/>
                                  <w:szCs w:val="24"/>
                                </w:rPr>
                                <w:t>dinámicas</w:t>
                              </w:r>
                              <w:r w:rsidRPr="00F02395">
                                <w:rPr>
                                  <w:rFonts w:ascii="Times New Roman" w:hAnsi="Times New Roman" w:cs="Times New Roman"/>
                                  <w:spacing w:val="-4"/>
                                  <w:sz w:val="24"/>
                                  <w:szCs w:val="24"/>
                                </w:rPr>
                                <w:t xml:space="preserve"> </w:t>
                              </w:r>
                              <w:r w:rsidRPr="00F02395">
                                <w:rPr>
                                  <w:rFonts w:ascii="Times New Roman" w:hAnsi="Times New Roman" w:cs="Times New Roman"/>
                                  <w:sz w:val="24"/>
                                  <w:szCs w:val="24"/>
                                </w:rPr>
                                <w:t>de</w:t>
                              </w:r>
                              <w:r w:rsidRPr="00F02395">
                                <w:rPr>
                                  <w:rFonts w:ascii="Times New Roman" w:hAnsi="Times New Roman" w:cs="Times New Roman"/>
                                  <w:spacing w:val="-3"/>
                                  <w:sz w:val="24"/>
                                  <w:szCs w:val="24"/>
                                </w:rPr>
                                <w:t xml:space="preserve"> </w:t>
                              </w:r>
                              <w:r w:rsidRPr="00F02395">
                                <w:rPr>
                                  <w:rFonts w:ascii="Times New Roman" w:hAnsi="Times New Roman" w:cs="Times New Roman"/>
                                  <w:sz w:val="24"/>
                                  <w:szCs w:val="24"/>
                                </w:rPr>
                                <w:t>conversación</w:t>
                              </w:r>
                              <w:r w:rsidRPr="00F02395">
                                <w:rPr>
                                  <w:rFonts w:ascii="Times New Roman" w:hAnsi="Times New Roman" w:cs="Times New Roman"/>
                                  <w:spacing w:val="-5"/>
                                  <w:sz w:val="24"/>
                                  <w:szCs w:val="24"/>
                                </w:rPr>
                                <w:t xml:space="preserve"> </w:t>
                              </w:r>
                              <w:r w:rsidRPr="00F02395">
                                <w:rPr>
                                  <w:rFonts w:ascii="Times New Roman" w:hAnsi="Times New Roman" w:cs="Times New Roman"/>
                                  <w:sz w:val="24"/>
                                  <w:szCs w:val="24"/>
                                </w:rPr>
                                <w:t>entre</w:t>
                              </w:r>
                              <w:r w:rsidRPr="00F02395">
                                <w:rPr>
                                  <w:rFonts w:ascii="Times New Roman" w:hAnsi="Times New Roman" w:cs="Times New Roman"/>
                                  <w:spacing w:val="45"/>
                                  <w:sz w:val="24"/>
                                  <w:szCs w:val="24"/>
                                </w:rPr>
                                <w:t xml:space="preserve"> </w:t>
                              </w:r>
                              <w:r w:rsidRPr="00F02395">
                                <w:rPr>
                                  <w:rFonts w:ascii="Times New Roman" w:hAnsi="Times New Roman" w:cs="Times New Roman"/>
                                  <w:sz w:val="24"/>
                                  <w:szCs w:val="24"/>
                                </w:rPr>
                                <w:t>padres</w:t>
                              </w:r>
                              <w:r w:rsidRPr="00F02395">
                                <w:rPr>
                                  <w:rFonts w:ascii="Times New Roman" w:hAnsi="Times New Roman" w:cs="Times New Roman"/>
                                  <w:spacing w:val="-7"/>
                                  <w:sz w:val="24"/>
                                  <w:szCs w:val="24"/>
                                </w:rPr>
                                <w:t xml:space="preserve"> </w:t>
                              </w:r>
                              <w:r w:rsidRPr="00F02395">
                                <w:rPr>
                                  <w:rFonts w:ascii="Times New Roman" w:hAnsi="Times New Roman" w:cs="Times New Roman"/>
                                  <w:sz w:val="24"/>
                                  <w:szCs w:val="24"/>
                                </w:rPr>
                                <w:t>e</w:t>
                              </w:r>
                              <w:r w:rsidRPr="00F02395">
                                <w:rPr>
                                  <w:rFonts w:ascii="Times New Roman" w:hAnsi="Times New Roman" w:cs="Times New Roman"/>
                                  <w:spacing w:val="-3"/>
                                  <w:sz w:val="24"/>
                                  <w:szCs w:val="24"/>
                                </w:rPr>
                                <w:t xml:space="preserve"> </w:t>
                              </w:r>
                              <w:r w:rsidRPr="00F02395">
                                <w:rPr>
                                  <w:rFonts w:ascii="Times New Roman" w:hAnsi="Times New Roman" w:cs="Times New Roman"/>
                                  <w:spacing w:val="-2"/>
                                  <w:sz w:val="24"/>
                                  <w:szCs w:val="24"/>
                                </w:rPr>
                                <w:t>hijos.</w:t>
                              </w:r>
                            </w:p>
                          </w:txbxContent>
                        </wps:txbx>
                        <wps:bodyPr wrap="square" lIns="0" tIns="0" rIns="0" bIns="0" rtlCol="0">
                          <a:noAutofit/>
                        </wps:bodyPr>
                      </wps:wsp>
                      <wps:wsp>
                        <wps:cNvPr id="5" name="Textbox 5"/>
                        <wps:cNvSpPr txBox="1"/>
                        <wps:spPr>
                          <a:xfrm>
                            <a:off x="6095" y="6096"/>
                            <a:ext cx="5749925" cy="367665"/>
                          </a:xfrm>
                          <a:prstGeom prst="rect">
                            <a:avLst/>
                          </a:prstGeom>
                        </wps:spPr>
                        <wps:txbx>
                          <w:txbxContent>
                            <w:p w:rsidR="009C66F8" w:rsidP="009C66F8" w:rsidRDefault="009C66F8" w14:paraId="623DD9F4" w14:textId="77777777">
                              <w:pPr>
                                <w:spacing w:before="18"/>
                                <w:rPr>
                                  <w:b/>
                                  <w:spacing w:val="-2"/>
                                </w:rPr>
                              </w:pPr>
                              <w:r>
                                <w:rPr>
                                  <w:b/>
                                </w:rPr>
                                <w:t>Nivel</w:t>
                              </w:r>
                              <w:r>
                                <w:rPr>
                                  <w:b/>
                                  <w:spacing w:val="-2"/>
                                </w:rPr>
                                <w:t xml:space="preserve">: </w:t>
                              </w:r>
                              <w:r>
                                <w:rPr>
                                  <w:b/>
                                </w:rPr>
                                <w:t>Pre</w:t>
                              </w:r>
                              <w:r>
                                <w:rPr>
                                  <w:b/>
                                  <w:spacing w:val="-3"/>
                                </w:rPr>
                                <w:t xml:space="preserve"> </w:t>
                              </w:r>
                              <w:proofErr w:type="spellStart"/>
                              <w:r>
                                <w:rPr>
                                  <w:b/>
                                </w:rPr>
                                <w:t>Kinder</w:t>
                              </w:r>
                              <w:proofErr w:type="spellEnd"/>
                              <w:r>
                                <w:rPr>
                                  <w:b/>
                                  <w:spacing w:val="-4"/>
                                </w:rPr>
                                <w:t xml:space="preserve"> </w:t>
                              </w:r>
                              <w:r>
                                <w:rPr>
                                  <w:b/>
                                </w:rPr>
                                <w:t xml:space="preserve">y </w:t>
                              </w:r>
                              <w:proofErr w:type="spellStart"/>
                              <w:r>
                                <w:rPr>
                                  <w:b/>
                                  <w:spacing w:val="-2"/>
                                </w:rPr>
                                <w:t>Kinder</w:t>
                              </w:r>
                              <w:proofErr w:type="spellEnd"/>
                            </w:p>
                            <w:p w:rsidR="009C66F8" w:rsidP="009C66F8" w:rsidRDefault="009C66F8" w14:paraId="79DF3D87" w14:textId="77777777">
                              <w:pPr>
                                <w:spacing w:before="18"/>
                                <w:rPr>
                                  <w:b/>
                                </w:rPr>
                              </w:pPr>
                              <w:r>
                                <w:rPr>
                                  <w:b/>
                                </w:rPr>
                                <w:t>Crear</w:t>
                              </w:r>
                              <w:r>
                                <w:rPr>
                                  <w:b/>
                                  <w:spacing w:val="-6"/>
                                </w:rPr>
                                <w:t xml:space="preserve"> </w:t>
                              </w:r>
                              <w:r>
                                <w:rPr>
                                  <w:b/>
                                </w:rPr>
                                <w:t>conciencia</w:t>
                              </w:r>
                              <w:r>
                                <w:rPr>
                                  <w:b/>
                                  <w:spacing w:val="-4"/>
                                </w:rPr>
                                <w:t xml:space="preserve"> </w:t>
                              </w:r>
                              <w:r>
                                <w:rPr>
                                  <w:b/>
                                </w:rPr>
                                <w:t>en</w:t>
                              </w:r>
                              <w:r>
                                <w:rPr>
                                  <w:b/>
                                  <w:spacing w:val="-6"/>
                                </w:rPr>
                                <w:t xml:space="preserve"> </w:t>
                              </w:r>
                              <w:r>
                                <w:rPr>
                                  <w:b/>
                                </w:rPr>
                                <w:t>los</w:t>
                              </w:r>
                              <w:r>
                                <w:rPr>
                                  <w:b/>
                                  <w:spacing w:val="-3"/>
                                </w:rPr>
                                <w:t xml:space="preserve"> </w:t>
                              </w:r>
                              <w:r>
                                <w:rPr>
                                  <w:b/>
                                </w:rPr>
                                <w:t>padres sobre</w:t>
                              </w:r>
                              <w:r>
                                <w:rPr>
                                  <w:b/>
                                  <w:spacing w:val="-6"/>
                                </w:rPr>
                                <w:t xml:space="preserve"> </w:t>
                              </w:r>
                              <w:r>
                                <w:rPr>
                                  <w:b/>
                                </w:rPr>
                                <w:t>las</w:t>
                              </w:r>
                              <w:r>
                                <w:rPr>
                                  <w:b/>
                                  <w:spacing w:val="-2"/>
                                </w:rPr>
                                <w:t xml:space="preserve"> </w:t>
                              </w:r>
                              <w:r>
                                <w:rPr>
                                  <w:b/>
                                </w:rPr>
                                <w:t>actitudes</w:t>
                              </w:r>
                              <w:r>
                                <w:rPr>
                                  <w:b/>
                                  <w:spacing w:val="-5"/>
                                </w:rPr>
                                <w:t xml:space="preserve"> </w:t>
                              </w:r>
                              <w:r>
                                <w:rPr>
                                  <w:b/>
                                </w:rPr>
                                <w:t>que</w:t>
                              </w:r>
                              <w:r>
                                <w:rPr>
                                  <w:b/>
                                  <w:spacing w:val="-3"/>
                                </w:rPr>
                                <w:t xml:space="preserve"> </w:t>
                              </w:r>
                              <w:r>
                                <w:rPr>
                                  <w:b/>
                                </w:rPr>
                                <w:t>pueden</w:t>
                              </w:r>
                              <w:r>
                                <w:rPr>
                                  <w:b/>
                                  <w:spacing w:val="-4"/>
                                </w:rPr>
                                <w:t xml:space="preserve"> </w:t>
                              </w:r>
                              <w:r>
                                <w:rPr>
                                  <w:b/>
                                </w:rPr>
                                <w:t>favorecer</w:t>
                              </w:r>
                              <w:r>
                                <w:rPr>
                                  <w:b/>
                                  <w:spacing w:val="42"/>
                                </w:rPr>
                                <w:t xml:space="preserve"> </w:t>
                              </w:r>
                              <w:r>
                                <w:rPr>
                                  <w:b/>
                                </w:rPr>
                                <w:t>la</w:t>
                              </w:r>
                              <w:r>
                                <w:rPr>
                                  <w:b/>
                                  <w:spacing w:val="-3"/>
                                </w:rPr>
                                <w:t xml:space="preserve"> </w:t>
                              </w:r>
                              <w:r>
                                <w:rPr>
                                  <w:b/>
                                  <w:spacing w:val="-2"/>
                                </w:rPr>
                                <w:t>probidad:</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w14:anchorId="4052F4E5">
              <v:group id="Group 2" style="position:absolute;left:0;text-align:left;margin-left:79.1pt;margin-top:38.55pt;width:472pt;height:213.3pt;z-index:-251638784;mso-wrap-distance-left:0;mso-wrap-distance-right:0;mso-position-horizontal-relative:page;mso-width-relative:margin;mso-height-relative:margin" coordsize="57619,19526" o:spid="_x0000_s1032" w14:anchorId="4164F8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">
                <v:shape id="Graphic 3" style="position:absolute;width:57619;height:19526;visibility:visible;mso-wrap-style:square;v-text-anchor:top" coordsize="5761990,1952625" o:spid="_x0000_s1033" fillcolor="black" stroked="f" path="m6096,1763661r-6096,l,1946529r6096,l6096,1763661xem6096,739216r-6096,l,910209r,170688l,1251585r,170688l,1592961r,170688l6096,1763649r,-853440l6096,739216xem6096,385584r-6096,l,568452,,739140r6096,l6096,568452r,-182868xem5755513,1946541r-5749417,l,1946541r,6084l6096,1952625r5749417,l5755513,1946541xem5755513,373380r-5749417,l6096,190500r,-184392l,6108,,190500,,373380r,6096l,385572r6096,l5755513,385572r,-6096l5755513,373380xem5755513,l6096,,,,,6096r6096,l5755513,6096r,-6096xem5761672,1946541r-6083,l5755589,1952625r6083,l5761672,1946541xem5761672,1763661r-6083,l5755589,1946529r6083,l5761672,1763661xem5761672,739216r-6083,l5755589,910209r,170688l5755589,1251585r,170688l5755589,1592961r,170688l5761672,1763649r,-853440l5761672,739216xem5761672,385584r-6083,l5755589,568452r,170688l5761672,739140r,-170688l5761672,385584xem5761672,6108r-6083,l5755589,190500r,182880l5755589,379476r,6096l5761672,385572r,-6096l5761672,373380r,-182880l5761672,6108xem5761672,r-6083,l5755589,6096r6083,l5761672,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">
                  <v:path arrowok="t"/>
                </v:shape>
                <v:shape id="Textbox 4" style="position:absolute;left:60;top:3855;width:57500;height:15615;visibility:visible;mso-wrap-style:square;v-text-anchor:top" o:spid="_x0000_s1034" filled="f" stroked="f"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">
                  <v:textbox inset="0,0,0,0">
                    <w:txbxContent>
                      <w:p w:rsidRPr="00F02395" w:rsidR="009C66F8" w:rsidP="009C66F8" w:rsidRDefault="009C66F8" w14:paraId="4EC92509" w14:textId="77777777">
                        <w:pPr>
                          <w:widowControl w:val="0"/>
                          <w:numPr>
                            <w:ilvl w:val="0"/>
                            <w:numId w:val="27"/>
                          </w:numPr>
                          <w:tabs>
                            <w:tab w:val="left" w:pos="825"/>
                          </w:tabs>
                          <w:autoSpaceDE w:val="0"/>
                          <w:autoSpaceDN w:val="0"/>
                          <w:spacing w:before="18" w:after="0" w:line="267" w:lineRule="exact"/>
                          <w:ind w:left="825" w:hanging="358"/>
                          <w:rPr>
                            <w:rFonts w:ascii="Times New Roman" w:hAnsi="Times New Roman" w:cs="Times New Roman"/>
                            <w:sz w:val="24"/>
                            <w:szCs w:val="24"/>
                          </w:rPr>
                        </w:pPr>
                        <w:r w:rsidRPr="00F02395">
                          <w:rPr>
                            <w:rFonts w:ascii="Times New Roman" w:hAnsi="Times New Roman" w:cs="Times New Roman"/>
                            <w:sz w:val="24"/>
                            <w:szCs w:val="24"/>
                          </w:rPr>
                          <w:t>Estimular</w:t>
                        </w:r>
                        <w:r w:rsidRPr="00F02395">
                          <w:rPr>
                            <w:rFonts w:ascii="Times New Roman" w:hAnsi="Times New Roman" w:cs="Times New Roman"/>
                            <w:spacing w:val="-7"/>
                            <w:sz w:val="24"/>
                            <w:szCs w:val="24"/>
                          </w:rPr>
                          <w:t xml:space="preserve"> </w:t>
                        </w:r>
                        <w:r w:rsidRPr="00F02395">
                          <w:rPr>
                            <w:rFonts w:ascii="Times New Roman" w:hAnsi="Times New Roman" w:cs="Times New Roman"/>
                            <w:sz w:val="24"/>
                            <w:szCs w:val="24"/>
                          </w:rPr>
                          <w:t>a</w:t>
                        </w:r>
                        <w:r w:rsidRPr="00F02395">
                          <w:rPr>
                            <w:rFonts w:ascii="Times New Roman" w:hAnsi="Times New Roman" w:cs="Times New Roman"/>
                            <w:spacing w:val="-2"/>
                            <w:sz w:val="24"/>
                            <w:szCs w:val="24"/>
                          </w:rPr>
                          <w:t xml:space="preserve"> </w:t>
                        </w:r>
                        <w:r w:rsidRPr="00F02395">
                          <w:rPr>
                            <w:rFonts w:ascii="Times New Roman" w:hAnsi="Times New Roman" w:cs="Times New Roman"/>
                            <w:sz w:val="24"/>
                            <w:szCs w:val="24"/>
                          </w:rPr>
                          <w:t>que</w:t>
                        </w:r>
                        <w:r w:rsidRPr="00F02395">
                          <w:rPr>
                            <w:rFonts w:ascii="Times New Roman" w:hAnsi="Times New Roman" w:cs="Times New Roman"/>
                            <w:spacing w:val="-3"/>
                            <w:sz w:val="24"/>
                            <w:szCs w:val="24"/>
                          </w:rPr>
                          <w:t xml:space="preserve"> </w:t>
                        </w:r>
                        <w:r w:rsidRPr="00F02395">
                          <w:rPr>
                            <w:rFonts w:ascii="Times New Roman" w:hAnsi="Times New Roman" w:cs="Times New Roman"/>
                            <w:sz w:val="24"/>
                            <w:szCs w:val="24"/>
                          </w:rPr>
                          <w:t>los</w:t>
                        </w:r>
                        <w:r w:rsidRPr="00F02395">
                          <w:rPr>
                            <w:rFonts w:ascii="Times New Roman" w:hAnsi="Times New Roman" w:cs="Times New Roman"/>
                            <w:spacing w:val="-2"/>
                            <w:sz w:val="24"/>
                            <w:szCs w:val="24"/>
                          </w:rPr>
                          <w:t xml:space="preserve"> </w:t>
                        </w:r>
                        <w:r w:rsidRPr="00F02395">
                          <w:rPr>
                            <w:rFonts w:ascii="Times New Roman" w:hAnsi="Times New Roman" w:cs="Times New Roman"/>
                            <w:sz w:val="24"/>
                            <w:szCs w:val="24"/>
                          </w:rPr>
                          <w:t>niños</w:t>
                        </w:r>
                        <w:r w:rsidRPr="00F02395">
                          <w:rPr>
                            <w:rFonts w:ascii="Times New Roman" w:hAnsi="Times New Roman" w:cs="Times New Roman"/>
                            <w:spacing w:val="-3"/>
                            <w:sz w:val="24"/>
                            <w:szCs w:val="24"/>
                          </w:rPr>
                          <w:t xml:space="preserve"> </w:t>
                        </w:r>
                        <w:r w:rsidRPr="00F02395">
                          <w:rPr>
                            <w:rFonts w:ascii="Times New Roman" w:hAnsi="Times New Roman" w:cs="Times New Roman"/>
                            <w:sz w:val="24"/>
                            <w:szCs w:val="24"/>
                          </w:rPr>
                          <w:t>hagan</w:t>
                        </w:r>
                        <w:r w:rsidRPr="00F02395">
                          <w:rPr>
                            <w:rFonts w:ascii="Times New Roman" w:hAnsi="Times New Roman" w:cs="Times New Roman"/>
                            <w:spacing w:val="-3"/>
                            <w:sz w:val="24"/>
                            <w:szCs w:val="24"/>
                          </w:rPr>
                          <w:t xml:space="preserve"> </w:t>
                        </w:r>
                        <w:r w:rsidRPr="00F02395">
                          <w:rPr>
                            <w:rFonts w:ascii="Times New Roman" w:hAnsi="Times New Roman" w:cs="Times New Roman"/>
                            <w:sz w:val="24"/>
                            <w:szCs w:val="24"/>
                          </w:rPr>
                          <w:t>sus</w:t>
                        </w:r>
                        <w:r w:rsidRPr="00F02395">
                          <w:rPr>
                            <w:rFonts w:ascii="Times New Roman" w:hAnsi="Times New Roman" w:cs="Times New Roman"/>
                            <w:spacing w:val="-2"/>
                            <w:sz w:val="24"/>
                            <w:szCs w:val="24"/>
                          </w:rPr>
                          <w:t xml:space="preserve"> </w:t>
                        </w:r>
                        <w:r w:rsidRPr="00F02395">
                          <w:rPr>
                            <w:rFonts w:ascii="Times New Roman" w:hAnsi="Times New Roman" w:cs="Times New Roman"/>
                            <w:sz w:val="24"/>
                            <w:szCs w:val="24"/>
                          </w:rPr>
                          <w:t>tareas</w:t>
                        </w:r>
                        <w:r w:rsidRPr="00F02395">
                          <w:rPr>
                            <w:rFonts w:ascii="Times New Roman" w:hAnsi="Times New Roman" w:cs="Times New Roman"/>
                            <w:spacing w:val="-3"/>
                            <w:sz w:val="24"/>
                            <w:szCs w:val="24"/>
                          </w:rPr>
                          <w:t xml:space="preserve"> </w:t>
                        </w:r>
                        <w:r w:rsidRPr="00F02395">
                          <w:rPr>
                            <w:rFonts w:ascii="Times New Roman" w:hAnsi="Times New Roman" w:cs="Times New Roman"/>
                            <w:sz w:val="24"/>
                            <w:szCs w:val="24"/>
                          </w:rPr>
                          <w:t xml:space="preserve">sin </w:t>
                        </w:r>
                        <w:r w:rsidRPr="00F02395">
                          <w:rPr>
                            <w:rFonts w:ascii="Times New Roman" w:hAnsi="Times New Roman" w:cs="Times New Roman"/>
                            <w:spacing w:val="-4"/>
                            <w:sz w:val="24"/>
                            <w:szCs w:val="24"/>
                          </w:rPr>
                          <w:t>ayuda</w:t>
                        </w:r>
                      </w:p>
                      <w:p w:rsidRPr="00F02395" w:rsidR="009C66F8" w:rsidP="009C66F8" w:rsidRDefault="009C66F8" w14:paraId="3E82E18B" w14:textId="77777777">
                        <w:pPr>
                          <w:widowControl w:val="0"/>
                          <w:numPr>
                            <w:ilvl w:val="0"/>
                            <w:numId w:val="27"/>
                          </w:numPr>
                          <w:tabs>
                            <w:tab w:val="left" w:pos="825"/>
                          </w:tabs>
                          <w:autoSpaceDE w:val="0"/>
                          <w:autoSpaceDN w:val="0"/>
                          <w:spacing w:after="0" w:line="267" w:lineRule="exact"/>
                          <w:ind w:left="825" w:hanging="358"/>
                          <w:rPr>
                            <w:rFonts w:ascii="Times New Roman" w:hAnsi="Times New Roman" w:cs="Times New Roman"/>
                            <w:sz w:val="24"/>
                            <w:szCs w:val="24"/>
                          </w:rPr>
                        </w:pPr>
                        <w:r w:rsidRPr="00F02395">
                          <w:rPr>
                            <w:rFonts w:ascii="Times New Roman" w:hAnsi="Times New Roman" w:cs="Times New Roman"/>
                            <w:sz w:val="24"/>
                            <w:szCs w:val="24"/>
                          </w:rPr>
                          <w:t>Ser</w:t>
                        </w:r>
                        <w:r w:rsidRPr="00F02395">
                          <w:rPr>
                            <w:rFonts w:ascii="Times New Roman" w:hAnsi="Times New Roman" w:cs="Times New Roman"/>
                            <w:spacing w:val="-4"/>
                            <w:sz w:val="24"/>
                            <w:szCs w:val="24"/>
                          </w:rPr>
                          <w:t xml:space="preserve"> </w:t>
                        </w:r>
                        <w:r w:rsidRPr="00F02395">
                          <w:rPr>
                            <w:rFonts w:ascii="Times New Roman" w:hAnsi="Times New Roman" w:cs="Times New Roman"/>
                            <w:sz w:val="24"/>
                            <w:szCs w:val="24"/>
                          </w:rPr>
                          <w:t>honestos</w:t>
                        </w:r>
                        <w:r w:rsidRPr="00F02395">
                          <w:rPr>
                            <w:rFonts w:ascii="Times New Roman" w:hAnsi="Times New Roman" w:cs="Times New Roman"/>
                            <w:spacing w:val="-4"/>
                            <w:sz w:val="24"/>
                            <w:szCs w:val="24"/>
                          </w:rPr>
                          <w:t xml:space="preserve"> </w:t>
                        </w:r>
                        <w:r w:rsidRPr="00F02395">
                          <w:rPr>
                            <w:rFonts w:ascii="Times New Roman" w:hAnsi="Times New Roman" w:cs="Times New Roman"/>
                            <w:sz w:val="24"/>
                            <w:szCs w:val="24"/>
                          </w:rPr>
                          <w:t>ante</w:t>
                        </w:r>
                        <w:r w:rsidRPr="00F02395">
                          <w:rPr>
                            <w:rFonts w:ascii="Times New Roman" w:hAnsi="Times New Roman" w:cs="Times New Roman"/>
                            <w:spacing w:val="-5"/>
                            <w:sz w:val="24"/>
                            <w:szCs w:val="24"/>
                          </w:rPr>
                          <w:t xml:space="preserve"> </w:t>
                        </w:r>
                        <w:r w:rsidRPr="00F02395">
                          <w:rPr>
                            <w:rFonts w:ascii="Times New Roman" w:hAnsi="Times New Roman" w:cs="Times New Roman"/>
                            <w:sz w:val="24"/>
                            <w:szCs w:val="24"/>
                          </w:rPr>
                          <w:t>certificados</w:t>
                        </w:r>
                        <w:r w:rsidRPr="00F02395">
                          <w:rPr>
                            <w:rFonts w:ascii="Times New Roman" w:hAnsi="Times New Roman" w:cs="Times New Roman"/>
                            <w:spacing w:val="-4"/>
                            <w:sz w:val="24"/>
                            <w:szCs w:val="24"/>
                          </w:rPr>
                          <w:t xml:space="preserve"> </w:t>
                        </w:r>
                        <w:r w:rsidRPr="00F02395">
                          <w:rPr>
                            <w:rFonts w:ascii="Times New Roman" w:hAnsi="Times New Roman" w:cs="Times New Roman"/>
                            <w:sz w:val="24"/>
                            <w:szCs w:val="24"/>
                          </w:rPr>
                          <w:t>e</w:t>
                        </w:r>
                        <w:r w:rsidRPr="00F02395">
                          <w:rPr>
                            <w:rFonts w:ascii="Times New Roman" w:hAnsi="Times New Roman" w:cs="Times New Roman"/>
                            <w:spacing w:val="-5"/>
                            <w:sz w:val="24"/>
                            <w:szCs w:val="24"/>
                          </w:rPr>
                          <w:t xml:space="preserve"> </w:t>
                        </w:r>
                        <w:r w:rsidRPr="00F02395">
                          <w:rPr>
                            <w:rFonts w:ascii="Times New Roman" w:hAnsi="Times New Roman" w:cs="Times New Roman"/>
                            <w:sz w:val="24"/>
                            <w:szCs w:val="24"/>
                          </w:rPr>
                          <w:t>informes</w:t>
                        </w:r>
                        <w:r w:rsidRPr="00F02395">
                          <w:rPr>
                            <w:rFonts w:ascii="Times New Roman" w:hAnsi="Times New Roman" w:cs="Times New Roman"/>
                            <w:spacing w:val="-5"/>
                            <w:sz w:val="24"/>
                            <w:szCs w:val="24"/>
                          </w:rPr>
                          <w:t xml:space="preserve"> </w:t>
                        </w:r>
                        <w:r w:rsidRPr="00F02395">
                          <w:rPr>
                            <w:rFonts w:ascii="Times New Roman" w:hAnsi="Times New Roman" w:cs="Times New Roman"/>
                            <w:spacing w:val="-2"/>
                            <w:sz w:val="24"/>
                            <w:szCs w:val="24"/>
                          </w:rPr>
                          <w:t>solicitados</w:t>
                        </w:r>
                      </w:p>
                      <w:p w:rsidRPr="00F02395" w:rsidR="009C66F8" w:rsidP="009C66F8" w:rsidRDefault="009C66F8" w14:paraId="2FCFCFCE" w14:textId="77777777">
                        <w:pPr>
                          <w:widowControl w:val="0"/>
                          <w:numPr>
                            <w:ilvl w:val="0"/>
                            <w:numId w:val="27"/>
                          </w:numPr>
                          <w:tabs>
                            <w:tab w:val="left" w:pos="825"/>
                            <w:tab w:val="left" w:pos="827"/>
                          </w:tabs>
                          <w:autoSpaceDE w:val="0"/>
                          <w:autoSpaceDN w:val="0"/>
                          <w:spacing w:before="1" w:after="0" w:line="240" w:lineRule="auto"/>
                          <w:ind w:right="582"/>
                          <w:rPr>
                            <w:rFonts w:ascii="Times New Roman" w:hAnsi="Times New Roman" w:cs="Times New Roman"/>
                            <w:sz w:val="24"/>
                            <w:szCs w:val="24"/>
                          </w:rPr>
                        </w:pPr>
                        <w:r w:rsidRPr="00F02395">
                          <w:rPr>
                            <w:rFonts w:ascii="Times New Roman" w:hAnsi="Times New Roman" w:cs="Times New Roman"/>
                            <w:sz w:val="24"/>
                            <w:szCs w:val="24"/>
                          </w:rPr>
                          <w:t>Actuar</w:t>
                        </w:r>
                        <w:r w:rsidRPr="00F02395">
                          <w:rPr>
                            <w:rFonts w:ascii="Times New Roman" w:hAnsi="Times New Roman" w:cs="Times New Roman"/>
                            <w:spacing w:val="-2"/>
                            <w:sz w:val="24"/>
                            <w:szCs w:val="24"/>
                          </w:rPr>
                          <w:t xml:space="preserve"> </w:t>
                        </w:r>
                        <w:r w:rsidRPr="00F02395">
                          <w:rPr>
                            <w:rFonts w:ascii="Times New Roman" w:hAnsi="Times New Roman" w:cs="Times New Roman"/>
                            <w:sz w:val="24"/>
                            <w:szCs w:val="24"/>
                          </w:rPr>
                          <w:t>con</w:t>
                        </w:r>
                        <w:r w:rsidRPr="00F02395">
                          <w:rPr>
                            <w:rFonts w:ascii="Times New Roman" w:hAnsi="Times New Roman" w:cs="Times New Roman"/>
                            <w:spacing w:val="-3"/>
                            <w:sz w:val="24"/>
                            <w:szCs w:val="24"/>
                          </w:rPr>
                          <w:t xml:space="preserve"> </w:t>
                        </w:r>
                        <w:r w:rsidRPr="00F02395">
                          <w:rPr>
                            <w:rFonts w:ascii="Times New Roman" w:hAnsi="Times New Roman" w:cs="Times New Roman"/>
                            <w:sz w:val="24"/>
                            <w:szCs w:val="24"/>
                          </w:rPr>
                          <w:t>transparencia</w:t>
                        </w:r>
                        <w:r w:rsidRPr="00F02395">
                          <w:rPr>
                            <w:rFonts w:ascii="Times New Roman" w:hAnsi="Times New Roman" w:cs="Times New Roman"/>
                            <w:spacing w:val="-2"/>
                            <w:sz w:val="24"/>
                            <w:szCs w:val="24"/>
                          </w:rPr>
                          <w:t xml:space="preserve"> </w:t>
                        </w:r>
                        <w:r w:rsidRPr="00F02395">
                          <w:rPr>
                            <w:rFonts w:ascii="Times New Roman" w:hAnsi="Times New Roman" w:cs="Times New Roman"/>
                            <w:sz w:val="24"/>
                            <w:szCs w:val="24"/>
                          </w:rPr>
                          <w:t>y</w:t>
                        </w:r>
                        <w:r w:rsidRPr="00F02395">
                          <w:rPr>
                            <w:rFonts w:ascii="Times New Roman" w:hAnsi="Times New Roman" w:cs="Times New Roman"/>
                            <w:spacing w:val="-6"/>
                            <w:sz w:val="24"/>
                            <w:szCs w:val="24"/>
                          </w:rPr>
                          <w:t xml:space="preserve"> </w:t>
                        </w:r>
                        <w:r w:rsidRPr="00F02395">
                          <w:rPr>
                            <w:rFonts w:ascii="Times New Roman" w:hAnsi="Times New Roman" w:cs="Times New Roman"/>
                            <w:sz w:val="24"/>
                            <w:szCs w:val="24"/>
                          </w:rPr>
                          <w:t>confianza</w:t>
                        </w:r>
                        <w:r w:rsidRPr="00F02395">
                          <w:rPr>
                            <w:rFonts w:ascii="Times New Roman" w:hAnsi="Times New Roman" w:cs="Times New Roman"/>
                            <w:spacing w:val="-2"/>
                            <w:sz w:val="24"/>
                            <w:szCs w:val="24"/>
                          </w:rPr>
                          <w:t xml:space="preserve"> </w:t>
                        </w:r>
                        <w:r w:rsidRPr="00F02395">
                          <w:rPr>
                            <w:rFonts w:ascii="Times New Roman" w:hAnsi="Times New Roman" w:cs="Times New Roman"/>
                            <w:sz w:val="24"/>
                            <w:szCs w:val="24"/>
                          </w:rPr>
                          <w:t>ante</w:t>
                        </w:r>
                        <w:r w:rsidRPr="00F02395">
                          <w:rPr>
                            <w:rFonts w:ascii="Times New Roman" w:hAnsi="Times New Roman" w:cs="Times New Roman"/>
                            <w:spacing w:val="-4"/>
                            <w:sz w:val="24"/>
                            <w:szCs w:val="24"/>
                          </w:rPr>
                          <w:t xml:space="preserve"> </w:t>
                        </w:r>
                        <w:r w:rsidRPr="00F02395">
                          <w:rPr>
                            <w:rFonts w:ascii="Times New Roman" w:hAnsi="Times New Roman" w:cs="Times New Roman"/>
                            <w:sz w:val="24"/>
                            <w:szCs w:val="24"/>
                          </w:rPr>
                          <w:t>situaciones</w:t>
                        </w:r>
                        <w:r w:rsidRPr="00F02395">
                          <w:rPr>
                            <w:rFonts w:ascii="Times New Roman" w:hAnsi="Times New Roman" w:cs="Times New Roman"/>
                            <w:spacing w:val="-4"/>
                            <w:sz w:val="24"/>
                            <w:szCs w:val="24"/>
                          </w:rPr>
                          <w:t xml:space="preserve"> </w:t>
                        </w:r>
                        <w:r w:rsidRPr="00F02395">
                          <w:rPr>
                            <w:rFonts w:ascii="Times New Roman" w:hAnsi="Times New Roman" w:cs="Times New Roman"/>
                            <w:sz w:val="24"/>
                            <w:szCs w:val="24"/>
                          </w:rPr>
                          <w:t>de</w:t>
                        </w:r>
                        <w:r w:rsidRPr="00F02395">
                          <w:rPr>
                            <w:rFonts w:ascii="Times New Roman" w:hAnsi="Times New Roman" w:cs="Times New Roman"/>
                            <w:spacing w:val="-2"/>
                            <w:sz w:val="24"/>
                            <w:szCs w:val="24"/>
                          </w:rPr>
                          <w:t xml:space="preserve"> </w:t>
                        </w:r>
                        <w:r w:rsidRPr="00F02395">
                          <w:rPr>
                            <w:rFonts w:ascii="Times New Roman" w:hAnsi="Times New Roman" w:cs="Times New Roman"/>
                            <w:sz w:val="24"/>
                            <w:szCs w:val="24"/>
                          </w:rPr>
                          <w:t>salud</w:t>
                        </w:r>
                        <w:r w:rsidRPr="00F02395">
                          <w:rPr>
                            <w:rFonts w:ascii="Times New Roman" w:hAnsi="Times New Roman" w:cs="Times New Roman"/>
                            <w:spacing w:val="-3"/>
                            <w:sz w:val="24"/>
                            <w:szCs w:val="24"/>
                          </w:rPr>
                          <w:t xml:space="preserve"> </w:t>
                        </w:r>
                        <w:r w:rsidRPr="00F02395">
                          <w:rPr>
                            <w:rFonts w:ascii="Times New Roman" w:hAnsi="Times New Roman" w:cs="Times New Roman"/>
                            <w:sz w:val="24"/>
                            <w:szCs w:val="24"/>
                          </w:rPr>
                          <w:t>física</w:t>
                        </w:r>
                        <w:r w:rsidRPr="00F02395">
                          <w:rPr>
                            <w:rFonts w:ascii="Times New Roman" w:hAnsi="Times New Roman" w:cs="Times New Roman"/>
                            <w:spacing w:val="-5"/>
                            <w:sz w:val="24"/>
                            <w:szCs w:val="24"/>
                          </w:rPr>
                          <w:t xml:space="preserve"> </w:t>
                        </w:r>
                        <w:r w:rsidRPr="00F02395">
                          <w:rPr>
                            <w:rFonts w:ascii="Times New Roman" w:hAnsi="Times New Roman" w:cs="Times New Roman"/>
                            <w:sz w:val="24"/>
                            <w:szCs w:val="24"/>
                          </w:rPr>
                          <w:t>o</w:t>
                        </w:r>
                        <w:r w:rsidRPr="00F02395">
                          <w:rPr>
                            <w:rFonts w:ascii="Times New Roman" w:hAnsi="Times New Roman" w:cs="Times New Roman"/>
                            <w:spacing w:val="-3"/>
                            <w:sz w:val="24"/>
                            <w:szCs w:val="24"/>
                          </w:rPr>
                          <w:t xml:space="preserve"> </w:t>
                        </w:r>
                        <w:r w:rsidRPr="00F02395">
                          <w:rPr>
                            <w:rFonts w:ascii="Times New Roman" w:hAnsi="Times New Roman" w:cs="Times New Roman"/>
                            <w:sz w:val="24"/>
                            <w:szCs w:val="24"/>
                          </w:rPr>
                          <w:t>emocional</w:t>
                        </w:r>
                        <w:r w:rsidRPr="00F02395">
                          <w:rPr>
                            <w:rFonts w:ascii="Times New Roman" w:hAnsi="Times New Roman" w:cs="Times New Roman"/>
                            <w:spacing w:val="-5"/>
                            <w:sz w:val="24"/>
                            <w:szCs w:val="24"/>
                          </w:rPr>
                          <w:t xml:space="preserve"> </w:t>
                        </w:r>
                        <w:r w:rsidRPr="00F02395">
                          <w:rPr>
                            <w:rFonts w:ascii="Times New Roman" w:hAnsi="Times New Roman" w:cs="Times New Roman"/>
                            <w:sz w:val="24"/>
                            <w:szCs w:val="24"/>
                          </w:rPr>
                          <w:t>que afecten</w:t>
                        </w:r>
                        <w:r w:rsidRPr="00F02395">
                          <w:rPr>
                            <w:rFonts w:ascii="Times New Roman" w:hAnsi="Times New Roman" w:cs="Times New Roman"/>
                            <w:spacing w:val="40"/>
                            <w:sz w:val="24"/>
                            <w:szCs w:val="24"/>
                          </w:rPr>
                          <w:t xml:space="preserve"> </w:t>
                        </w:r>
                        <w:r w:rsidRPr="00F02395">
                          <w:rPr>
                            <w:rFonts w:ascii="Times New Roman" w:hAnsi="Times New Roman" w:cs="Times New Roman"/>
                            <w:sz w:val="24"/>
                            <w:szCs w:val="24"/>
                          </w:rPr>
                          <w:t>a los niños</w:t>
                        </w:r>
                      </w:p>
                      <w:p w:rsidRPr="00F02395" w:rsidR="009C66F8" w:rsidP="009C66F8" w:rsidRDefault="009C66F8" w14:paraId="13CF0129" w14:textId="77777777">
                        <w:pPr>
                          <w:widowControl w:val="0"/>
                          <w:numPr>
                            <w:ilvl w:val="0"/>
                            <w:numId w:val="27"/>
                          </w:numPr>
                          <w:tabs>
                            <w:tab w:val="left" w:pos="825"/>
                          </w:tabs>
                          <w:autoSpaceDE w:val="0"/>
                          <w:autoSpaceDN w:val="0"/>
                          <w:spacing w:before="1" w:after="0" w:line="240" w:lineRule="auto"/>
                          <w:ind w:left="825" w:hanging="358"/>
                          <w:rPr>
                            <w:rFonts w:ascii="Times New Roman" w:hAnsi="Times New Roman" w:cs="Times New Roman"/>
                            <w:sz w:val="24"/>
                            <w:szCs w:val="24"/>
                          </w:rPr>
                        </w:pPr>
                        <w:r w:rsidRPr="00F02395">
                          <w:rPr>
                            <w:rFonts w:ascii="Times New Roman" w:hAnsi="Times New Roman" w:cs="Times New Roman"/>
                            <w:sz w:val="24"/>
                            <w:szCs w:val="24"/>
                          </w:rPr>
                          <w:t>Intervenir</w:t>
                        </w:r>
                        <w:r w:rsidRPr="00F02395">
                          <w:rPr>
                            <w:rFonts w:ascii="Times New Roman" w:hAnsi="Times New Roman" w:cs="Times New Roman"/>
                            <w:spacing w:val="-8"/>
                            <w:sz w:val="24"/>
                            <w:szCs w:val="24"/>
                          </w:rPr>
                          <w:t xml:space="preserve"> </w:t>
                        </w:r>
                        <w:r w:rsidRPr="00F02395">
                          <w:rPr>
                            <w:rFonts w:ascii="Times New Roman" w:hAnsi="Times New Roman" w:cs="Times New Roman"/>
                            <w:sz w:val="24"/>
                            <w:szCs w:val="24"/>
                          </w:rPr>
                          <w:t>cuando</w:t>
                        </w:r>
                        <w:r w:rsidRPr="00F02395">
                          <w:rPr>
                            <w:rFonts w:ascii="Times New Roman" w:hAnsi="Times New Roman" w:cs="Times New Roman"/>
                            <w:spacing w:val="-3"/>
                            <w:sz w:val="24"/>
                            <w:szCs w:val="24"/>
                          </w:rPr>
                          <w:t xml:space="preserve"> </w:t>
                        </w:r>
                        <w:r w:rsidRPr="00F02395">
                          <w:rPr>
                            <w:rFonts w:ascii="Times New Roman" w:hAnsi="Times New Roman" w:cs="Times New Roman"/>
                            <w:sz w:val="24"/>
                            <w:szCs w:val="24"/>
                          </w:rPr>
                          <w:t>los</w:t>
                        </w:r>
                        <w:r w:rsidRPr="00F02395">
                          <w:rPr>
                            <w:rFonts w:ascii="Times New Roman" w:hAnsi="Times New Roman" w:cs="Times New Roman"/>
                            <w:spacing w:val="-5"/>
                            <w:sz w:val="24"/>
                            <w:szCs w:val="24"/>
                          </w:rPr>
                          <w:t xml:space="preserve"> </w:t>
                        </w:r>
                        <w:r w:rsidRPr="00F02395">
                          <w:rPr>
                            <w:rFonts w:ascii="Times New Roman" w:hAnsi="Times New Roman" w:cs="Times New Roman"/>
                            <w:sz w:val="24"/>
                            <w:szCs w:val="24"/>
                          </w:rPr>
                          <w:t>menores</w:t>
                        </w:r>
                        <w:r w:rsidRPr="00F02395">
                          <w:rPr>
                            <w:rFonts w:ascii="Times New Roman" w:hAnsi="Times New Roman" w:cs="Times New Roman"/>
                            <w:spacing w:val="-3"/>
                            <w:sz w:val="24"/>
                            <w:szCs w:val="24"/>
                          </w:rPr>
                          <w:t xml:space="preserve"> </w:t>
                        </w:r>
                        <w:r w:rsidRPr="00F02395">
                          <w:rPr>
                            <w:rFonts w:ascii="Times New Roman" w:hAnsi="Times New Roman" w:cs="Times New Roman"/>
                            <w:sz w:val="24"/>
                            <w:szCs w:val="24"/>
                          </w:rPr>
                          <w:t>se</w:t>
                        </w:r>
                        <w:r w:rsidRPr="00F02395">
                          <w:rPr>
                            <w:rFonts w:ascii="Times New Roman" w:hAnsi="Times New Roman" w:cs="Times New Roman"/>
                            <w:spacing w:val="-2"/>
                            <w:sz w:val="24"/>
                            <w:szCs w:val="24"/>
                          </w:rPr>
                          <w:t xml:space="preserve"> </w:t>
                        </w:r>
                        <w:r w:rsidRPr="00F02395">
                          <w:rPr>
                            <w:rFonts w:ascii="Times New Roman" w:hAnsi="Times New Roman" w:cs="Times New Roman"/>
                            <w:sz w:val="24"/>
                            <w:szCs w:val="24"/>
                          </w:rPr>
                          <w:t>apropian</w:t>
                        </w:r>
                        <w:r w:rsidRPr="00F02395">
                          <w:rPr>
                            <w:rFonts w:ascii="Times New Roman" w:hAnsi="Times New Roman" w:cs="Times New Roman"/>
                            <w:spacing w:val="-5"/>
                            <w:sz w:val="24"/>
                            <w:szCs w:val="24"/>
                          </w:rPr>
                          <w:t xml:space="preserve"> </w:t>
                        </w:r>
                        <w:r w:rsidRPr="00F02395">
                          <w:rPr>
                            <w:rFonts w:ascii="Times New Roman" w:hAnsi="Times New Roman" w:cs="Times New Roman"/>
                            <w:sz w:val="24"/>
                            <w:szCs w:val="24"/>
                          </w:rPr>
                          <w:t>de</w:t>
                        </w:r>
                        <w:r w:rsidRPr="00F02395">
                          <w:rPr>
                            <w:rFonts w:ascii="Times New Roman" w:hAnsi="Times New Roman" w:cs="Times New Roman"/>
                            <w:spacing w:val="-5"/>
                            <w:sz w:val="24"/>
                            <w:szCs w:val="24"/>
                          </w:rPr>
                          <w:t xml:space="preserve"> </w:t>
                        </w:r>
                        <w:r w:rsidRPr="00F02395">
                          <w:rPr>
                            <w:rFonts w:ascii="Times New Roman" w:hAnsi="Times New Roman" w:cs="Times New Roman"/>
                            <w:sz w:val="24"/>
                            <w:szCs w:val="24"/>
                          </w:rPr>
                          <w:t>cosas</w:t>
                        </w:r>
                        <w:r w:rsidRPr="00F02395">
                          <w:rPr>
                            <w:rFonts w:ascii="Times New Roman" w:hAnsi="Times New Roman" w:cs="Times New Roman"/>
                            <w:spacing w:val="-5"/>
                            <w:sz w:val="24"/>
                            <w:szCs w:val="24"/>
                          </w:rPr>
                          <w:t xml:space="preserve"> </w:t>
                        </w:r>
                        <w:r w:rsidRPr="00F02395">
                          <w:rPr>
                            <w:rFonts w:ascii="Times New Roman" w:hAnsi="Times New Roman" w:cs="Times New Roman"/>
                            <w:sz w:val="24"/>
                            <w:szCs w:val="24"/>
                          </w:rPr>
                          <w:t>de</w:t>
                        </w:r>
                        <w:r w:rsidRPr="00F02395">
                          <w:rPr>
                            <w:rFonts w:ascii="Times New Roman" w:hAnsi="Times New Roman" w:cs="Times New Roman"/>
                            <w:spacing w:val="-3"/>
                            <w:sz w:val="24"/>
                            <w:szCs w:val="24"/>
                          </w:rPr>
                          <w:t xml:space="preserve"> </w:t>
                        </w:r>
                        <w:r w:rsidRPr="00F02395">
                          <w:rPr>
                            <w:rFonts w:ascii="Times New Roman" w:hAnsi="Times New Roman" w:cs="Times New Roman"/>
                            <w:sz w:val="24"/>
                            <w:szCs w:val="24"/>
                          </w:rPr>
                          <w:t>otras</w:t>
                        </w:r>
                        <w:r w:rsidRPr="00F02395">
                          <w:rPr>
                            <w:rFonts w:ascii="Times New Roman" w:hAnsi="Times New Roman" w:cs="Times New Roman"/>
                            <w:spacing w:val="-3"/>
                            <w:sz w:val="24"/>
                            <w:szCs w:val="24"/>
                          </w:rPr>
                          <w:t xml:space="preserve"> </w:t>
                        </w:r>
                        <w:r w:rsidRPr="00F02395">
                          <w:rPr>
                            <w:rFonts w:ascii="Times New Roman" w:hAnsi="Times New Roman" w:cs="Times New Roman"/>
                            <w:spacing w:val="-2"/>
                            <w:sz w:val="24"/>
                            <w:szCs w:val="24"/>
                          </w:rPr>
                          <w:t>personas</w:t>
                        </w:r>
                      </w:p>
                      <w:p w:rsidRPr="00F02395" w:rsidR="009C66F8" w:rsidP="009C66F8" w:rsidRDefault="009C66F8" w14:paraId="0EAF5E8B" w14:textId="77777777">
                        <w:pPr>
                          <w:widowControl w:val="0"/>
                          <w:numPr>
                            <w:ilvl w:val="0"/>
                            <w:numId w:val="27"/>
                          </w:numPr>
                          <w:tabs>
                            <w:tab w:val="left" w:pos="825"/>
                          </w:tabs>
                          <w:autoSpaceDE w:val="0"/>
                          <w:autoSpaceDN w:val="0"/>
                          <w:spacing w:after="0" w:line="240" w:lineRule="auto"/>
                          <w:ind w:left="825" w:hanging="358"/>
                          <w:rPr>
                            <w:rFonts w:ascii="Times New Roman" w:hAnsi="Times New Roman" w:cs="Times New Roman"/>
                            <w:sz w:val="24"/>
                            <w:szCs w:val="24"/>
                          </w:rPr>
                        </w:pPr>
                        <w:r w:rsidRPr="00F02395">
                          <w:rPr>
                            <w:rFonts w:ascii="Times New Roman" w:hAnsi="Times New Roman" w:cs="Times New Roman"/>
                            <w:sz w:val="24"/>
                            <w:szCs w:val="24"/>
                          </w:rPr>
                          <w:t>Reforzar</w:t>
                        </w:r>
                        <w:r w:rsidRPr="00F02395">
                          <w:rPr>
                            <w:rFonts w:ascii="Times New Roman" w:hAnsi="Times New Roman" w:cs="Times New Roman"/>
                            <w:spacing w:val="-8"/>
                            <w:sz w:val="24"/>
                            <w:szCs w:val="24"/>
                          </w:rPr>
                          <w:t xml:space="preserve"> </w:t>
                        </w:r>
                        <w:r w:rsidRPr="00F02395">
                          <w:rPr>
                            <w:rFonts w:ascii="Times New Roman" w:hAnsi="Times New Roman" w:cs="Times New Roman"/>
                            <w:sz w:val="24"/>
                            <w:szCs w:val="24"/>
                          </w:rPr>
                          <w:t>la</w:t>
                        </w:r>
                        <w:r w:rsidRPr="00F02395">
                          <w:rPr>
                            <w:rFonts w:ascii="Times New Roman" w:hAnsi="Times New Roman" w:cs="Times New Roman"/>
                            <w:spacing w:val="-2"/>
                            <w:sz w:val="24"/>
                            <w:szCs w:val="24"/>
                          </w:rPr>
                          <w:t xml:space="preserve"> </w:t>
                        </w:r>
                        <w:r w:rsidRPr="00F02395">
                          <w:rPr>
                            <w:rFonts w:ascii="Times New Roman" w:hAnsi="Times New Roman" w:cs="Times New Roman"/>
                            <w:sz w:val="24"/>
                            <w:szCs w:val="24"/>
                          </w:rPr>
                          <w:t>idea</w:t>
                        </w:r>
                        <w:r w:rsidRPr="00F02395">
                          <w:rPr>
                            <w:rFonts w:ascii="Times New Roman" w:hAnsi="Times New Roman" w:cs="Times New Roman"/>
                            <w:spacing w:val="-3"/>
                            <w:sz w:val="24"/>
                            <w:szCs w:val="24"/>
                          </w:rPr>
                          <w:t xml:space="preserve"> </w:t>
                        </w:r>
                        <w:r w:rsidRPr="00F02395">
                          <w:rPr>
                            <w:rFonts w:ascii="Times New Roman" w:hAnsi="Times New Roman" w:cs="Times New Roman"/>
                            <w:sz w:val="24"/>
                            <w:szCs w:val="24"/>
                          </w:rPr>
                          <w:t>de que</w:t>
                        </w:r>
                        <w:r w:rsidRPr="00F02395">
                          <w:rPr>
                            <w:rFonts w:ascii="Times New Roman" w:hAnsi="Times New Roman" w:cs="Times New Roman"/>
                            <w:spacing w:val="-5"/>
                            <w:sz w:val="24"/>
                            <w:szCs w:val="24"/>
                          </w:rPr>
                          <w:t xml:space="preserve"> </w:t>
                        </w:r>
                        <w:r w:rsidRPr="00F02395">
                          <w:rPr>
                            <w:rFonts w:ascii="Times New Roman" w:hAnsi="Times New Roman" w:cs="Times New Roman"/>
                            <w:sz w:val="24"/>
                            <w:szCs w:val="24"/>
                          </w:rPr>
                          <w:t>equivocarse</w:t>
                        </w:r>
                        <w:r w:rsidRPr="00F02395">
                          <w:rPr>
                            <w:rFonts w:ascii="Times New Roman" w:hAnsi="Times New Roman" w:cs="Times New Roman"/>
                            <w:spacing w:val="-4"/>
                            <w:sz w:val="24"/>
                            <w:szCs w:val="24"/>
                          </w:rPr>
                          <w:t xml:space="preserve"> </w:t>
                        </w:r>
                        <w:r w:rsidRPr="00F02395">
                          <w:rPr>
                            <w:rFonts w:ascii="Times New Roman" w:hAnsi="Times New Roman" w:cs="Times New Roman"/>
                            <w:sz w:val="24"/>
                            <w:szCs w:val="24"/>
                          </w:rPr>
                          <w:t>es</w:t>
                        </w:r>
                        <w:r w:rsidRPr="00F02395">
                          <w:rPr>
                            <w:rFonts w:ascii="Times New Roman" w:hAnsi="Times New Roman" w:cs="Times New Roman"/>
                            <w:spacing w:val="-2"/>
                            <w:sz w:val="24"/>
                            <w:szCs w:val="24"/>
                          </w:rPr>
                          <w:t xml:space="preserve"> </w:t>
                        </w:r>
                        <w:r w:rsidRPr="00F02395">
                          <w:rPr>
                            <w:rFonts w:ascii="Times New Roman" w:hAnsi="Times New Roman" w:cs="Times New Roman"/>
                            <w:sz w:val="24"/>
                            <w:szCs w:val="24"/>
                          </w:rPr>
                          <w:t>normal</w:t>
                        </w:r>
                        <w:r w:rsidRPr="00F02395">
                          <w:rPr>
                            <w:rFonts w:ascii="Times New Roman" w:hAnsi="Times New Roman" w:cs="Times New Roman"/>
                            <w:spacing w:val="-2"/>
                            <w:sz w:val="24"/>
                            <w:szCs w:val="24"/>
                          </w:rPr>
                          <w:t xml:space="preserve"> </w:t>
                        </w:r>
                        <w:r w:rsidRPr="00F02395">
                          <w:rPr>
                            <w:rFonts w:ascii="Times New Roman" w:hAnsi="Times New Roman" w:cs="Times New Roman"/>
                            <w:sz w:val="24"/>
                            <w:szCs w:val="24"/>
                          </w:rPr>
                          <w:t>para</w:t>
                        </w:r>
                        <w:r w:rsidRPr="00F02395">
                          <w:rPr>
                            <w:rFonts w:ascii="Times New Roman" w:hAnsi="Times New Roman" w:cs="Times New Roman"/>
                            <w:spacing w:val="-6"/>
                            <w:sz w:val="24"/>
                            <w:szCs w:val="24"/>
                          </w:rPr>
                          <w:t xml:space="preserve"> </w:t>
                        </w:r>
                        <w:r w:rsidRPr="00F02395">
                          <w:rPr>
                            <w:rFonts w:ascii="Times New Roman" w:hAnsi="Times New Roman" w:cs="Times New Roman"/>
                            <w:sz w:val="24"/>
                            <w:szCs w:val="24"/>
                          </w:rPr>
                          <w:t>entregar</w:t>
                        </w:r>
                        <w:r w:rsidRPr="00F02395">
                          <w:rPr>
                            <w:rFonts w:ascii="Times New Roman" w:hAnsi="Times New Roman" w:cs="Times New Roman"/>
                            <w:spacing w:val="-3"/>
                            <w:sz w:val="24"/>
                            <w:szCs w:val="24"/>
                          </w:rPr>
                          <w:t xml:space="preserve"> </w:t>
                        </w:r>
                        <w:r w:rsidRPr="00F02395">
                          <w:rPr>
                            <w:rFonts w:ascii="Times New Roman" w:hAnsi="Times New Roman" w:cs="Times New Roman"/>
                            <w:sz w:val="24"/>
                            <w:szCs w:val="24"/>
                          </w:rPr>
                          <w:t>confianza</w:t>
                        </w:r>
                        <w:r w:rsidRPr="00F02395">
                          <w:rPr>
                            <w:rFonts w:ascii="Times New Roman" w:hAnsi="Times New Roman" w:cs="Times New Roman"/>
                            <w:spacing w:val="-3"/>
                            <w:sz w:val="24"/>
                            <w:szCs w:val="24"/>
                          </w:rPr>
                          <w:t xml:space="preserve"> </w:t>
                        </w:r>
                        <w:r w:rsidRPr="00F02395">
                          <w:rPr>
                            <w:rFonts w:ascii="Times New Roman" w:hAnsi="Times New Roman" w:cs="Times New Roman"/>
                            <w:sz w:val="24"/>
                            <w:szCs w:val="24"/>
                          </w:rPr>
                          <w:t>en</w:t>
                        </w:r>
                        <w:r w:rsidRPr="00F02395">
                          <w:rPr>
                            <w:rFonts w:ascii="Times New Roman" w:hAnsi="Times New Roman" w:cs="Times New Roman"/>
                            <w:spacing w:val="-3"/>
                            <w:sz w:val="24"/>
                            <w:szCs w:val="24"/>
                          </w:rPr>
                          <w:t xml:space="preserve"> </w:t>
                        </w:r>
                        <w:r w:rsidRPr="00F02395">
                          <w:rPr>
                            <w:rFonts w:ascii="Times New Roman" w:hAnsi="Times New Roman" w:cs="Times New Roman"/>
                            <w:sz w:val="24"/>
                            <w:szCs w:val="24"/>
                          </w:rPr>
                          <w:t>los</w:t>
                        </w:r>
                        <w:r w:rsidRPr="00F02395">
                          <w:rPr>
                            <w:rFonts w:ascii="Times New Roman" w:hAnsi="Times New Roman" w:cs="Times New Roman"/>
                            <w:spacing w:val="-2"/>
                            <w:sz w:val="24"/>
                            <w:szCs w:val="24"/>
                          </w:rPr>
                          <w:t xml:space="preserve"> niños</w:t>
                        </w:r>
                      </w:p>
                      <w:p w:rsidRPr="00F02395" w:rsidR="009C66F8" w:rsidP="009C66F8" w:rsidRDefault="009C66F8" w14:paraId="49D33C05" w14:textId="77777777">
                        <w:pPr>
                          <w:widowControl w:val="0"/>
                          <w:numPr>
                            <w:ilvl w:val="0"/>
                            <w:numId w:val="27"/>
                          </w:numPr>
                          <w:tabs>
                            <w:tab w:val="left" w:pos="825"/>
                          </w:tabs>
                          <w:autoSpaceDE w:val="0"/>
                          <w:autoSpaceDN w:val="0"/>
                          <w:spacing w:after="0" w:line="240" w:lineRule="auto"/>
                          <w:ind w:left="825" w:hanging="358"/>
                          <w:rPr>
                            <w:rFonts w:ascii="Times New Roman" w:hAnsi="Times New Roman" w:cs="Times New Roman"/>
                            <w:sz w:val="24"/>
                            <w:szCs w:val="24"/>
                          </w:rPr>
                        </w:pPr>
                        <w:r w:rsidRPr="00F02395">
                          <w:rPr>
                            <w:rFonts w:ascii="Times New Roman" w:hAnsi="Times New Roman" w:cs="Times New Roman"/>
                            <w:sz w:val="24"/>
                            <w:szCs w:val="24"/>
                          </w:rPr>
                          <w:t>Ayudar</w:t>
                        </w:r>
                        <w:r w:rsidRPr="00F02395">
                          <w:rPr>
                            <w:rFonts w:ascii="Times New Roman" w:hAnsi="Times New Roman" w:cs="Times New Roman"/>
                            <w:spacing w:val="-3"/>
                            <w:sz w:val="24"/>
                            <w:szCs w:val="24"/>
                          </w:rPr>
                          <w:t xml:space="preserve"> </w:t>
                        </w:r>
                        <w:r w:rsidRPr="00F02395">
                          <w:rPr>
                            <w:rFonts w:ascii="Times New Roman" w:hAnsi="Times New Roman" w:cs="Times New Roman"/>
                            <w:sz w:val="24"/>
                            <w:szCs w:val="24"/>
                          </w:rPr>
                          <w:t>a</w:t>
                        </w:r>
                        <w:r w:rsidRPr="00F02395">
                          <w:rPr>
                            <w:rFonts w:ascii="Times New Roman" w:hAnsi="Times New Roman" w:cs="Times New Roman"/>
                            <w:spacing w:val="-3"/>
                            <w:sz w:val="24"/>
                            <w:szCs w:val="24"/>
                          </w:rPr>
                          <w:t xml:space="preserve"> </w:t>
                        </w:r>
                        <w:r w:rsidRPr="00F02395">
                          <w:rPr>
                            <w:rFonts w:ascii="Times New Roman" w:hAnsi="Times New Roman" w:cs="Times New Roman"/>
                            <w:sz w:val="24"/>
                            <w:szCs w:val="24"/>
                          </w:rPr>
                          <w:t>enfrentar</w:t>
                        </w:r>
                        <w:r w:rsidRPr="00F02395">
                          <w:rPr>
                            <w:rFonts w:ascii="Times New Roman" w:hAnsi="Times New Roman" w:cs="Times New Roman"/>
                            <w:spacing w:val="-3"/>
                            <w:sz w:val="24"/>
                            <w:szCs w:val="24"/>
                          </w:rPr>
                          <w:t xml:space="preserve"> </w:t>
                        </w:r>
                        <w:r w:rsidRPr="00F02395">
                          <w:rPr>
                            <w:rFonts w:ascii="Times New Roman" w:hAnsi="Times New Roman" w:cs="Times New Roman"/>
                            <w:spacing w:val="-2"/>
                            <w:sz w:val="24"/>
                            <w:szCs w:val="24"/>
                          </w:rPr>
                          <w:t>problemas.</w:t>
                        </w:r>
                      </w:p>
                      <w:p w:rsidRPr="00F02395" w:rsidR="009C66F8" w:rsidP="009C66F8" w:rsidRDefault="009C66F8" w14:paraId="2C147F41" w14:textId="77777777">
                        <w:pPr>
                          <w:widowControl w:val="0"/>
                          <w:numPr>
                            <w:ilvl w:val="0"/>
                            <w:numId w:val="27"/>
                          </w:numPr>
                          <w:tabs>
                            <w:tab w:val="left" w:pos="825"/>
                          </w:tabs>
                          <w:autoSpaceDE w:val="0"/>
                          <w:autoSpaceDN w:val="0"/>
                          <w:spacing w:after="0" w:line="240" w:lineRule="auto"/>
                          <w:ind w:left="825" w:hanging="358"/>
                          <w:rPr>
                            <w:rFonts w:ascii="Times New Roman" w:hAnsi="Times New Roman" w:cs="Times New Roman"/>
                            <w:sz w:val="24"/>
                            <w:szCs w:val="24"/>
                          </w:rPr>
                        </w:pPr>
                        <w:r w:rsidRPr="00F02395">
                          <w:rPr>
                            <w:rFonts w:ascii="Times New Roman" w:hAnsi="Times New Roman" w:cs="Times New Roman"/>
                            <w:sz w:val="24"/>
                            <w:szCs w:val="24"/>
                          </w:rPr>
                          <w:t>Reforzar</w:t>
                        </w:r>
                        <w:r w:rsidRPr="00F02395">
                          <w:rPr>
                            <w:rFonts w:ascii="Times New Roman" w:hAnsi="Times New Roman" w:cs="Times New Roman"/>
                            <w:spacing w:val="-10"/>
                            <w:sz w:val="24"/>
                            <w:szCs w:val="24"/>
                          </w:rPr>
                          <w:t xml:space="preserve"> </w:t>
                        </w:r>
                        <w:r w:rsidRPr="00F02395">
                          <w:rPr>
                            <w:rFonts w:ascii="Times New Roman" w:hAnsi="Times New Roman" w:cs="Times New Roman"/>
                            <w:sz w:val="24"/>
                            <w:szCs w:val="24"/>
                          </w:rPr>
                          <w:t>positivamente</w:t>
                        </w:r>
                        <w:r w:rsidRPr="00F02395">
                          <w:rPr>
                            <w:rFonts w:ascii="Times New Roman" w:hAnsi="Times New Roman" w:cs="Times New Roman"/>
                            <w:spacing w:val="-4"/>
                            <w:sz w:val="24"/>
                            <w:szCs w:val="24"/>
                          </w:rPr>
                          <w:t xml:space="preserve"> </w:t>
                        </w:r>
                        <w:r w:rsidRPr="00F02395">
                          <w:rPr>
                            <w:rFonts w:ascii="Times New Roman" w:hAnsi="Times New Roman" w:cs="Times New Roman"/>
                            <w:sz w:val="24"/>
                            <w:szCs w:val="24"/>
                          </w:rPr>
                          <w:t>a</w:t>
                        </w:r>
                        <w:r w:rsidRPr="00F02395">
                          <w:rPr>
                            <w:rFonts w:ascii="Times New Roman" w:hAnsi="Times New Roman" w:cs="Times New Roman"/>
                            <w:spacing w:val="-4"/>
                            <w:sz w:val="24"/>
                            <w:szCs w:val="24"/>
                          </w:rPr>
                          <w:t xml:space="preserve"> </w:t>
                        </w:r>
                        <w:r w:rsidRPr="00F02395">
                          <w:rPr>
                            <w:rFonts w:ascii="Times New Roman" w:hAnsi="Times New Roman" w:cs="Times New Roman"/>
                            <w:sz w:val="24"/>
                            <w:szCs w:val="24"/>
                          </w:rPr>
                          <w:t>quienes</w:t>
                        </w:r>
                        <w:r w:rsidRPr="00F02395">
                          <w:rPr>
                            <w:rFonts w:ascii="Times New Roman" w:hAnsi="Times New Roman" w:cs="Times New Roman"/>
                            <w:spacing w:val="-4"/>
                            <w:sz w:val="24"/>
                            <w:szCs w:val="24"/>
                          </w:rPr>
                          <w:t xml:space="preserve"> </w:t>
                        </w:r>
                        <w:r w:rsidRPr="00F02395">
                          <w:rPr>
                            <w:rFonts w:ascii="Times New Roman" w:hAnsi="Times New Roman" w:cs="Times New Roman"/>
                            <w:sz w:val="24"/>
                            <w:szCs w:val="24"/>
                          </w:rPr>
                          <w:t>dicen</w:t>
                        </w:r>
                        <w:r w:rsidRPr="00F02395">
                          <w:rPr>
                            <w:rFonts w:ascii="Times New Roman" w:hAnsi="Times New Roman" w:cs="Times New Roman"/>
                            <w:spacing w:val="-4"/>
                            <w:sz w:val="24"/>
                            <w:szCs w:val="24"/>
                          </w:rPr>
                          <w:t xml:space="preserve"> </w:t>
                        </w:r>
                        <w:r w:rsidRPr="00F02395">
                          <w:rPr>
                            <w:rFonts w:ascii="Times New Roman" w:hAnsi="Times New Roman" w:cs="Times New Roman"/>
                            <w:sz w:val="24"/>
                            <w:szCs w:val="24"/>
                          </w:rPr>
                          <w:t>la</w:t>
                        </w:r>
                        <w:r w:rsidRPr="00F02395">
                          <w:rPr>
                            <w:rFonts w:ascii="Times New Roman" w:hAnsi="Times New Roman" w:cs="Times New Roman"/>
                            <w:spacing w:val="-7"/>
                            <w:sz w:val="24"/>
                            <w:szCs w:val="24"/>
                          </w:rPr>
                          <w:t xml:space="preserve"> </w:t>
                        </w:r>
                        <w:r w:rsidRPr="00F02395">
                          <w:rPr>
                            <w:rFonts w:ascii="Times New Roman" w:hAnsi="Times New Roman" w:cs="Times New Roman"/>
                            <w:sz w:val="24"/>
                            <w:szCs w:val="24"/>
                          </w:rPr>
                          <w:t>verdad</w:t>
                        </w:r>
                        <w:r w:rsidRPr="00F02395">
                          <w:rPr>
                            <w:rFonts w:ascii="Times New Roman" w:hAnsi="Times New Roman" w:cs="Times New Roman"/>
                            <w:spacing w:val="-5"/>
                            <w:sz w:val="24"/>
                            <w:szCs w:val="24"/>
                          </w:rPr>
                          <w:t xml:space="preserve"> </w:t>
                        </w:r>
                        <w:r w:rsidRPr="00F02395">
                          <w:rPr>
                            <w:rFonts w:ascii="Times New Roman" w:hAnsi="Times New Roman" w:cs="Times New Roman"/>
                            <w:sz w:val="24"/>
                            <w:szCs w:val="24"/>
                          </w:rPr>
                          <w:t>o</w:t>
                        </w:r>
                        <w:r w:rsidRPr="00F02395">
                          <w:rPr>
                            <w:rFonts w:ascii="Times New Roman" w:hAnsi="Times New Roman" w:cs="Times New Roman"/>
                            <w:spacing w:val="-6"/>
                            <w:sz w:val="24"/>
                            <w:szCs w:val="24"/>
                          </w:rPr>
                          <w:t xml:space="preserve"> </w:t>
                        </w:r>
                        <w:r w:rsidRPr="00F02395">
                          <w:rPr>
                            <w:rFonts w:ascii="Times New Roman" w:hAnsi="Times New Roman" w:cs="Times New Roman"/>
                            <w:sz w:val="24"/>
                            <w:szCs w:val="24"/>
                          </w:rPr>
                          <w:t>aprenden</w:t>
                        </w:r>
                        <w:r w:rsidRPr="00F02395">
                          <w:rPr>
                            <w:rFonts w:ascii="Times New Roman" w:hAnsi="Times New Roman" w:cs="Times New Roman"/>
                            <w:spacing w:val="-4"/>
                            <w:sz w:val="24"/>
                            <w:szCs w:val="24"/>
                          </w:rPr>
                          <w:t xml:space="preserve"> </w:t>
                        </w:r>
                        <w:r w:rsidRPr="00F02395">
                          <w:rPr>
                            <w:rFonts w:ascii="Times New Roman" w:hAnsi="Times New Roman" w:cs="Times New Roman"/>
                            <w:sz w:val="24"/>
                            <w:szCs w:val="24"/>
                          </w:rPr>
                          <w:t>las</w:t>
                        </w:r>
                        <w:r w:rsidRPr="00F02395">
                          <w:rPr>
                            <w:rFonts w:ascii="Times New Roman" w:hAnsi="Times New Roman" w:cs="Times New Roman"/>
                            <w:spacing w:val="-4"/>
                            <w:sz w:val="24"/>
                            <w:szCs w:val="24"/>
                          </w:rPr>
                          <w:t xml:space="preserve"> </w:t>
                        </w:r>
                        <w:r w:rsidRPr="00F02395">
                          <w:rPr>
                            <w:rFonts w:ascii="Times New Roman" w:hAnsi="Times New Roman" w:cs="Times New Roman"/>
                            <w:sz w:val="24"/>
                            <w:szCs w:val="24"/>
                          </w:rPr>
                          <w:t>conductas</w:t>
                        </w:r>
                        <w:r w:rsidRPr="00F02395">
                          <w:rPr>
                            <w:rFonts w:ascii="Times New Roman" w:hAnsi="Times New Roman" w:cs="Times New Roman"/>
                            <w:spacing w:val="-6"/>
                            <w:sz w:val="24"/>
                            <w:szCs w:val="24"/>
                          </w:rPr>
                          <w:t xml:space="preserve"> </w:t>
                        </w:r>
                        <w:r w:rsidRPr="00F02395">
                          <w:rPr>
                            <w:rFonts w:ascii="Times New Roman" w:hAnsi="Times New Roman" w:cs="Times New Roman"/>
                            <w:spacing w:val="-2"/>
                            <w:sz w:val="24"/>
                            <w:szCs w:val="24"/>
                          </w:rPr>
                          <w:t>adecuadas.</w:t>
                        </w:r>
                      </w:p>
                      <w:p w:rsidRPr="00F02395" w:rsidR="009C66F8" w:rsidP="009C66F8" w:rsidRDefault="009C66F8" w14:paraId="69BFCB87" w14:textId="77777777">
                        <w:pPr>
                          <w:widowControl w:val="0"/>
                          <w:numPr>
                            <w:ilvl w:val="0"/>
                            <w:numId w:val="27"/>
                          </w:numPr>
                          <w:tabs>
                            <w:tab w:val="left" w:pos="825"/>
                          </w:tabs>
                          <w:autoSpaceDE w:val="0"/>
                          <w:autoSpaceDN w:val="0"/>
                          <w:spacing w:before="3" w:after="0" w:line="240" w:lineRule="auto"/>
                          <w:ind w:left="825" w:hanging="358"/>
                          <w:rPr>
                            <w:rFonts w:ascii="Times New Roman" w:hAnsi="Times New Roman" w:cs="Times New Roman"/>
                            <w:sz w:val="24"/>
                            <w:szCs w:val="24"/>
                          </w:rPr>
                        </w:pPr>
                        <w:r w:rsidRPr="00F02395">
                          <w:rPr>
                            <w:rFonts w:ascii="Times New Roman" w:hAnsi="Times New Roman" w:cs="Times New Roman"/>
                            <w:sz w:val="24"/>
                            <w:szCs w:val="24"/>
                          </w:rPr>
                          <w:t>Generar</w:t>
                        </w:r>
                        <w:r w:rsidRPr="00F02395">
                          <w:rPr>
                            <w:rFonts w:ascii="Times New Roman" w:hAnsi="Times New Roman" w:cs="Times New Roman"/>
                            <w:spacing w:val="-4"/>
                            <w:sz w:val="24"/>
                            <w:szCs w:val="24"/>
                          </w:rPr>
                          <w:t xml:space="preserve"> </w:t>
                        </w:r>
                        <w:r w:rsidRPr="00F02395">
                          <w:rPr>
                            <w:rFonts w:ascii="Times New Roman" w:hAnsi="Times New Roman" w:cs="Times New Roman"/>
                            <w:sz w:val="24"/>
                            <w:szCs w:val="24"/>
                          </w:rPr>
                          <w:t>dinámicas</w:t>
                        </w:r>
                        <w:r w:rsidRPr="00F02395">
                          <w:rPr>
                            <w:rFonts w:ascii="Times New Roman" w:hAnsi="Times New Roman" w:cs="Times New Roman"/>
                            <w:spacing w:val="-4"/>
                            <w:sz w:val="24"/>
                            <w:szCs w:val="24"/>
                          </w:rPr>
                          <w:t xml:space="preserve"> </w:t>
                        </w:r>
                        <w:r w:rsidRPr="00F02395">
                          <w:rPr>
                            <w:rFonts w:ascii="Times New Roman" w:hAnsi="Times New Roman" w:cs="Times New Roman"/>
                            <w:sz w:val="24"/>
                            <w:szCs w:val="24"/>
                          </w:rPr>
                          <w:t>de</w:t>
                        </w:r>
                        <w:r w:rsidRPr="00F02395">
                          <w:rPr>
                            <w:rFonts w:ascii="Times New Roman" w:hAnsi="Times New Roman" w:cs="Times New Roman"/>
                            <w:spacing w:val="-3"/>
                            <w:sz w:val="24"/>
                            <w:szCs w:val="24"/>
                          </w:rPr>
                          <w:t xml:space="preserve"> </w:t>
                        </w:r>
                        <w:r w:rsidRPr="00F02395">
                          <w:rPr>
                            <w:rFonts w:ascii="Times New Roman" w:hAnsi="Times New Roman" w:cs="Times New Roman"/>
                            <w:sz w:val="24"/>
                            <w:szCs w:val="24"/>
                          </w:rPr>
                          <w:t>conversación</w:t>
                        </w:r>
                        <w:r w:rsidRPr="00F02395">
                          <w:rPr>
                            <w:rFonts w:ascii="Times New Roman" w:hAnsi="Times New Roman" w:cs="Times New Roman"/>
                            <w:spacing w:val="-5"/>
                            <w:sz w:val="24"/>
                            <w:szCs w:val="24"/>
                          </w:rPr>
                          <w:t xml:space="preserve"> </w:t>
                        </w:r>
                        <w:r w:rsidRPr="00F02395">
                          <w:rPr>
                            <w:rFonts w:ascii="Times New Roman" w:hAnsi="Times New Roman" w:cs="Times New Roman"/>
                            <w:sz w:val="24"/>
                            <w:szCs w:val="24"/>
                          </w:rPr>
                          <w:t>entre</w:t>
                        </w:r>
                        <w:r w:rsidRPr="00F02395">
                          <w:rPr>
                            <w:rFonts w:ascii="Times New Roman" w:hAnsi="Times New Roman" w:cs="Times New Roman"/>
                            <w:spacing w:val="45"/>
                            <w:sz w:val="24"/>
                            <w:szCs w:val="24"/>
                          </w:rPr>
                          <w:t xml:space="preserve"> </w:t>
                        </w:r>
                        <w:r w:rsidRPr="00F02395">
                          <w:rPr>
                            <w:rFonts w:ascii="Times New Roman" w:hAnsi="Times New Roman" w:cs="Times New Roman"/>
                            <w:sz w:val="24"/>
                            <w:szCs w:val="24"/>
                          </w:rPr>
                          <w:t>padres</w:t>
                        </w:r>
                        <w:r w:rsidRPr="00F02395">
                          <w:rPr>
                            <w:rFonts w:ascii="Times New Roman" w:hAnsi="Times New Roman" w:cs="Times New Roman"/>
                            <w:spacing w:val="-7"/>
                            <w:sz w:val="24"/>
                            <w:szCs w:val="24"/>
                          </w:rPr>
                          <w:t xml:space="preserve"> </w:t>
                        </w:r>
                        <w:r w:rsidRPr="00F02395">
                          <w:rPr>
                            <w:rFonts w:ascii="Times New Roman" w:hAnsi="Times New Roman" w:cs="Times New Roman"/>
                            <w:sz w:val="24"/>
                            <w:szCs w:val="24"/>
                          </w:rPr>
                          <w:t>e</w:t>
                        </w:r>
                        <w:r w:rsidRPr="00F02395">
                          <w:rPr>
                            <w:rFonts w:ascii="Times New Roman" w:hAnsi="Times New Roman" w:cs="Times New Roman"/>
                            <w:spacing w:val="-3"/>
                            <w:sz w:val="24"/>
                            <w:szCs w:val="24"/>
                          </w:rPr>
                          <w:t xml:space="preserve"> </w:t>
                        </w:r>
                        <w:r w:rsidRPr="00F02395">
                          <w:rPr>
                            <w:rFonts w:ascii="Times New Roman" w:hAnsi="Times New Roman" w:cs="Times New Roman"/>
                            <w:spacing w:val="-2"/>
                            <w:sz w:val="24"/>
                            <w:szCs w:val="24"/>
                          </w:rPr>
                          <w:t>hijos.</w:t>
                        </w:r>
                      </w:p>
                    </w:txbxContent>
                  </v:textbox>
                </v:shape>
                <v:shape id="Textbox 5" style="position:absolute;left:60;top:60;width:57500;height:3677;visibility:visible;mso-wrap-style:square;v-text-anchor:top" o:spid="_x0000_s1035" filled="f" stroked="f"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">
                  <v:textbox inset="0,0,0,0">
                    <w:txbxContent>
                      <w:p w:rsidR="009C66F8" w:rsidP="009C66F8" w:rsidRDefault="009C66F8" w14:paraId="3ED22307" w14:textId="77777777">
                        <w:pPr>
                          <w:spacing w:before="18"/>
                          <w:rPr>
                            <w:b/>
                            <w:spacing w:val="-2"/>
                          </w:rPr>
                        </w:pPr>
                        <w:r>
                          <w:rPr>
                            <w:b/>
                          </w:rPr>
                          <w:t>Nivel</w:t>
                        </w:r>
                        <w:r>
                          <w:rPr>
                            <w:b/>
                            <w:spacing w:val="-2"/>
                          </w:rPr>
                          <w:t xml:space="preserve">: </w:t>
                        </w:r>
                        <w:r>
                          <w:rPr>
                            <w:b/>
                          </w:rPr>
                          <w:t>Pre</w:t>
                        </w:r>
                        <w:r>
                          <w:rPr>
                            <w:b/>
                            <w:spacing w:val="-3"/>
                          </w:rPr>
                          <w:t xml:space="preserve"> </w:t>
                        </w:r>
                        <w:proofErr w:type="spellStart"/>
                        <w:r>
                          <w:rPr>
                            <w:b/>
                          </w:rPr>
                          <w:t>Kinder</w:t>
                        </w:r>
                        <w:proofErr w:type="spellEnd"/>
                        <w:r>
                          <w:rPr>
                            <w:b/>
                            <w:spacing w:val="-4"/>
                          </w:rPr>
                          <w:t xml:space="preserve"> </w:t>
                        </w:r>
                        <w:r>
                          <w:rPr>
                            <w:b/>
                          </w:rPr>
                          <w:t xml:space="preserve">y </w:t>
                        </w:r>
                        <w:proofErr w:type="spellStart"/>
                        <w:r>
                          <w:rPr>
                            <w:b/>
                            <w:spacing w:val="-2"/>
                          </w:rPr>
                          <w:t>Kinder</w:t>
                        </w:r>
                        <w:proofErr w:type="spellEnd"/>
                      </w:p>
                      <w:p w:rsidR="009C66F8" w:rsidP="009C66F8" w:rsidRDefault="009C66F8" w14:paraId="14138291" w14:textId="77777777">
                        <w:pPr>
                          <w:spacing w:before="18"/>
                          <w:rPr>
                            <w:b/>
                          </w:rPr>
                        </w:pPr>
                        <w:r>
                          <w:rPr>
                            <w:b/>
                          </w:rPr>
                          <w:t>Crear</w:t>
                        </w:r>
                        <w:r>
                          <w:rPr>
                            <w:b/>
                            <w:spacing w:val="-6"/>
                          </w:rPr>
                          <w:t xml:space="preserve"> </w:t>
                        </w:r>
                        <w:r>
                          <w:rPr>
                            <w:b/>
                          </w:rPr>
                          <w:t>conciencia</w:t>
                        </w:r>
                        <w:r>
                          <w:rPr>
                            <w:b/>
                            <w:spacing w:val="-4"/>
                          </w:rPr>
                          <w:t xml:space="preserve"> </w:t>
                        </w:r>
                        <w:r>
                          <w:rPr>
                            <w:b/>
                          </w:rPr>
                          <w:t>en</w:t>
                        </w:r>
                        <w:r>
                          <w:rPr>
                            <w:b/>
                            <w:spacing w:val="-6"/>
                          </w:rPr>
                          <w:t xml:space="preserve"> </w:t>
                        </w:r>
                        <w:r>
                          <w:rPr>
                            <w:b/>
                          </w:rPr>
                          <w:t>los</w:t>
                        </w:r>
                        <w:r>
                          <w:rPr>
                            <w:b/>
                            <w:spacing w:val="-3"/>
                          </w:rPr>
                          <w:t xml:space="preserve"> </w:t>
                        </w:r>
                        <w:r>
                          <w:rPr>
                            <w:b/>
                          </w:rPr>
                          <w:t>padres sobre</w:t>
                        </w:r>
                        <w:r>
                          <w:rPr>
                            <w:b/>
                            <w:spacing w:val="-6"/>
                          </w:rPr>
                          <w:t xml:space="preserve"> </w:t>
                        </w:r>
                        <w:r>
                          <w:rPr>
                            <w:b/>
                          </w:rPr>
                          <w:t>las</w:t>
                        </w:r>
                        <w:r>
                          <w:rPr>
                            <w:b/>
                            <w:spacing w:val="-2"/>
                          </w:rPr>
                          <w:t xml:space="preserve"> </w:t>
                        </w:r>
                        <w:r>
                          <w:rPr>
                            <w:b/>
                          </w:rPr>
                          <w:t>actitudes</w:t>
                        </w:r>
                        <w:r>
                          <w:rPr>
                            <w:b/>
                            <w:spacing w:val="-5"/>
                          </w:rPr>
                          <w:t xml:space="preserve"> </w:t>
                        </w:r>
                        <w:r>
                          <w:rPr>
                            <w:b/>
                          </w:rPr>
                          <w:t>que</w:t>
                        </w:r>
                        <w:r>
                          <w:rPr>
                            <w:b/>
                            <w:spacing w:val="-3"/>
                          </w:rPr>
                          <w:t xml:space="preserve"> </w:t>
                        </w:r>
                        <w:r>
                          <w:rPr>
                            <w:b/>
                          </w:rPr>
                          <w:t>pueden</w:t>
                        </w:r>
                        <w:r>
                          <w:rPr>
                            <w:b/>
                            <w:spacing w:val="-4"/>
                          </w:rPr>
                          <w:t xml:space="preserve"> </w:t>
                        </w:r>
                        <w:r>
                          <w:rPr>
                            <w:b/>
                          </w:rPr>
                          <w:t>favorecer</w:t>
                        </w:r>
                        <w:r>
                          <w:rPr>
                            <w:b/>
                            <w:spacing w:val="42"/>
                          </w:rPr>
                          <w:t xml:space="preserve"> </w:t>
                        </w:r>
                        <w:r>
                          <w:rPr>
                            <w:b/>
                          </w:rPr>
                          <w:t>la</w:t>
                        </w:r>
                        <w:r>
                          <w:rPr>
                            <w:b/>
                            <w:spacing w:val="-3"/>
                          </w:rPr>
                          <w:t xml:space="preserve"> </w:t>
                        </w:r>
                        <w:r>
                          <w:rPr>
                            <w:b/>
                            <w:spacing w:val="-2"/>
                          </w:rPr>
                          <w:t>probidad:</w:t>
                        </w:r>
                      </w:p>
                    </w:txbxContent>
                  </v:textbox>
                </v:shape>
                <w10:wrap type="topAndBottom" anchorx="page"/>
              </v:group>
            </w:pict>
          </mc:Fallback>
        </mc:AlternateContent>
      </w:r>
      <w:r w:rsidRPr="009C66F8">
        <w:rPr>
          <w:rFonts w:ascii="Times New Roman" w:hAnsi="Times New Roman" w:cs="Times New Roman"/>
          <w:b/>
          <w:i/>
          <w:sz w:val="24"/>
          <w:szCs w:val="24"/>
        </w:rPr>
        <w:t>Acciones</w:t>
      </w:r>
      <w:r w:rsidRPr="009C66F8">
        <w:rPr>
          <w:rFonts w:ascii="Times New Roman" w:hAnsi="Times New Roman" w:cs="Times New Roman"/>
          <w:b/>
          <w:i/>
          <w:spacing w:val="-10"/>
          <w:sz w:val="24"/>
          <w:szCs w:val="24"/>
        </w:rPr>
        <w:t xml:space="preserve"> </w:t>
      </w:r>
      <w:r w:rsidRPr="009C66F8">
        <w:rPr>
          <w:rFonts w:ascii="Times New Roman" w:hAnsi="Times New Roman" w:cs="Times New Roman"/>
          <w:b/>
          <w:i/>
          <w:sz w:val="24"/>
          <w:szCs w:val="24"/>
        </w:rPr>
        <w:t>para</w:t>
      </w:r>
      <w:r w:rsidRPr="009C66F8">
        <w:rPr>
          <w:rFonts w:ascii="Times New Roman" w:hAnsi="Times New Roman" w:cs="Times New Roman"/>
          <w:b/>
          <w:i/>
          <w:spacing w:val="-6"/>
          <w:sz w:val="24"/>
          <w:szCs w:val="24"/>
        </w:rPr>
        <w:t xml:space="preserve"> </w:t>
      </w:r>
      <w:r w:rsidRPr="009C66F8">
        <w:rPr>
          <w:rFonts w:ascii="Times New Roman" w:hAnsi="Times New Roman" w:cs="Times New Roman"/>
          <w:b/>
          <w:i/>
          <w:sz w:val="24"/>
          <w:szCs w:val="24"/>
        </w:rPr>
        <w:t>cautelar</w:t>
      </w:r>
      <w:r w:rsidRPr="009C66F8">
        <w:rPr>
          <w:rFonts w:ascii="Times New Roman" w:hAnsi="Times New Roman" w:cs="Times New Roman"/>
          <w:b/>
          <w:i/>
          <w:spacing w:val="-6"/>
          <w:sz w:val="24"/>
          <w:szCs w:val="24"/>
        </w:rPr>
        <w:t xml:space="preserve"> </w:t>
      </w:r>
      <w:r w:rsidRPr="009C66F8">
        <w:rPr>
          <w:rFonts w:ascii="Times New Roman" w:hAnsi="Times New Roman" w:cs="Times New Roman"/>
          <w:b/>
          <w:i/>
          <w:sz w:val="24"/>
          <w:szCs w:val="24"/>
        </w:rPr>
        <w:t>la</w:t>
      </w:r>
      <w:r w:rsidRPr="009C66F8">
        <w:rPr>
          <w:rFonts w:ascii="Times New Roman" w:hAnsi="Times New Roman" w:cs="Times New Roman"/>
          <w:b/>
          <w:i/>
          <w:spacing w:val="-5"/>
          <w:sz w:val="24"/>
          <w:szCs w:val="24"/>
        </w:rPr>
        <w:t xml:space="preserve"> </w:t>
      </w:r>
      <w:r w:rsidRPr="009C66F8">
        <w:rPr>
          <w:rFonts w:ascii="Times New Roman" w:hAnsi="Times New Roman" w:cs="Times New Roman"/>
          <w:b/>
          <w:i/>
          <w:sz w:val="24"/>
          <w:szCs w:val="24"/>
        </w:rPr>
        <w:t>probidad</w:t>
      </w:r>
      <w:r w:rsidRPr="009C66F8">
        <w:rPr>
          <w:rFonts w:ascii="Times New Roman" w:hAnsi="Times New Roman" w:cs="Times New Roman"/>
          <w:b/>
          <w:i/>
          <w:spacing w:val="-6"/>
          <w:sz w:val="24"/>
          <w:szCs w:val="24"/>
        </w:rPr>
        <w:t xml:space="preserve"> </w:t>
      </w:r>
      <w:r w:rsidRPr="009C66F8">
        <w:rPr>
          <w:rFonts w:ascii="Times New Roman" w:hAnsi="Times New Roman" w:cs="Times New Roman"/>
          <w:b/>
          <w:i/>
          <w:sz w:val="24"/>
          <w:szCs w:val="24"/>
        </w:rPr>
        <w:t>académica</w:t>
      </w:r>
      <w:r w:rsidRPr="009C66F8">
        <w:rPr>
          <w:rFonts w:ascii="Times New Roman" w:hAnsi="Times New Roman" w:cs="Times New Roman"/>
          <w:b/>
          <w:i/>
          <w:spacing w:val="-3"/>
          <w:sz w:val="24"/>
          <w:szCs w:val="24"/>
        </w:rPr>
        <w:t xml:space="preserve"> </w:t>
      </w:r>
      <w:r w:rsidRPr="009C66F8">
        <w:rPr>
          <w:rFonts w:ascii="Times New Roman" w:hAnsi="Times New Roman" w:cs="Times New Roman"/>
          <w:b/>
          <w:i/>
          <w:sz w:val="24"/>
          <w:szCs w:val="24"/>
        </w:rPr>
        <w:t>en</w:t>
      </w:r>
      <w:r w:rsidRPr="009C66F8">
        <w:rPr>
          <w:rFonts w:ascii="Times New Roman" w:hAnsi="Times New Roman" w:cs="Times New Roman"/>
          <w:b/>
          <w:i/>
          <w:spacing w:val="-6"/>
          <w:sz w:val="24"/>
          <w:szCs w:val="24"/>
        </w:rPr>
        <w:t xml:space="preserve"> </w:t>
      </w:r>
      <w:r w:rsidRPr="009C66F8">
        <w:rPr>
          <w:rFonts w:ascii="Times New Roman" w:hAnsi="Times New Roman" w:cs="Times New Roman"/>
          <w:b/>
          <w:i/>
          <w:sz w:val="24"/>
          <w:szCs w:val="24"/>
        </w:rPr>
        <w:t>nuestros</w:t>
      </w:r>
      <w:r w:rsidRPr="009C66F8">
        <w:rPr>
          <w:rFonts w:ascii="Times New Roman" w:hAnsi="Times New Roman" w:cs="Times New Roman"/>
          <w:b/>
          <w:i/>
          <w:spacing w:val="-4"/>
          <w:sz w:val="24"/>
          <w:szCs w:val="24"/>
        </w:rPr>
        <w:t xml:space="preserve"> </w:t>
      </w:r>
      <w:r w:rsidRPr="009C66F8">
        <w:rPr>
          <w:rFonts w:ascii="Times New Roman" w:hAnsi="Times New Roman" w:cs="Times New Roman"/>
          <w:b/>
          <w:i/>
          <w:spacing w:val="-2"/>
          <w:sz w:val="24"/>
          <w:szCs w:val="24"/>
        </w:rPr>
        <w:t>estudiantes:</w:t>
      </w:r>
    </w:p>
    <w:p w:rsidRPr="009C66F8" w:rsidR="009C66F8" w:rsidP="009C66F8" w:rsidRDefault="009C66F8" w14:paraId="6899724A" w14:textId="31F3822F">
      <w:pPr>
        <w:pStyle w:val="Textoindependiente"/>
        <w:spacing w:before="9"/>
        <w:jc w:val="both"/>
        <w:rPr>
          <w:b/>
          <w:i/>
        </w:rPr>
      </w:pPr>
    </w:p>
    <w:p w:rsidRPr="009C66F8" w:rsidR="009C66F8" w:rsidP="009C66F8" w:rsidRDefault="009C66F8" w14:paraId="61C26BBB" w14:textId="77777777">
      <w:pPr>
        <w:pStyle w:val="Textoindependiente"/>
        <w:jc w:val="both"/>
        <w:rPr>
          <w:b/>
          <w:i/>
        </w:rPr>
      </w:pPr>
    </w:p>
    <w:p w:rsidRPr="009C66F8" w:rsidR="009C66F8" w:rsidP="009C66F8" w:rsidRDefault="009C66F8" w14:paraId="7AABBF85" w14:textId="77777777">
      <w:pPr>
        <w:pStyle w:val="Textoindependiente"/>
        <w:spacing w:before="20"/>
        <w:jc w:val="both"/>
        <w:rPr>
          <w:b/>
          <w:i/>
        </w:rPr>
      </w:pPr>
    </w:p>
    <w:tbl>
      <w:tblPr>
        <w:tblStyle w:val="TableNormal0"/>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8980"/>
      </w:tblGrid>
      <w:tr w:rsidRPr="009C66F8" w:rsidR="009C66F8" w:rsidTr="00AF4C62" w14:paraId="0EBFC780" w14:textId="77777777">
        <w:trPr>
          <w:trHeight w:val="806"/>
        </w:trPr>
        <w:tc>
          <w:tcPr>
            <w:tcW w:w="8980" w:type="dxa"/>
          </w:tcPr>
          <w:p w:rsidRPr="009C66F8" w:rsidR="009C66F8" w:rsidP="00AF4C62" w:rsidRDefault="009C66F8" w14:paraId="29DF424F" w14:textId="77777777">
            <w:pPr>
              <w:pStyle w:val="TableParagraph"/>
              <w:spacing w:before="246" w:line="270" w:lineRule="atLeast"/>
              <w:ind w:left="107" w:right="2642"/>
              <w:jc w:val="both"/>
              <w:rPr>
                <w:b/>
                <w:sz w:val="24"/>
                <w:szCs w:val="24"/>
                <w:lang w:val="es-CL"/>
              </w:rPr>
            </w:pPr>
            <w:r w:rsidRPr="009C66F8">
              <w:rPr>
                <w:b/>
                <w:sz w:val="24"/>
                <w:szCs w:val="24"/>
                <w:lang w:val="es-CL"/>
              </w:rPr>
              <w:t>Curso</w:t>
            </w:r>
            <w:r w:rsidRPr="009C66F8">
              <w:rPr>
                <w:b/>
                <w:spacing w:val="-6"/>
                <w:sz w:val="24"/>
                <w:szCs w:val="24"/>
                <w:lang w:val="es-CL"/>
              </w:rPr>
              <w:t>:</w:t>
            </w:r>
            <w:r w:rsidRPr="009C66F8">
              <w:rPr>
                <w:b/>
                <w:spacing w:val="-8"/>
                <w:sz w:val="24"/>
                <w:szCs w:val="24"/>
                <w:lang w:val="es-CL"/>
              </w:rPr>
              <w:t xml:space="preserve"> Enseñanza Básica y Enseñanza Media</w:t>
            </w:r>
          </w:p>
          <w:p w:rsidRPr="009C66F8" w:rsidR="009C66F8" w:rsidP="00AF4C62" w:rsidRDefault="009C66F8" w14:paraId="74FFA73D" w14:textId="77777777">
            <w:pPr>
              <w:pStyle w:val="TableParagraph"/>
              <w:spacing w:before="246" w:line="270" w:lineRule="atLeast"/>
              <w:ind w:left="107" w:right="2642" w:firstLine="3391"/>
              <w:jc w:val="both"/>
              <w:rPr>
                <w:b/>
                <w:sz w:val="24"/>
                <w:szCs w:val="24"/>
                <w:lang w:val="es-CL"/>
              </w:rPr>
            </w:pPr>
          </w:p>
        </w:tc>
      </w:tr>
      <w:tr w:rsidRPr="009C66F8" w:rsidR="009C66F8" w:rsidTr="00AF4C62" w14:paraId="4431B120" w14:textId="77777777">
        <w:trPr>
          <w:trHeight w:val="2150"/>
        </w:trPr>
        <w:tc>
          <w:tcPr>
            <w:tcW w:w="8980" w:type="dxa"/>
          </w:tcPr>
          <w:p w:rsidRPr="009C66F8" w:rsidR="009C66F8" w:rsidP="00F02395" w:rsidRDefault="009C66F8" w14:paraId="6E552209" w14:textId="77777777">
            <w:pPr>
              <w:pStyle w:val="TableParagraph"/>
              <w:numPr>
                <w:ilvl w:val="0"/>
                <w:numId w:val="26"/>
              </w:numPr>
              <w:tabs>
                <w:tab w:val="left" w:pos="825"/>
              </w:tabs>
              <w:jc w:val="both"/>
              <w:rPr>
                <w:sz w:val="24"/>
                <w:szCs w:val="24"/>
                <w:lang w:val="es-CL"/>
              </w:rPr>
            </w:pPr>
            <w:r w:rsidRPr="009C66F8">
              <w:rPr>
                <w:sz w:val="24"/>
                <w:szCs w:val="24"/>
                <w:lang w:val="es-CL"/>
              </w:rPr>
              <w:t>Enseñar</w:t>
            </w:r>
            <w:r w:rsidRPr="009C66F8">
              <w:rPr>
                <w:spacing w:val="-3"/>
                <w:sz w:val="24"/>
                <w:szCs w:val="24"/>
                <w:lang w:val="es-CL"/>
              </w:rPr>
              <w:t xml:space="preserve"> </w:t>
            </w:r>
            <w:r w:rsidRPr="009C66F8">
              <w:rPr>
                <w:sz w:val="24"/>
                <w:szCs w:val="24"/>
                <w:lang w:val="es-CL"/>
              </w:rPr>
              <w:t>a</w:t>
            </w:r>
            <w:r w:rsidRPr="009C66F8">
              <w:rPr>
                <w:spacing w:val="-5"/>
                <w:sz w:val="24"/>
                <w:szCs w:val="24"/>
                <w:lang w:val="es-CL"/>
              </w:rPr>
              <w:t xml:space="preserve"> </w:t>
            </w:r>
            <w:r w:rsidRPr="009C66F8">
              <w:rPr>
                <w:sz w:val="24"/>
                <w:szCs w:val="24"/>
                <w:lang w:val="es-CL"/>
              </w:rPr>
              <w:t>valorar</w:t>
            </w:r>
            <w:r w:rsidRPr="009C66F8">
              <w:rPr>
                <w:spacing w:val="-3"/>
                <w:sz w:val="24"/>
                <w:szCs w:val="24"/>
                <w:lang w:val="es-CL"/>
              </w:rPr>
              <w:t xml:space="preserve"> </w:t>
            </w:r>
            <w:r w:rsidRPr="009C66F8">
              <w:rPr>
                <w:sz w:val="24"/>
                <w:szCs w:val="24"/>
                <w:lang w:val="es-CL"/>
              </w:rPr>
              <w:t>el</w:t>
            </w:r>
            <w:r w:rsidRPr="009C66F8">
              <w:rPr>
                <w:spacing w:val="-6"/>
                <w:sz w:val="24"/>
                <w:szCs w:val="24"/>
                <w:lang w:val="es-CL"/>
              </w:rPr>
              <w:t xml:space="preserve"> </w:t>
            </w:r>
            <w:r w:rsidRPr="009C66F8">
              <w:rPr>
                <w:sz w:val="24"/>
                <w:szCs w:val="24"/>
                <w:lang w:val="es-CL"/>
              </w:rPr>
              <w:t>trabajo</w:t>
            </w:r>
            <w:r w:rsidRPr="009C66F8">
              <w:rPr>
                <w:spacing w:val="-4"/>
                <w:sz w:val="24"/>
                <w:szCs w:val="24"/>
                <w:lang w:val="es-CL"/>
              </w:rPr>
              <w:t xml:space="preserve"> </w:t>
            </w:r>
            <w:r w:rsidRPr="009C66F8">
              <w:rPr>
                <w:sz w:val="24"/>
                <w:szCs w:val="24"/>
                <w:lang w:val="es-CL"/>
              </w:rPr>
              <w:t>de</w:t>
            </w:r>
            <w:r w:rsidRPr="009C66F8">
              <w:rPr>
                <w:spacing w:val="-3"/>
                <w:sz w:val="24"/>
                <w:szCs w:val="24"/>
                <w:lang w:val="es-CL"/>
              </w:rPr>
              <w:t xml:space="preserve"> </w:t>
            </w:r>
            <w:r w:rsidRPr="009C66F8">
              <w:rPr>
                <w:sz w:val="24"/>
                <w:szCs w:val="24"/>
                <w:lang w:val="es-CL"/>
              </w:rPr>
              <w:t>cada</w:t>
            </w:r>
            <w:r w:rsidRPr="009C66F8">
              <w:rPr>
                <w:spacing w:val="-2"/>
                <w:sz w:val="24"/>
                <w:szCs w:val="24"/>
                <w:lang w:val="es-CL"/>
              </w:rPr>
              <w:t xml:space="preserve"> alumno.</w:t>
            </w:r>
          </w:p>
          <w:p w:rsidRPr="009C66F8" w:rsidR="009C66F8" w:rsidP="00F02395" w:rsidRDefault="009C66F8" w14:paraId="5307975F" w14:textId="77777777">
            <w:pPr>
              <w:pStyle w:val="TableParagraph"/>
              <w:numPr>
                <w:ilvl w:val="0"/>
                <w:numId w:val="26"/>
              </w:numPr>
              <w:tabs>
                <w:tab w:val="left" w:pos="825"/>
                <w:tab w:val="left" w:pos="827"/>
              </w:tabs>
              <w:ind w:right="144"/>
              <w:jc w:val="both"/>
              <w:rPr>
                <w:sz w:val="24"/>
                <w:szCs w:val="24"/>
                <w:lang w:val="es-CL"/>
              </w:rPr>
            </w:pPr>
            <w:r w:rsidRPr="009C66F8">
              <w:rPr>
                <w:sz w:val="24"/>
                <w:szCs w:val="24"/>
                <w:lang w:val="es-CL"/>
              </w:rPr>
              <w:t>La</w:t>
            </w:r>
            <w:r w:rsidRPr="009C66F8">
              <w:rPr>
                <w:spacing w:val="-2"/>
                <w:sz w:val="24"/>
                <w:szCs w:val="24"/>
                <w:lang w:val="es-CL"/>
              </w:rPr>
              <w:t xml:space="preserve"> </w:t>
            </w:r>
            <w:r w:rsidRPr="009C66F8">
              <w:rPr>
                <w:sz w:val="24"/>
                <w:szCs w:val="24"/>
                <w:lang w:val="es-CL"/>
              </w:rPr>
              <w:t>evaluación</w:t>
            </w:r>
            <w:r w:rsidRPr="009C66F8">
              <w:rPr>
                <w:spacing w:val="-3"/>
                <w:sz w:val="24"/>
                <w:szCs w:val="24"/>
                <w:lang w:val="es-CL"/>
              </w:rPr>
              <w:t xml:space="preserve"> </w:t>
            </w:r>
            <w:r w:rsidRPr="009C66F8">
              <w:rPr>
                <w:sz w:val="24"/>
                <w:szCs w:val="24"/>
                <w:lang w:val="es-CL"/>
              </w:rPr>
              <w:t>es</w:t>
            </w:r>
            <w:r w:rsidRPr="009C66F8">
              <w:rPr>
                <w:spacing w:val="-5"/>
                <w:sz w:val="24"/>
                <w:szCs w:val="24"/>
                <w:lang w:val="es-CL"/>
              </w:rPr>
              <w:t xml:space="preserve"> </w:t>
            </w:r>
            <w:r w:rsidRPr="009C66F8">
              <w:rPr>
                <w:sz w:val="24"/>
                <w:szCs w:val="24"/>
                <w:lang w:val="es-CL"/>
              </w:rPr>
              <w:t>parte</w:t>
            </w:r>
            <w:r w:rsidRPr="009C66F8">
              <w:rPr>
                <w:spacing w:val="-2"/>
                <w:sz w:val="24"/>
                <w:szCs w:val="24"/>
                <w:lang w:val="es-CL"/>
              </w:rPr>
              <w:t xml:space="preserve"> </w:t>
            </w:r>
            <w:r w:rsidRPr="009C66F8">
              <w:rPr>
                <w:sz w:val="24"/>
                <w:szCs w:val="24"/>
                <w:lang w:val="es-CL"/>
              </w:rPr>
              <w:t>del</w:t>
            </w:r>
            <w:r w:rsidRPr="009C66F8">
              <w:rPr>
                <w:spacing w:val="-4"/>
                <w:sz w:val="24"/>
                <w:szCs w:val="24"/>
                <w:lang w:val="es-CL"/>
              </w:rPr>
              <w:t xml:space="preserve"> </w:t>
            </w:r>
            <w:r w:rsidRPr="009C66F8">
              <w:rPr>
                <w:sz w:val="24"/>
                <w:szCs w:val="24"/>
                <w:lang w:val="es-CL"/>
              </w:rPr>
              <w:t>proceso</w:t>
            </w:r>
            <w:r w:rsidRPr="009C66F8">
              <w:rPr>
                <w:spacing w:val="-1"/>
                <w:sz w:val="24"/>
                <w:szCs w:val="24"/>
                <w:lang w:val="es-CL"/>
              </w:rPr>
              <w:t xml:space="preserve"> </w:t>
            </w:r>
            <w:r w:rsidRPr="009C66F8">
              <w:rPr>
                <w:sz w:val="24"/>
                <w:szCs w:val="24"/>
                <w:lang w:val="es-CL"/>
              </w:rPr>
              <w:t>de</w:t>
            </w:r>
            <w:r w:rsidRPr="009C66F8">
              <w:rPr>
                <w:spacing w:val="-4"/>
                <w:sz w:val="24"/>
                <w:szCs w:val="24"/>
                <w:lang w:val="es-CL"/>
              </w:rPr>
              <w:t xml:space="preserve"> </w:t>
            </w:r>
            <w:r w:rsidRPr="009C66F8">
              <w:rPr>
                <w:sz w:val="24"/>
                <w:szCs w:val="24"/>
                <w:lang w:val="es-CL"/>
              </w:rPr>
              <w:t>aprendizaje</w:t>
            </w:r>
            <w:r w:rsidRPr="009C66F8">
              <w:rPr>
                <w:spacing w:val="-4"/>
                <w:sz w:val="24"/>
                <w:szCs w:val="24"/>
                <w:lang w:val="es-CL"/>
              </w:rPr>
              <w:t xml:space="preserve"> </w:t>
            </w:r>
            <w:r w:rsidRPr="009C66F8">
              <w:rPr>
                <w:sz w:val="24"/>
                <w:szCs w:val="24"/>
                <w:lang w:val="es-CL"/>
              </w:rPr>
              <w:t>(realizar</w:t>
            </w:r>
            <w:r w:rsidRPr="009C66F8">
              <w:rPr>
                <w:spacing w:val="-2"/>
                <w:sz w:val="24"/>
                <w:szCs w:val="24"/>
                <w:lang w:val="es-CL"/>
              </w:rPr>
              <w:t xml:space="preserve"> </w:t>
            </w:r>
            <w:r w:rsidRPr="009C66F8">
              <w:rPr>
                <w:sz w:val="24"/>
                <w:szCs w:val="24"/>
                <w:lang w:val="es-CL"/>
              </w:rPr>
              <w:t>más</w:t>
            </w:r>
            <w:r w:rsidRPr="009C66F8">
              <w:rPr>
                <w:spacing w:val="-4"/>
                <w:sz w:val="24"/>
                <w:szCs w:val="24"/>
                <w:lang w:val="es-CL"/>
              </w:rPr>
              <w:t xml:space="preserve"> </w:t>
            </w:r>
            <w:r w:rsidRPr="009C66F8">
              <w:rPr>
                <w:sz w:val="24"/>
                <w:szCs w:val="24"/>
                <w:lang w:val="es-CL"/>
              </w:rPr>
              <w:t>evaluaciones</w:t>
            </w:r>
            <w:r w:rsidRPr="009C66F8">
              <w:rPr>
                <w:spacing w:val="-1"/>
                <w:sz w:val="24"/>
                <w:szCs w:val="24"/>
                <w:lang w:val="es-CL"/>
              </w:rPr>
              <w:t xml:space="preserve"> </w:t>
            </w:r>
            <w:r w:rsidRPr="009C66F8">
              <w:rPr>
                <w:sz w:val="24"/>
                <w:szCs w:val="24"/>
                <w:lang w:val="es-CL"/>
              </w:rPr>
              <w:t>formativas</w:t>
            </w:r>
            <w:r w:rsidRPr="009C66F8">
              <w:rPr>
                <w:spacing w:val="-4"/>
                <w:sz w:val="24"/>
                <w:szCs w:val="24"/>
                <w:lang w:val="es-CL"/>
              </w:rPr>
              <w:t xml:space="preserve"> </w:t>
            </w:r>
            <w:r w:rsidRPr="009C66F8">
              <w:rPr>
                <w:sz w:val="24"/>
                <w:szCs w:val="24"/>
                <w:lang w:val="es-CL"/>
              </w:rPr>
              <w:t>y de proceso)</w:t>
            </w:r>
          </w:p>
          <w:p w:rsidRPr="009C66F8" w:rsidR="009C66F8" w:rsidP="00F02395" w:rsidRDefault="009C66F8" w14:paraId="65470B20" w14:textId="77777777">
            <w:pPr>
              <w:pStyle w:val="TableParagraph"/>
              <w:numPr>
                <w:ilvl w:val="0"/>
                <w:numId w:val="26"/>
              </w:numPr>
              <w:tabs>
                <w:tab w:val="left" w:pos="825"/>
              </w:tabs>
              <w:jc w:val="both"/>
              <w:rPr>
                <w:sz w:val="24"/>
                <w:szCs w:val="24"/>
              </w:rPr>
            </w:pPr>
            <w:proofErr w:type="spellStart"/>
            <w:r w:rsidRPr="009C66F8">
              <w:rPr>
                <w:sz w:val="24"/>
                <w:szCs w:val="24"/>
              </w:rPr>
              <w:t>Autoevaluación</w:t>
            </w:r>
            <w:proofErr w:type="spellEnd"/>
            <w:r w:rsidRPr="009C66F8">
              <w:rPr>
                <w:spacing w:val="-7"/>
                <w:sz w:val="24"/>
                <w:szCs w:val="24"/>
              </w:rPr>
              <w:t xml:space="preserve"> </w:t>
            </w:r>
            <w:r w:rsidRPr="009C66F8">
              <w:rPr>
                <w:sz w:val="24"/>
                <w:szCs w:val="24"/>
              </w:rPr>
              <w:t>y</w:t>
            </w:r>
            <w:r w:rsidRPr="009C66F8">
              <w:rPr>
                <w:spacing w:val="-4"/>
                <w:sz w:val="24"/>
                <w:szCs w:val="24"/>
              </w:rPr>
              <w:t xml:space="preserve"> </w:t>
            </w:r>
            <w:r w:rsidRPr="009C66F8">
              <w:rPr>
                <w:sz w:val="24"/>
                <w:szCs w:val="24"/>
              </w:rPr>
              <w:t>de</w:t>
            </w:r>
            <w:r w:rsidRPr="009C66F8">
              <w:rPr>
                <w:spacing w:val="-5"/>
                <w:sz w:val="24"/>
                <w:szCs w:val="24"/>
              </w:rPr>
              <w:t xml:space="preserve"> </w:t>
            </w:r>
            <w:r w:rsidRPr="009C66F8">
              <w:rPr>
                <w:sz w:val="24"/>
                <w:szCs w:val="24"/>
              </w:rPr>
              <w:t>Co-</w:t>
            </w:r>
            <w:proofErr w:type="spellStart"/>
            <w:r w:rsidRPr="009C66F8">
              <w:rPr>
                <w:spacing w:val="-2"/>
                <w:sz w:val="24"/>
                <w:szCs w:val="24"/>
              </w:rPr>
              <w:t>evaluación</w:t>
            </w:r>
            <w:proofErr w:type="spellEnd"/>
          </w:p>
          <w:p w:rsidRPr="009C66F8" w:rsidR="009C66F8" w:rsidP="00F02395" w:rsidRDefault="009C66F8" w14:paraId="7182AEE0" w14:textId="77777777">
            <w:pPr>
              <w:pStyle w:val="TableParagraph"/>
              <w:numPr>
                <w:ilvl w:val="0"/>
                <w:numId w:val="26"/>
              </w:numPr>
              <w:tabs>
                <w:tab w:val="left" w:pos="825"/>
              </w:tabs>
              <w:jc w:val="both"/>
              <w:rPr>
                <w:sz w:val="24"/>
                <w:szCs w:val="24"/>
                <w:lang w:val="es-CL"/>
              </w:rPr>
            </w:pPr>
            <w:r w:rsidRPr="009C66F8">
              <w:rPr>
                <w:sz w:val="24"/>
                <w:szCs w:val="24"/>
                <w:lang w:val="es-CL"/>
              </w:rPr>
              <w:t>Lista</w:t>
            </w:r>
            <w:r w:rsidRPr="009C66F8">
              <w:rPr>
                <w:spacing w:val="-4"/>
                <w:sz w:val="24"/>
                <w:szCs w:val="24"/>
                <w:lang w:val="es-CL"/>
              </w:rPr>
              <w:t xml:space="preserve"> </w:t>
            </w:r>
            <w:r w:rsidRPr="009C66F8">
              <w:rPr>
                <w:sz w:val="24"/>
                <w:szCs w:val="24"/>
                <w:lang w:val="es-CL"/>
              </w:rPr>
              <w:t>de</w:t>
            </w:r>
            <w:r w:rsidRPr="009C66F8">
              <w:rPr>
                <w:spacing w:val="-3"/>
                <w:sz w:val="24"/>
                <w:szCs w:val="24"/>
                <w:lang w:val="es-CL"/>
              </w:rPr>
              <w:t xml:space="preserve"> </w:t>
            </w:r>
            <w:r w:rsidRPr="009C66F8">
              <w:rPr>
                <w:sz w:val="24"/>
                <w:szCs w:val="24"/>
                <w:lang w:val="es-CL"/>
              </w:rPr>
              <w:t>cotejo para</w:t>
            </w:r>
            <w:r w:rsidRPr="009C66F8">
              <w:rPr>
                <w:spacing w:val="-4"/>
                <w:sz w:val="24"/>
                <w:szCs w:val="24"/>
                <w:lang w:val="es-CL"/>
              </w:rPr>
              <w:t xml:space="preserve"> </w:t>
            </w:r>
            <w:r w:rsidRPr="009C66F8">
              <w:rPr>
                <w:spacing w:val="-2"/>
                <w:sz w:val="24"/>
                <w:szCs w:val="24"/>
                <w:lang w:val="es-CL"/>
              </w:rPr>
              <w:t>autoevaluaciones.</w:t>
            </w:r>
          </w:p>
          <w:p w:rsidRPr="009C66F8" w:rsidR="009C66F8" w:rsidP="00F02395" w:rsidRDefault="009C66F8" w14:paraId="3D7BC8ED" w14:textId="77777777">
            <w:pPr>
              <w:pStyle w:val="TableParagraph"/>
              <w:numPr>
                <w:ilvl w:val="0"/>
                <w:numId w:val="26"/>
              </w:numPr>
              <w:tabs>
                <w:tab w:val="left" w:pos="825"/>
              </w:tabs>
              <w:jc w:val="both"/>
              <w:rPr>
                <w:sz w:val="24"/>
                <w:szCs w:val="24"/>
              </w:rPr>
            </w:pPr>
            <w:proofErr w:type="spellStart"/>
            <w:r w:rsidRPr="009C66F8">
              <w:rPr>
                <w:sz w:val="24"/>
                <w:szCs w:val="24"/>
              </w:rPr>
              <w:t>Celebrar</w:t>
            </w:r>
            <w:proofErr w:type="spellEnd"/>
            <w:r w:rsidRPr="009C66F8">
              <w:rPr>
                <w:spacing w:val="-1"/>
                <w:sz w:val="24"/>
                <w:szCs w:val="24"/>
              </w:rPr>
              <w:t xml:space="preserve"> </w:t>
            </w:r>
            <w:r w:rsidRPr="009C66F8">
              <w:rPr>
                <w:sz w:val="24"/>
                <w:szCs w:val="24"/>
              </w:rPr>
              <w:t>la</w:t>
            </w:r>
            <w:r w:rsidRPr="009C66F8">
              <w:rPr>
                <w:spacing w:val="-3"/>
                <w:sz w:val="24"/>
                <w:szCs w:val="24"/>
              </w:rPr>
              <w:t xml:space="preserve"> </w:t>
            </w:r>
            <w:proofErr w:type="spellStart"/>
            <w:r w:rsidRPr="009C66F8">
              <w:rPr>
                <w:spacing w:val="-2"/>
                <w:sz w:val="24"/>
                <w:szCs w:val="24"/>
              </w:rPr>
              <w:t>originalidad</w:t>
            </w:r>
            <w:proofErr w:type="spellEnd"/>
            <w:r w:rsidRPr="009C66F8">
              <w:rPr>
                <w:spacing w:val="-2"/>
                <w:sz w:val="24"/>
                <w:szCs w:val="24"/>
              </w:rPr>
              <w:t>.</w:t>
            </w:r>
          </w:p>
          <w:p w:rsidRPr="009C66F8" w:rsidR="009C66F8" w:rsidP="00F02395" w:rsidRDefault="009C66F8" w14:paraId="50D8082F" w14:textId="77777777">
            <w:pPr>
              <w:pStyle w:val="TableParagraph"/>
              <w:numPr>
                <w:ilvl w:val="0"/>
                <w:numId w:val="26"/>
              </w:numPr>
              <w:tabs>
                <w:tab w:val="left" w:pos="825"/>
              </w:tabs>
              <w:jc w:val="both"/>
              <w:rPr>
                <w:sz w:val="24"/>
                <w:szCs w:val="24"/>
                <w:lang w:val="es-CL"/>
              </w:rPr>
            </w:pPr>
            <w:r w:rsidRPr="009C66F8">
              <w:rPr>
                <w:sz w:val="24"/>
                <w:szCs w:val="24"/>
                <w:lang w:val="es-CL"/>
              </w:rPr>
              <w:t>El</w:t>
            </w:r>
            <w:r w:rsidRPr="009C66F8">
              <w:rPr>
                <w:spacing w:val="-2"/>
                <w:sz w:val="24"/>
                <w:szCs w:val="24"/>
                <w:lang w:val="es-CL"/>
              </w:rPr>
              <w:t xml:space="preserve"> </w:t>
            </w:r>
            <w:r w:rsidRPr="009C66F8">
              <w:rPr>
                <w:sz w:val="24"/>
                <w:szCs w:val="24"/>
                <w:lang w:val="es-CL"/>
              </w:rPr>
              <w:t>error</w:t>
            </w:r>
            <w:r w:rsidRPr="009C66F8">
              <w:rPr>
                <w:spacing w:val="-2"/>
                <w:sz w:val="24"/>
                <w:szCs w:val="24"/>
                <w:lang w:val="es-CL"/>
              </w:rPr>
              <w:t xml:space="preserve"> </w:t>
            </w:r>
            <w:r w:rsidRPr="009C66F8">
              <w:rPr>
                <w:sz w:val="24"/>
                <w:szCs w:val="24"/>
                <w:lang w:val="es-CL"/>
              </w:rPr>
              <w:t>es</w:t>
            </w:r>
            <w:r w:rsidRPr="009C66F8">
              <w:rPr>
                <w:spacing w:val="-4"/>
                <w:sz w:val="24"/>
                <w:szCs w:val="24"/>
                <w:lang w:val="es-CL"/>
              </w:rPr>
              <w:t xml:space="preserve"> </w:t>
            </w:r>
            <w:r w:rsidRPr="009C66F8">
              <w:rPr>
                <w:sz w:val="24"/>
                <w:szCs w:val="24"/>
                <w:lang w:val="es-CL"/>
              </w:rPr>
              <w:t>una</w:t>
            </w:r>
            <w:r w:rsidRPr="009C66F8">
              <w:rPr>
                <w:spacing w:val="-2"/>
                <w:sz w:val="24"/>
                <w:szCs w:val="24"/>
                <w:lang w:val="es-CL"/>
              </w:rPr>
              <w:t xml:space="preserve"> </w:t>
            </w:r>
            <w:r w:rsidRPr="009C66F8">
              <w:rPr>
                <w:sz w:val="24"/>
                <w:szCs w:val="24"/>
                <w:lang w:val="es-CL"/>
              </w:rPr>
              <w:t>instancia</w:t>
            </w:r>
            <w:r w:rsidRPr="009C66F8">
              <w:rPr>
                <w:spacing w:val="-2"/>
                <w:sz w:val="24"/>
                <w:szCs w:val="24"/>
                <w:lang w:val="es-CL"/>
              </w:rPr>
              <w:t xml:space="preserve"> </w:t>
            </w:r>
            <w:r w:rsidRPr="009C66F8">
              <w:rPr>
                <w:sz w:val="24"/>
                <w:szCs w:val="24"/>
                <w:lang w:val="es-CL"/>
              </w:rPr>
              <w:t>de</w:t>
            </w:r>
            <w:r w:rsidRPr="009C66F8">
              <w:rPr>
                <w:spacing w:val="-3"/>
                <w:sz w:val="24"/>
                <w:szCs w:val="24"/>
                <w:lang w:val="es-CL"/>
              </w:rPr>
              <w:t xml:space="preserve"> </w:t>
            </w:r>
            <w:r w:rsidRPr="009C66F8">
              <w:rPr>
                <w:spacing w:val="-2"/>
                <w:sz w:val="24"/>
                <w:szCs w:val="24"/>
                <w:lang w:val="es-CL"/>
              </w:rPr>
              <w:t>aprendizaje.</w:t>
            </w:r>
          </w:p>
          <w:p w:rsidRPr="009C66F8" w:rsidR="009C66F8" w:rsidP="00F02395" w:rsidRDefault="009C66F8" w14:paraId="0ABED5FC" w14:textId="77777777">
            <w:pPr>
              <w:pStyle w:val="TableParagraph"/>
              <w:numPr>
                <w:ilvl w:val="0"/>
                <w:numId w:val="26"/>
              </w:numPr>
              <w:tabs>
                <w:tab w:val="left" w:pos="825"/>
              </w:tabs>
              <w:jc w:val="both"/>
              <w:rPr>
                <w:sz w:val="24"/>
                <w:szCs w:val="24"/>
                <w:lang w:val="es-CL"/>
              </w:rPr>
            </w:pPr>
            <w:r w:rsidRPr="009C66F8">
              <w:rPr>
                <w:sz w:val="24"/>
                <w:szCs w:val="24"/>
                <w:lang w:val="es-CL"/>
              </w:rPr>
              <w:t>Potenciar</w:t>
            </w:r>
            <w:r w:rsidRPr="009C66F8">
              <w:rPr>
                <w:spacing w:val="-6"/>
                <w:sz w:val="24"/>
                <w:szCs w:val="24"/>
                <w:lang w:val="es-CL"/>
              </w:rPr>
              <w:t xml:space="preserve"> </w:t>
            </w:r>
            <w:r w:rsidRPr="009C66F8">
              <w:rPr>
                <w:sz w:val="24"/>
                <w:szCs w:val="24"/>
                <w:lang w:val="es-CL"/>
              </w:rPr>
              <w:t>y</w:t>
            </w:r>
            <w:r w:rsidRPr="009C66F8">
              <w:rPr>
                <w:spacing w:val="-3"/>
                <w:sz w:val="24"/>
                <w:szCs w:val="24"/>
                <w:lang w:val="es-CL"/>
              </w:rPr>
              <w:t xml:space="preserve"> </w:t>
            </w:r>
            <w:r w:rsidRPr="009C66F8">
              <w:rPr>
                <w:sz w:val="24"/>
                <w:szCs w:val="24"/>
                <w:lang w:val="es-CL"/>
              </w:rPr>
              <w:t>aprovechar</w:t>
            </w:r>
            <w:r w:rsidRPr="009C66F8">
              <w:rPr>
                <w:spacing w:val="-4"/>
                <w:sz w:val="24"/>
                <w:szCs w:val="24"/>
                <w:lang w:val="es-CL"/>
              </w:rPr>
              <w:t xml:space="preserve"> </w:t>
            </w:r>
            <w:r w:rsidRPr="009C66F8">
              <w:rPr>
                <w:sz w:val="24"/>
                <w:szCs w:val="24"/>
                <w:lang w:val="es-CL"/>
              </w:rPr>
              <w:t>las</w:t>
            </w:r>
            <w:r w:rsidRPr="009C66F8">
              <w:rPr>
                <w:spacing w:val="-7"/>
                <w:sz w:val="24"/>
                <w:szCs w:val="24"/>
                <w:lang w:val="es-CL"/>
              </w:rPr>
              <w:t xml:space="preserve"> </w:t>
            </w:r>
            <w:r w:rsidRPr="009C66F8">
              <w:rPr>
                <w:sz w:val="24"/>
                <w:szCs w:val="24"/>
                <w:lang w:val="es-CL"/>
              </w:rPr>
              <w:t>habilidades</w:t>
            </w:r>
            <w:r w:rsidRPr="009C66F8">
              <w:rPr>
                <w:spacing w:val="-2"/>
                <w:sz w:val="24"/>
                <w:szCs w:val="24"/>
                <w:lang w:val="es-CL"/>
              </w:rPr>
              <w:t xml:space="preserve"> </w:t>
            </w:r>
            <w:r w:rsidRPr="009C66F8">
              <w:rPr>
                <w:sz w:val="24"/>
                <w:szCs w:val="24"/>
                <w:lang w:val="es-CL"/>
              </w:rPr>
              <w:t>para</w:t>
            </w:r>
            <w:r w:rsidRPr="009C66F8">
              <w:rPr>
                <w:spacing w:val="-4"/>
                <w:sz w:val="24"/>
                <w:szCs w:val="24"/>
                <w:lang w:val="es-CL"/>
              </w:rPr>
              <w:t xml:space="preserve"> </w:t>
            </w:r>
            <w:r w:rsidRPr="009C66F8">
              <w:rPr>
                <w:sz w:val="24"/>
                <w:szCs w:val="24"/>
                <w:lang w:val="es-CL"/>
              </w:rPr>
              <w:t>el</w:t>
            </w:r>
            <w:r w:rsidRPr="009C66F8">
              <w:rPr>
                <w:spacing w:val="-3"/>
                <w:sz w:val="24"/>
                <w:szCs w:val="24"/>
                <w:lang w:val="es-CL"/>
              </w:rPr>
              <w:t xml:space="preserve"> </w:t>
            </w:r>
            <w:r w:rsidRPr="009C66F8">
              <w:rPr>
                <w:sz w:val="24"/>
                <w:szCs w:val="24"/>
                <w:lang w:val="es-CL"/>
              </w:rPr>
              <w:t>bien</w:t>
            </w:r>
            <w:r w:rsidRPr="009C66F8">
              <w:rPr>
                <w:spacing w:val="-4"/>
                <w:sz w:val="24"/>
                <w:szCs w:val="24"/>
                <w:lang w:val="es-CL"/>
              </w:rPr>
              <w:t xml:space="preserve"> </w:t>
            </w:r>
            <w:r w:rsidRPr="009C66F8">
              <w:rPr>
                <w:sz w:val="24"/>
                <w:szCs w:val="24"/>
                <w:lang w:val="es-CL"/>
              </w:rPr>
              <w:t>del</w:t>
            </w:r>
            <w:r w:rsidRPr="009C66F8">
              <w:rPr>
                <w:spacing w:val="-5"/>
                <w:sz w:val="24"/>
                <w:szCs w:val="24"/>
                <w:lang w:val="es-CL"/>
              </w:rPr>
              <w:t xml:space="preserve"> </w:t>
            </w:r>
            <w:r w:rsidRPr="009C66F8">
              <w:rPr>
                <w:spacing w:val="-2"/>
                <w:sz w:val="24"/>
                <w:szCs w:val="24"/>
                <w:lang w:val="es-CL"/>
              </w:rPr>
              <w:t>grupo.</w:t>
            </w:r>
          </w:p>
          <w:p w:rsidRPr="009C66F8" w:rsidR="009C66F8" w:rsidP="00F02395" w:rsidRDefault="009C66F8" w14:paraId="5623CF08" w14:textId="77777777">
            <w:pPr>
              <w:pStyle w:val="TableParagraph"/>
              <w:numPr>
                <w:ilvl w:val="0"/>
                <w:numId w:val="26"/>
              </w:numPr>
              <w:tabs>
                <w:tab w:val="left" w:pos="825"/>
              </w:tabs>
              <w:jc w:val="both"/>
              <w:rPr>
                <w:sz w:val="24"/>
                <w:szCs w:val="24"/>
                <w:lang w:val="es-CL"/>
              </w:rPr>
            </w:pPr>
            <w:r w:rsidRPr="009C66F8">
              <w:rPr>
                <w:sz w:val="24"/>
                <w:szCs w:val="24"/>
                <w:lang w:val="es-CL"/>
              </w:rPr>
              <w:t>Aprovechar</w:t>
            </w:r>
            <w:r w:rsidRPr="009C66F8">
              <w:rPr>
                <w:spacing w:val="-3"/>
                <w:sz w:val="24"/>
                <w:szCs w:val="24"/>
                <w:lang w:val="es-CL"/>
              </w:rPr>
              <w:t xml:space="preserve"> </w:t>
            </w:r>
            <w:r w:rsidRPr="009C66F8">
              <w:rPr>
                <w:sz w:val="24"/>
                <w:szCs w:val="24"/>
                <w:lang w:val="es-CL"/>
              </w:rPr>
              <w:t>las</w:t>
            </w:r>
            <w:r w:rsidRPr="009C66F8">
              <w:rPr>
                <w:spacing w:val="-3"/>
                <w:sz w:val="24"/>
                <w:szCs w:val="24"/>
                <w:lang w:val="es-CL"/>
              </w:rPr>
              <w:t xml:space="preserve"> </w:t>
            </w:r>
            <w:r w:rsidRPr="009C66F8">
              <w:rPr>
                <w:sz w:val="24"/>
                <w:szCs w:val="24"/>
                <w:lang w:val="es-CL"/>
              </w:rPr>
              <w:t>buenas</w:t>
            </w:r>
            <w:r w:rsidRPr="009C66F8">
              <w:rPr>
                <w:spacing w:val="-3"/>
                <w:sz w:val="24"/>
                <w:szCs w:val="24"/>
                <w:lang w:val="es-CL"/>
              </w:rPr>
              <w:t xml:space="preserve"> </w:t>
            </w:r>
            <w:r w:rsidRPr="009C66F8">
              <w:rPr>
                <w:sz w:val="24"/>
                <w:szCs w:val="24"/>
                <w:lang w:val="es-CL"/>
              </w:rPr>
              <w:t>ideas</w:t>
            </w:r>
            <w:r w:rsidRPr="009C66F8">
              <w:rPr>
                <w:spacing w:val="-3"/>
                <w:sz w:val="24"/>
                <w:szCs w:val="24"/>
                <w:lang w:val="es-CL"/>
              </w:rPr>
              <w:t xml:space="preserve"> </w:t>
            </w:r>
            <w:r w:rsidRPr="009C66F8">
              <w:rPr>
                <w:sz w:val="24"/>
                <w:szCs w:val="24"/>
                <w:lang w:val="es-CL"/>
              </w:rPr>
              <w:t>pero</w:t>
            </w:r>
            <w:r w:rsidRPr="009C66F8">
              <w:rPr>
                <w:spacing w:val="-5"/>
                <w:sz w:val="24"/>
                <w:szCs w:val="24"/>
                <w:lang w:val="es-CL"/>
              </w:rPr>
              <w:t xml:space="preserve"> </w:t>
            </w:r>
            <w:r w:rsidRPr="009C66F8">
              <w:rPr>
                <w:sz w:val="24"/>
                <w:szCs w:val="24"/>
                <w:lang w:val="es-CL"/>
              </w:rPr>
              <w:t>no</w:t>
            </w:r>
            <w:r w:rsidRPr="009C66F8">
              <w:rPr>
                <w:spacing w:val="-3"/>
                <w:sz w:val="24"/>
                <w:szCs w:val="24"/>
                <w:lang w:val="es-CL"/>
              </w:rPr>
              <w:t xml:space="preserve"> </w:t>
            </w:r>
            <w:r w:rsidRPr="009C66F8">
              <w:rPr>
                <w:sz w:val="24"/>
                <w:szCs w:val="24"/>
                <w:lang w:val="es-CL"/>
              </w:rPr>
              <w:t>presentarlas</w:t>
            </w:r>
            <w:r w:rsidRPr="009C66F8">
              <w:rPr>
                <w:spacing w:val="-3"/>
                <w:sz w:val="24"/>
                <w:szCs w:val="24"/>
                <w:lang w:val="es-CL"/>
              </w:rPr>
              <w:t xml:space="preserve"> </w:t>
            </w:r>
            <w:r w:rsidRPr="009C66F8">
              <w:rPr>
                <w:sz w:val="24"/>
                <w:szCs w:val="24"/>
                <w:lang w:val="es-CL"/>
              </w:rPr>
              <w:t>como</w:t>
            </w:r>
            <w:r w:rsidRPr="009C66F8">
              <w:rPr>
                <w:spacing w:val="-2"/>
                <w:sz w:val="24"/>
                <w:szCs w:val="24"/>
                <w:lang w:val="es-CL"/>
              </w:rPr>
              <w:t xml:space="preserve"> </w:t>
            </w:r>
            <w:r w:rsidRPr="009C66F8">
              <w:rPr>
                <w:sz w:val="24"/>
                <w:szCs w:val="24"/>
                <w:lang w:val="es-CL"/>
              </w:rPr>
              <w:t>propia,</w:t>
            </w:r>
            <w:r w:rsidRPr="009C66F8">
              <w:rPr>
                <w:spacing w:val="-3"/>
                <w:sz w:val="24"/>
                <w:szCs w:val="24"/>
                <w:lang w:val="es-CL"/>
              </w:rPr>
              <w:t xml:space="preserve"> </w:t>
            </w:r>
            <w:r w:rsidRPr="009C66F8">
              <w:rPr>
                <w:sz w:val="24"/>
                <w:szCs w:val="24"/>
                <w:lang w:val="es-CL"/>
              </w:rPr>
              <w:t>reconocer</w:t>
            </w:r>
            <w:r w:rsidRPr="009C66F8">
              <w:rPr>
                <w:spacing w:val="-3"/>
                <w:sz w:val="24"/>
                <w:szCs w:val="24"/>
                <w:lang w:val="es-CL"/>
              </w:rPr>
              <w:t xml:space="preserve"> </w:t>
            </w:r>
            <w:r w:rsidRPr="009C66F8">
              <w:rPr>
                <w:sz w:val="24"/>
                <w:szCs w:val="24"/>
                <w:lang w:val="es-CL"/>
              </w:rPr>
              <w:t>que</w:t>
            </w:r>
            <w:r w:rsidRPr="009C66F8">
              <w:rPr>
                <w:spacing w:val="-3"/>
                <w:sz w:val="24"/>
                <w:szCs w:val="24"/>
                <w:lang w:val="es-CL"/>
              </w:rPr>
              <w:t xml:space="preserve"> </w:t>
            </w:r>
            <w:r w:rsidRPr="009C66F8">
              <w:rPr>
                <w:sz w:val="24"/>
                <w:szCs w:val="24"/>
                <w:lang w:val="es-CL"/>
              </w:rPr>
              <w:t>fue</w:t>
            </w:r>
            <w:r w:rsidRPr="009C66F8">
              <w:rPr>
                <w:spacing w:val="-3"/>
                <w:sz w:val="24"/>
                <w:szCs w:val="24"/>
                <w:lang w:val="es-CL"/>
              </w:rPr>
              <w:t xml:space="preserve"> </w:t>
            </w:r>
            <w:r w:rsidRPr="009C66F8">
              <w:rPr>
                <w:sz w:val="24"/>
                <w:szCs w:val="24"/>
                <w:lang w:val="es-CL"/>
              </w:rPr>
              <w:t>idea de un compañero.</w:t>
            </w:r>
          </w:p>
          <w:p w:rsidRPr="009C66F8" w:rsidR="009C66F8" w:rsidP="00F02395" w:rsidRDefault="009C66F8" w14:paraId="36CA3F5F" w14:textId="77777777">
            <w:pPr>
              <w:pStyle w:val="TableParagraph"/>
              <w:numPr>
                <w:ilvl w:val="0"/>
                <w:numId w:val="26"/>
              </w:numPr>
              <w:tabs>
                <w:tab w:val="left" w:pos="892"/>
              </w:tabs>
              <w:jc w:val="both"/>
              <w:rPr>
                <w:sz w:val="24"/>
                <w:szCs w:val="24"/>
                <w:lang w:val="es-CL"/>
              </w:rPr>
            </w:pPr>
            <w:r w:rsidRPr="009C66F8">
              <w:rPr>
                <w:sz w:val="24"/>
                <w:szCs w:val="24"/>
                <w:lang w:val="es-CL"/>
              </w:rPr>
              <w:t>Trabajar</w:t>
            </w:r>
            <w:r w:rsidRPr="009C66F8">
              <w:rPr>
                <w:spacing w:val="-7"/>
                <w:sz w:val="24"/>
                <w:szCs w:val="24"/>
                <w:lang w:val="es-CL"/>
              </w:rPr>
              <w:t xml:space="preserve"> </w:t>
            </w:r>
            <w:r w:rsidRPr="009C66F8">
              <w:rPr>
                <w:sz w:val="24"/>
                <w:szCs w:val="24"/>
                <w:lang w:val="es-CL"/>
              </w:rPr>
              <w:t>con</w:t>
            </w:r>
            <w:r w:rsidRPr="009C66F8">
              <w:rPr>
                <w:spacing w:val="-5"/>
                <w:sz w:val="24"/>
                <w:szCs w:val="24"/>
                <w:lang w:val="es-CL"/>
              </w:rPr>
              <w:t xml:space="preserve"> </w:t>
            </w:r>
            <w:r w:rsidRPr="009C66F8">
              <w:rPr>
                <w:sz w:val="24"/>
                <w:szCs w:val="24"/>
                <w:lang w:val="es-CL"/>
              </w:rPr>
              <w:t>los</w:t>
            </w:r>
            <w:r w:rsidRPr="009C66F8">
              <w:rPr>
                <w:spacing w:val="-4"/>
                <w:sz w:val="24"/>
                <w:szCs w:val="24"/>
                <w:lang w:val="es-CL"/>
              </w:rPr>
              <w:t xml:space="preserve"> </w:t>
            </w:r>
            <w:r w:rsidRPr="009C66F8">
              <w:rPr>
                <w:sz w:val="24"/>
                <w:szCs w:val="24"/>
                <w:lang w:val="es-CL"/>
              </w:rPr>
              <w:t>estudiantes</w:t>
            </w:r>
            <w:r w:rsidRPr="009C66F8">
              <w:rPr>
                <w:spacing w:val="-4"/>
                <w:sz w:val="24"/>
                <w:szCs w:val="24"/>
                <w:lang w:val="es-CL"/>
              </w:rPr>
              <w:t xml:space="preserve"> </w:t>
            </w:r>
            <w:r w:rsidRPr="009C66F8">
              <w:rPr>
                <w:sz w:val="24"/>
                <w:szCs w:val="24"/>
                <w:lang w:val="es-CL"/>
              </w:rPr>
              <w:t>los</w:t>
            </w:r>
            <w:r w:rsidRPr="009C66F8">
              <w:rPr>
                <w:spacing w:val="-6"/>
                <w:sz w:val="24"/>
                <w:szCs w:val="24"/>
                <w:lang w:val="es-CL"/>
              </w:rPr>
              <w:t xml:space="preserve"> </w:t>
            </w:r>
            <w:r w:rsidRPr="009C66F8">
              <w:rPr>
                <w:sz w:val="24"/>
                <w:szCs w:val="24"/>
                <w:lang w:val="es-CL"/>
              </w:rPr>
              <w:t>conceptos</w:t>
            </w:r>
            <w:r w:rsidRPr="009C66F8">
              <w:rPr>
                <w:spacing w:val="-4"/>
                <w:sz w:val="24"/>
                <w:szCs w:val="24"/>
                <w:lang w:val="es-CL"/>
              </w:rPr>
              <w:t xml:space="preserve"> </w:t>
            </w:r>
            <w:r w:rsidRPr="009C66F8">
              <w:rPr>
                <w:sz w:val="24"/>
                <w:szCs w:val="24"/>
                <w:lang w:val="es-CL"/>
              </w:rPr>
              <w:t>de</w:t>
            </w:r>
            <w:r w:rsidRPr="009C66F8">
              <w:rPr>
                <w:spacing w:val="-6"/>
                <w:sz w:val="24"/>
                <w:szCs w:val="24"/>
                <w:lang w:val="es-CL"/>
              </w:rPr>
              <w:t xml:space="preserve"> </w:t>
            </w:r>
            <w:r w:rsidRPr="009C66F8">
              <w:rPr>
                <w:sz w:val="24"/>
                <w:szCs w:val="24"/>
                <w:lang w:val="es-CL"/>
              </w:rPr>
              <w:t>probidad,</w:t>
            </w:r>
            <w:r w:rsidRPr="009C66F8">
              <w:rPr>
                <w:spacing w:val="-4"/>
                <w:sz w:val="24"/>
                <w:szCs w:val="24"/>
                <w:lang w:val="es-CL"/>
              </w:rPr>
              <w:t xml:space="preserve"> </w:t>
            </w:r>
            <w:r w:rsidRPr="009C66F8">
              <w:rPr>
                <w:sz w:val="24"/>
                <w:szCs w:val="24"/>
                <w:lang w:val="es-CL"/>
              </w:rPr>
              <w:t>plagio</w:t>
            </w:r>
            <w:r w:rsidRPr="009C66F8">
              <w:rPr>
                <w:spacing w:val="-4"/>
                <w:sz w:val="24"/>
                <w:szCs w:val="24"/>
                <w:lang w:val="es-CL"/>
              </w:rPr>
              <w:t xml:space="preserve"> </w:t>
            </w:r>
            <w:r w:rsidRPr="009C66F8">
              <w:rPr>
                <w:sz w:val="24"/>
                <w:szCs w:val="24"/>
                <w:lang w:val="es-CL"/>
              </w:rPr>
              <w:t>y</w:t>
            </w:r>
            <w:r w:rsidRPr="009C66F8">
              <w:rPr>
                <w:spacing w:val="-5"/>
                <w:sz w:val="24"/>
                <w:szCs w:val="24"/>
                <w:lang w:val="es-CL"/>
              </w:rPr>
              <w:t xml:space="preserve"> </w:t>
            </w:r>
            <w:r w:rsidRPr="009C66F8">
              <w:rPr>
                <w:spacing w:val="-2"/>
                <w:sz w:val="24"/>
                <w:szCs w:val="24"/>
                <w:lang w:val="es-CL"/>
              </w:rPr>
              <w:t>colusión.</w:t>
            </w:r>
          </w:p>
          <w:p w:rsidRPr="009C66F8" w:rsidR="009C66F8" w:rsidP="00F02395" w:rsidRDefault="009C66F8" w14:paraId="07EDF4B5" w14:textId="77777777">
            <w:pPr>
              <w:pStyle w:val="TableParagraph"/>
              <w:numPr>
                <w:ilvl w:val="0"/>
                <w:numId w:val="26"/>
              </w:numPr>
              <w:tabs>
                <w:tab w:val="left" w:pos="892"/>
              </w:tabs>
              <w:jc w:val="both"/>
              <w:rPr>
                <w:sz w:val="24"/>
                <w:szCs w:val="24"/>
                <w:lang w:val="es-CL"/>
              </w:rPr>
            </w:pPr>
            <w:r w:rsidRPr="009C66F8">
              <w:rPr>
                <w:sz w:val="24"/>
                <w:szCs w:val="24"/>
                <w:lang w:val="es-CL"/>
              </w:rPr>
              <w:t>Enseñar</w:t>
            </w:r>
            <w:r w:rsidRPr="009C66F8">
              <w:rPr>
                <w:spacing w:val="-3"/>
                <w:sz w:val="24"/>
                <w:szCs w:val="24"/>
                <w:lang w:val="es-CL"/>
              </w:rPr>
              <w:t xml:space="preserve"> </w:t>
            </w:r>
            <w:r w:rsidRPr="009C66F8">
              <w:rPr>
                <w:sz w:val="24"/>
                <w:szCs w:val="24"/>
                <w:lang w:val="es-CL"/>
              </w:rPr>
              <w:t>a</w:t>
            </w:r>
            <w:r w:rsidRPr="009C66F8">
              <w:rPr>
                <w:spacing w:val="-3"/>
                <w:sz w:val="24"/>
                <w:szCs w:val="24"/>
                <w:lang w:val="es-CL"/>
              </w:rPr>
              <w:t xml:space="preserve"> </w:t>
            </w:r>
            <w:r w:rsidRPr="009C66F8">
              <w:rPr>
                <w:sz w:val="24"/>
                <w:szCs w:val="24"/>
                <w:lang w:val="es-CL"/>
              </w:rPr>
              <w:t>citar</w:t>
            </w:r>
            <w:r w:rsidRPr="009C66F8">
              <w:rPr>
                <w:spacing w:val="-4"/>
                <w:sz w:val="24"/>
                <w:szCs w:val="24"/>
                <w:lang w:val="es-CL"/>
              </w:rPr>
              <w:t xml:space="preserve"> </w:t>
            </w:r>
            <w:r w:rsidRPr="009C66F8">
              <w:rPr>
                <w:sz w:val="24"/>
                <w:szCs w:val="24"/>
                <w:lang w:val="es-CL"/>
              </w:rPr>
              <w:t>y</w:t>
            </w:r>
            <w:r w:rsidRPr="009C66F8">
              <w:rPr>
                <w:spacing w:val="-3"/>
                <w:sz w:val="24"/>
                <w:szCs w:val="24"/>
                <w:lang w:val="es-CL"/>
              </w:rPr>
              <w:t xml:space="preserve"> </w:t>
            </w:r>
            <w:r w:rsidRPr="009C66F8">
              <w:rPr>
                <w:sz w:val="24"/>
                <w:szCs w:val="24"/>
                <w:lang w:val="es-CL"/>
              </w:rPr>
              <w:t>hacer</w:t>
            </w:r>
            <w:r w:rsidRPr="009C66F8">
              <w:rPr>
                <w:spacing w:val="-5"/>
                <w:sz w:val="24"/>
                <w:szCs w:val="24"/>
                <w:lang w:val="es-CL"/>
              </w:rPr>
              <w:t xml:space="preserve"> </w:t>
            </w:r>
            <w:r w:rsidRPr="009C66F8">
              <w:rPr>
                <w:sz w:val="24"/>
                <w:szCs w:val="24"/>
                <w:lang w:val="es-CL"/>
              </w:rPr>
              <w:t>referencias</w:t>
            </w:r>
            <w:r w:rsidRPr="009C66F8">
              <w:rPr>
                <w:spacing w:val="-2"/>
                <w:sz w:val="24"/>
                <w:szCs w:val="24"/>
                <w:lang w:val="es-CL"/>
              </w:rPr>
              <w:t xml:space="preserve"> </w:t>
            </w:r>
            <w:r w:rsidRPr="009C66F8">
              <w:rPr>
                <w:sz w:val="24"/>
                <w:szCs w:val="24"/>
                <w:lang w:val="es-CL"/>
              </w:rPr>
              <w:t>bibliográficas</w:t>
            </w:r>
            <w:r w:rsidRPr="009C66F8">
              <w:rPr>
                <w:spacing w:val="-3"/>
                <w:sz w:val="24"/>
                <w:szCs w:val="24"/>
                <w:lang w:val="es-CL"/>
              </w:rPr>
              <w:t xml:space="preserve"> </w:t>
            </w:r>
            <w:r w:rsidRPr="009C66F8">
              <w:rPr>
                <w:sz w:val="24"/>
                <w:szCs w:val="24"/>
                <w:lang w:val="es-CL"/>
              </w:rPr>
              <w:t>y</w:t>
            </w:r>
            <w:r w:rsidRPr="009C66F8">
              <w:rPr>
                <w:spacing w:val="-3"/>
                <w:sz w:val="24"/>
                <w:szCs w:val="24"/>
                <w:lang w:val="es-CL"/>
              </w:rPr>
              <w:t xml:space="preserve"> </w:t>
            </w:r>
            <w:r w:rsidRPr="009C66F8">
              <w:rPr>
                <w:sz w:val="24"/>
                <w:szCs w:val="24"/>
                <w:lang w:val="es-CL"/>
              </w:rPr>
              <w:t>de</w:t>
            </w:r>
            <w:r w:rsidRPr="009C66F8">
              <w:rPr>
                <w:spacing w:val="-3"/>
                <w:sz w:val="24"/>
                <w:szCs w:val="24"/>
                <w:lang w:val="es-CL"/>
              </w:rPr>
              <w:t xml:space="preserve"> </w:t>
            </w:r>
            <w:r w:rsidRPr="009C66F8">
              <w:rPr>
                <w:sz w:val="24"/>
                <w:szCs w:val="24"/>
                <w:lang w:val="es-CL"/>
              </w:rPr>
              <w:t>la</w:t>
            </w:r>
            <w:r w:rsidRPr="009C66F8">
              <w:rPr>
                <w:spacing w:val="-2"/>
                <w:sz w:val="24"/>
                <w:szCs w:val="24"/>
                <w:lang w:val="es-CL"/>
              </w:rPr>
              <w:t xml:space="preserve"> </w:t>
            </w:r>
            <w:r w:rsidRPr="009C66F8">
              <w:rPr>
                <w:spacing w:val="-4"/>
                <w:sz w:val="24"/>
                <w:szCs w:val="24"/>
                <w:lang w:val="es-CL"/>
              </w:rPr>
              <w:t>web.</w:t>
            </w:r>
          </w:p>
          <w:p w:rsidRPr="009C66F8" w:rsidR="009C66F8" w:rsidP="00F02395" w:rsidRDefault="009C66F8" w14:paraId="4ED18B63" w14:textId="77777777">
            <w:pPr>
              <w:pStyle w:val="TableParagraph"/>
              <w:numPr>
                <w:ilvl w:val="0"/>
                <w:numId w:val="26"/>
              </w:numPr>
              <w:tabs>
                <w:tab w:val="left" w:pos="892"/>
                <w:tab w:val="left" w:pos="894"/>
              </w:tabs>
              <w:ind w:right="676"/>
              <w:jc w:val="both"/>
              <w:rPr>
                <w:sz w:val="24"/>
                <w:szCs w:val="24"/>
              </w:rPr>
            </w:pPr>
            <w:r w:rsidRPr="009C66F8">
              <w:rPr>
                <w:sz w:val="24"/>
                <w:szCs w:val="24"/>
                <w:lang w:val="es-CL"/>
              </w:rPr>
              <w:t>Reforzar</w:t>
            </w:r>
            <w:r w:rsidRPr="009C66F8">
              <w:rPr>
                <w:spacing w:val="-6"/>
                <w:sz w:val="24"/>
                <w:szCs w:val="24"/>
                <w:lang w:val="es-CL"/>
              </w:rPr>
              <w:t xml:space="preserve"> </w:t>
            </w:r>
            <w:r w:rsidRPr="009C66F8">
              <w:rPr>
                <w:sz w:val="24"/>
                <w:szCs w:val="24"/>
                <w:lang w:val="es-CL"/>
              </w:rPr>
              <w:t>frente</w:t>
            </w:r>
            <w:r w:rsidRPr="009C66F8">
              <w:rPr>
                <w:spacing w:val="-5"/>
                <w:sz w:val="24"/>
                <w:szCs w:val="24"/>
                <w:lang w:val="es-CL"/>
              </w:rPr>
              <w:t xml:space="preserve"> </w:t>
            </w:r>
            <w:r w:rsidRPr="009C66F8">
              <w:rPr>
                <w:sz w:val="24"/>
                <w:szCs w:val="24"/>
                <w:lang w:val="es-CL"/>
              </w:rPr>
              <w:t>a</w:t>
            </w:r>
            <w:r w:rsidRPr="009C66F8">
              <w:rPr>
                <w:spacing w:val="-3"/>
                <w:sz w:val="24"/>
                <w:szCs w:val="24"/>
                <w:lang w:val="es-CL"/>
              </w:rPr>
              <w:t xml:space="preserve"> </w:t>
            </w:r>
            <w:r w:rsidRPr="009C66F8">
              <w:rPr>
                <w:sz w:val="24"/>
                <w:szCs w:val="24"/>
                <w:lang w:val="es-CL"/>
              </w:rPr>
              <w:t>cada</w:t>
            </w:r>
            <w:r w:rsidRPr="009C66F8">
              <w:rPr>
                <w:spacing w:val="-6"/>
                <w:sz w:val="24"/>
                <w:szCs w:val="24"/>
                <w:lang w:val="es-CL"/>
              </w:rPr>
              <w:t xml:space="preserve"> </w:t>
            </w:r>
            <w:r w:rsidRPr="009C66F8">
              <w:rPr>
                <w:sz w:val="24"/>
                <w:szCs w:val="24"/>
                <w:lang w:val="es-CL"/>
              </w:rPr>
              <w:t>evaluación</w:t>
            </w:r>
            <w:r w:rsidRPr="009C66F8">
              <w:rPr>
                <w:spacing w:val="-4"/>
                <w:sz w:val="24"/>
                <w:szCs w:val="24"/>
                <w:lang w:val="es-CL"/>
              </w:rPr>
              <w:t xml:space="preserve"> </w:t>
            </w:r>
            <w:r w:rsidRPr="009C66F8">
              <w:rPr>
                <w:sz w:val="24"/>
                <w:szCs w:val="24"/>
                <w:lang w:val="es-CL"/>
              </w:rPr>
              <w:t>que</w:t>
            </w:r>
            <w:r w:rsidRPr="009C66F8">
              <w:rPr>
                <w:spacing w:val="-3"/>
                <w:sz w:val="24"/>
                <w:szCs w:val="24"/>
                <w:lang w:val="es-CL"/>
              </w:rPr>
              <w:t xml:space="preserve"> </w:t>
            </w:r>
            <w:r w:rsidRPr="009C66F8">
              <w:rPr>
                <w:sz w:val="24"/>
                <w:szCs w:val="24"/>
                <w:lang w:val="es-CL"/>
              </w:rPr>
              <w:t>debemos</w:t>
            </w:r>
            <w:r w:rsidRPr="009C66F8">
              <w:rPr>
                <w:spacing w:val="-6"/>
                <w:sz w:val="24"/>
                <w:szCs w:val="24"/>
                <w:lang w:val="es-CL"/>
              </w:rPr>
              <w:t xml:space="preserve"> </w:t>
            </w:r>
            <w:r w:rsidRPr="009C66F8">
              <w:rPr>
                <w:sz w:val="24"/>
                <w:szCs w:val="24"/>
                <w:lang w:val="es-CL"/>
              </w:rPr>
              <w:t>señalar</w:t>
            </w:r>
            <w:r w:rsidRPr="009C66F8">
              <w:rPr>
                <w:spacing w:val="-3"/>
                <w:sz w:val="24"/>
                <w:szCs w:val="24"/>
                <w:lang w:val="es-CL"/>
              </w:rPr>
              <w:t xml:space="preserve"> </w:t>
            </w:r>
            <w:r w:rsidRPr="009C66F8">
              <w:rPr>
                <w:sz w:val="24"/>
                <w:szCs w:val="24"/>
                <w:lang w:val="es-CL"/>
              </w:rPr>
              <w:t>cuando</w:t>
            </w:r>
            <w:r w:rsidRPr="009C66F8">
              <w:rPr>
                <w:spacing w:val="-2"/>
                <w:sz w:val="24"/>
                <w:szCs w:val="24"/>
                <w:lang w:val="es-CL"/>
              </w:rPr>
              <w:t xml:space="preserve"> </w:t>
            </w:r>
            <w:r w:rsidRPr="009C66F8">
              <w:rPr>
                <w:sz w:val="24"/>
                <w:szCs w:val="24"/>
                <w:lang w:val="es-CL"/>
              </w:rPr>
              <w:t>se</w:t>
            </w:r>
            <w:r w:rsidRPr="009C66F8">
              <w:rPr>
                <w:spacing w:val="-3"/>
                <w:sz w:val="24"/>
                <w:szCs w:val="24"/>
                <w:lang w:val="es-CL"/>
              </w:rPr>
              <w:t xml:space="preserve"> </w:t>
            </w:r>
            <w:r w:rsidRPr="009C66F8">
              <w:rPr>
                <w:sz w:val="24"/>
                <w:szCs w:val="24"/>
                <w:lang w:val="es-CL"/>
              </w:rPr>
              <w:t>utilizan</w:t>
            </w:r>
            <w:r w:rsidRPr="009C66F8">
              <w:rPr>
                <w:spacing w:val="-4"/>
                <w:sz w:val="24"/>
                <w:szCs w:val="24"/>
                <w:lang w:val="es-CL"/>
              </w:rPr>
              <w:t xml:space="preserve"> </w:t>
            </w:r>
            <w:r w:rsidRPr="009C66F8">
              <w:rPr>
                <w:sz w:val="24"/>
                <w:szCs w:val="24"/>
                <w:lang w:val="es-CL"/>
              </w:rPr>
              <w:t xml:space="preserve">fuentes, referencias, ideas, y/o materiales de otros autores. </w:t>
            </w:r>
            <w:r w:rsidRPr="009C66F8">
              <w:rPr>
                <w:sz w:val="24"/>
                <w:szCs w:val="24"/>
              </w:rPr>
              <w:t xml:space="preserve">(La idea es </w:t>
            </w:r>
            <w:proofErr w:type="spellStart"/>
            <w:r w:rsidRPr="009C66F8">
              <w:rPr>
                <w:sz w:val="24"/>
                <w:szCs w:val="24"/>
              </w:rPr>
              <w:t>crear</w:t>
            </w:r>
            <w:proofErr w:type="spellEnd"/>
            <w:r w:rsidRPr="009C66F8">
              <w:rPr>
                <w:sz w:val="24"/>
                <w:szCs w:val="24"/>
              </w:rPr>
              <w:t xml:space="preserve"> </w:t>
            </w:r>
            <w:proofErr w:type="spellStart"/>
            <w:r w:rsidRPr="009C66F8">
              <w:rPr>
                <w:sz w:val="24"/>
                <w:szCs w:val="24"/>
              </w:rPr>
              <w:t>hábitos</w:t>
            </w:r>
            <w:proofErr w:type="spellEnd"/>
            <w:r w:rsidRPr="009C66F8">
              <w:rPr>
                <w:sz w:val="24"/>
                <w:szCs w:val="24"/>
              </w:rPr>
              <w:t>)</w:t>
            </w:r>
          </w:p>
          <w:p w:rsidRPr="009C66F8" w:rsidR="009C66F8" w:rsidP="00F02395" w:rsidRDefault="009C66F8" w14:paraId="57DD2151" w14:textId="77777777">
            <w:pPr>
              <w:pStyle w:val="TableParagraph"/>
              <w:numPr>
                <w:ilvl w:val="0"/>
                <w:numId w:val="26"/>
              </w:numPr>
              <w:tabs>
                <w:tab w:val="left" w:pos="892"/>
                <w:tab w:val="left" w:pos="894"/>
              </w:tabs>
              <w:ind w:right="288"/>
              <w:jc w:val="both"/>
              <w:rPr>
                <w:sz w:val="24"/>
                <w:szCs w:val="24"/>
                <w:lang w:val="es-CL"/>
              </w:rPr>
            </w:pPr>
            <w:r w:rsidRPr="009C66F8">
              <w:rPr>
                <w:sz w:val="24"/>
                <w:szCs w:val="24"/>
                <w:lang w:val="es-CL"/>
              </w:rPr>
              <w:t>Establecer</w:t>
            </w:r>
            <w:r w:rsidRPr="009C66F8">
              <w:rPr>
                <w:spacing w:val="-3"/>
                <w:sz w:val="24"/>
                <w:szCs w:val="24"/>
                <w:lang w:val="es-CL"/>
              </w:rPr>
              <w:t xml:space="preserve"> </w:t>
            </w:r>
            <w:r w:rsidRPr="009C66F8">
              <w:rPr>
                <w:sz w:val="24"/>
                <w:szCs w:val="24"/>
                <w:lang w:val="es-CL"/>
              </w:rPr>
              <w:t>claramente</w:t>
            </w:r>
            <w:r w:rsidRPr="009C66F8">
              <w:rPr>
                <w:spacing w:val="-3"/>
                <w:sz w:val="24"/>
                <w:szCs w:val="24"/>
                <w:lang w:val="es-CL"/>
              </w:rPr>
              <w:t xml:space="preserve"> </w:t>
            </w:r>
            <w:r w:rsidRPr="009C66F8">
              <w:rPr>
                <w:sz w:val="24"/>
                <w:szCs w:val="24"/>
                <w:lang w:val="es-CL"/>
              </w:rPr>
              <w:t>las</w:t>
            </w:r>
            <w:r w:rsidRPr="009C66F8">
              <w:rPr>
                <w:spacing w:val="-6"/>
                <w:sz w:val="24"/>
                <w:szCs w:val="24"/>
                <w:lang w:val="es-CL"/>
              </w:rPr>
              <w:t xml:space="preserve"> </w:t>
            </w:r>
            <w:r w:rsidRPr="009C66F8">
              <w:rPr>
                <w:sz w:val="24"/>
                <w:szCs w:val="24"/>
                <w:lang w:val="es-CL"/>
              </w:rPr>
              <w:t>consecuencias</w:t>
            </w:r>
            <w:r w:rsidRPr="009C66F8">
              <w:rPr>
                <w:spacing w:val="-3"/>
                <w:sz w:val="24"/>
                <w:szCs w:val="24"/>
                <w:lang w:val="es-CL"/>
              </w:rPr>
              <w:t xml:space="preserve"> </w:t>
            </w:r>
            <w:r w:rsidRPr="009C66F8">
              <w:rPr>
                <w:sz w:val="24"/>
                <w:szCs w:val="24"/>
                <w:lang w:val="es-CL"/>
              </w:rPr>
              <w:t>de</w:t>
            </w:r>
            <w:r w:rsidRPr="009C66F8">
              <w:rPr>
                <w:spacing w:val="-6"/>
                <w:sz w:val="24"/>
                <w:szCs w:val="24"/>
                <w:lang w:val="es-CL"/>
              </w:rPr>
              <w:t xml:space="preserve"> </w:t>
            </w:r>
            <w:r w:rsidRPr="009C66F8">
              <w:rPr>
                <w:sz w:val="24"/>
                <w:szCs w:val="24"/>
                <w:lang w:val="es-CL"/>
              </w:rPr>
              <w:t>tipo</w:t>
            </w:r>
            <w:r w:rsidRPr="009C66F8">
              <w:rPr>
                <w:spacing w:val="-5"/>
                <w:sz w:val="24"/>
                <w:szCs w:val="24"/>
                <w:lang w:val="es-CL"/>
              </w:rPr>
              <w:t xml:space="preserve"> </w:t>
            </w:r>
            <w:r w:rsidRPr="009C66F8">
              <w:rPr>
                <w:sz w:val="24"/>
                <w:szCs w:val="24"/>
                <w:lang w:val="es-CL"/>
              </w:rPr>
              <w:t>formativo</w:t>
            </w:r>
            <w:r w:rsidRPr="009C66F8">
              <w:rPr>
                <w:spacing w:val="-4"/>
                <w:sz w:val="24"/>
                <w:szCs w:val="24"/>
                <w:lang w:val="es-CL"/>
              </w:rPr>
              <w:t xml:space="preserve"> </w:t>
            </w:r>
            <w:r w:rsidRPr="009C66F8">
              <w:rPr>
                <w:sz w:val="24"/>
                <w:szCs w:val="24"/>
                <w:lang w:val="es-CL"/>
              </w:rPr>
              <w:t>o</w:t>
            </w:r>
            <w:r w:rsidRPr="009C66F8">
              <w:rPr>
                <w:spacing w:val="-2"/>
                <w:sz w:val="24"/>
                <w:szCs w:val="24"/>
                <w:lang w:val="es-CL"/>
              </w:rPr>
              <w:t xml:space="preserve"> </w:t>
            </w:r>
            <w:r w:rsidRPr="009C66F8">
              <w:rPr>
                <w:sz w:val="24"/>
                <w:szCs w:val="24"/>
                <w:lang w:val="es-CL"/>
              </w:rPr>
              <w:t>normativo</w:t>
            </w:r>
            <w:r w:rsidRPr="009C66F8">
              <w:rPr>
                <w:spacing w:val="-2"/>
                <w:sz w:val="24"/>
                <w:szCs w:val="24"/>
                <w:lang w:val="es-CL"/>
              </w:rPr>
              <w:t xml:space="preserve"> </w:t>
            </w:r>
            <w:r w:rsidRPr="009C66F8">
              <w:rPr>
                <w:sz w:val="24"/>
                <w:szCs w:val="24"/>
                <w:lang w:val="es-CL"/>
              </w:rPr>
              <w:t>cuando</w:t>
            </w:r>
            <w:r w:rsidRPr="009C66F8">
              <w:rPr>
                <w:spacing w:val="-5"/>
                <w:sz w:val="24"/>
                <w:szCs w:val="24"/>
                <w:lang w:val="es-CL"/>
              </w:rPr>
              <w:t xml:space="preserve"> </w:t>
            </w:r>
            <w:r w:rsidRPr="009C66F8">
              <w:rPr>
                <w:sz w:val="24"/>
                <w:szCs w:val="24"/>
                <w:lang w:val="es-CL"/>
              </w:rPr>
              <w:t>se</w:t>
            </w:r>
            <w:r w:rsidRPr="009C66F8">
              <w:rPr>
                <w:spacing w:val="-3"/>
                <w:sz w:val="24"/>
                <w:szCs w:val="24"/>
                <w:lang w:val="es-CL"/>
              </w:rPr>
              <w:t xml:space="preserve"> </w:t>
            </w:r>
            <w:r w:rsidRPr="009C66F8">
              <w:rPr>
                <w:sz w:val="24"/>
                <w:szCs w:val="24"/>
                <w:lang w:val="es-CL"/>
              </w:rPr>
              <w:t>falta a la honestidad en cualquier instancia evaluativa.</w:t>
            </w:r>
          </w:p>
          <w:p w:rsidRPr="009C66F8" w:rsidR="009C66F8" w:rsidP="00F02395" w:rsidRDefault="009C66F8" w14:paraId="5953FDC9" w14:textId="77777777">
            <w:pPr>
              <w:pStyle w:val="TableParagraph"/>
              <w:numPr>
                <w:ilvl w:val="0"/>
                <w:numId w:val="26"/>
              </w:numPr>
              <w:tabs>
                <w:tab w:val="left" w:pos="825"/>
                <w:tab w:val="left" w:pos="827"/>
              </w:tabs>
              <w:ind w:right="759"/>
              <w:jc w:val="both"/>
              <w:rPr>
                <w:sz w:val="24"/>
                <w:szCs w:val="24"/>
                <w:lang w:val="es-CL"/>
              </w:rPr>
            </w:pPr>
            <w:r w:rsidRPr="009C66F8">
              <w:rPr>
                <w:sz w:val="24"/>
                <w:szCs w:val="24"/>
                <w:lang w:val="es-CL"/>
              </w:rPr>
              <w:t>Enseñar</w:t>
            </w:r>
            <w:r w:rsidRPr="009C66F8">
              <w:rPr>
                <w:spacing w:val="-2"/>
                <w:sz w:val="24"/>
                <w:szCs w:val="24"/>
                <w:lang w:val="es-CL"/>
              </w:rPr>
              <w:t xml:space="preserve"> </w:t>
            </w:r>
            <w:r w:rsidRPr="009C66F8">
              <w:rPr>
                <w:sz w:val="24"/>
                <w:szCs w:val="24"/>
                <w:lang w:val="es-CL"/>
              </w:rPr>
              <w:t>los</w:t>
            </w:r>
            <w:r w:rsidRPr="009C66F8">
              <w:rPr>
                <w:spacing w:val="-2"/>
                <w:sz w:val="24"/>
                <w:szCs w:val="24"/>
                <w:lang w:val="es-CL"/>
              </w:rPr>
              <w:t xml:space="preserve"> </w:t>
            </w:r>
            <w:r w:rsidRPr="009C66F8">
              <w:rPr>
                <w:sz w:val="24"/>
                <w:szCs w:val="24"/>
                <w:lang w:val="es-CL"/>
              </w:rPr>
              <w:t>conceptos:</w:t>
            </w:r>
            <w:r w:rsidRPr="009C66F8">
              <w:rPr>
                <w:spacing w:val="-4"/>
                <w:sz w:val="24"/>
                <w:szCs w:val="24"/>
                <w:lang w:val="es-CL"/>
              </w:rPr>
              <w:t xml:space="preserve"> </w:t>
            </w:r>
            <w:r w:rsidRPr="009C66F8">
              <w:rPr>
                <w:sz w:val="24"/>
                <w:szCs w:val="24"/>
                <w:lang w:val="es-CL"/>
              </w:rPr>
              <w:t>Plagio,</w:t>
            </w:r>
            <w:r w:rsidRPr="009C66F8">
              <w:rPr>
                <w:spacing w:val="-2"/>
                <w:sz w:val="24"/>
                <w:szCs w:val="24"/>
                <w:lang w:val="es-CL"/>
              </w:rPr>
              <w:t xml:space="preserve"> </w:t>
            </w:r>
            <w:r w:rsidRPr="009C66F8">
              <w:rPr>
                <w:sz w:val="24"/>
                <w:szCs w:val="24"/>
                <w:lang w:val="es-CL"/>
              </w:rPr>
              <w:t>colusión</w:t>
            </w:r>
            <w:r w:rsidRPr="009C66F8">
              <w:rPr>
                <w:spacing w:val="-5"/>
                <w:sz w:val="24"/>
                <w:szCs w:val="24"/>
                <w:lang w:val="es-CL"/>
              </w:rPr>
              <w:t xml:space="preserve"> </w:t>
            </w:r>
            <w:r w:rsidRPr="009C66F8">
              <w:rPr>
                <w:sz w:val="24"/>
                <w:szCs w:val="24"/>
                <w:lang w:val="es-CL"/>
              </w:rPr>
              <w:t>y</w:t>
            </w:r>
            <w:r w:rsidRPr="009C66F8">
              <w:rPr>
                <w:spacing w:val="-4"/>
                <w:sz w:val="24"/>
                <w:szCs w:val="24"/>
                <w:lang w:val="es-CL"/>
              </w:rPr>
              <w:t xml:space="preserve"> </w:t>
            </w:r>
            <w:r w:rsidRPr="009C66F8">
              <w:rPr>
                <w:sz w:val="24"/>
                <w:szCs w:val="24"/>
                <w:lang w:val="es-CL"/>
              </w:rPr>
              <w:t>todo</w:t>
            </w:r>
            <w:r w:rsidRPr="009C66F8">
              <w:rPr>
                <w:spacing w:val="-1"/>
                <w:sz w:val="24"/>
                <w:szCs w:val="24"/>
                <w:lang w:val="es-CL"/>
              </w:rPr>
              <w:t xml:space="preserve"> </w:t>
            </w:r>
            <w:r w:rsidRPr="009C66F8">
              <w:rPr>
                <w:sz w:val="24"/>
                <w:szCs w:val="24"/>
                <w:lang w:val="es-CL"/>
              </w:rPr>
              <w:t>lo</w:t>
            </w:r>
            <w:r w:rsidRPr="009C66F8">
              <w:rPr>
                <w:spacing w:val="-1"/>
                <w:sz w:val="24"/>
                <w:szCs w:val="24"/>
                <w:lang w:val="es-CL"/>
              </w:rPr>
              <w:t xml:space="preserve"> </w:t>
            </w:r>
            <w:r w:rsidRPr="009C66F8">
              <w:rPr>
                <w:sz w:val="24"/>
                <w:szCs w:val="24"/>
                <w:lang w:val="es-CL"/>
              </w:rPr>
              <w:t>que</w:t>
            </w:r>
            <w:r w:rsidRPr="009C66F8">
              <w:rPr>
                <w:spacing w:val="-4"/>
                <w:sz w:val="24"/>
                <w:szCs w:val="24"/>
                <w:lang w:val="es-CL"/>
              </w:rPr>
              <w:t xml:space="preserve"> </w:t>
            </w:r>
            <w:r w:rsidRPr="009C66F8">
              <w:rPr>
                <w:sz w:val="24"/>
                <w:szCs w:val="24"/>
                <w:lang w:val="es-CL"/>
              </w:rPr>
              <w:t>se</w:t>
            </w:r>
            <w:r w:rsidRPr="009C66F8">
              <w:rPr>
                <w:spacing w:val="-1"/>
                <w:sz w:val="24"/>
                <w:szCs w:val="24"/>
                <w:lang w:val="es-CL"/>
              </w:rPr>
              <w:t xml:space="preserve"> </w:t>
            </w:r>
            <w:r w:rsidRPr="009C66F8">
              <w:rPr>
                <w:sz w:val="24"/>
                <w:szCs w:val="24"/>
                <w:lang w:val="es-CL"/>
              </w:rPr>
              <w:t>deriva</w:t>
            </w:r>
            <w:r w:rsidRPr="009C66F8">
              <w:rPr>
                <w:spacing w:val="-2"/>
                <w:sz w:val="24"/>
                <w:szCs w:val="24"/>
                <w:lang w:val="es-CL"/>
              </w:rPr>
              <w:t xml:space="preserve"> </w:t>
            </w:r>
            <w:r w:rsidRPr="009C66F8">
              <w:rPr>
                <w:sz w:val="24"/>
                <w:szCs w:val="24"/>
                <w:lang w:val="es-CL"/>
              </w:rPr>
              <w:t>de</w:t>
            </w:r>
            <w:r w:rsidRPr="009C66F8">
              <w:rPr>
                <w:spacing w:val="-4"/>
                <w:sz w:val="24"/>
                <w:szCs w:val="24"/>
                <w:lang w:val="es-CL"/>
              </w:rPr>
              <w:t xml:space="preserve"> </w:t>
            </w:r>
            <w:r w:rsidRPr="009C66F8">
              <w:rPr>
                <w:sz w:val="24"/>
                <w:szCs w:val="24"/>
                <w:lang w:val="es-CL"/>
              </w:rPr>
              <w:t>ellos,</w:t>
            </w:r>
            <w:r w:rsidRPr="009C66F8">
              <w:rPr>
                <w:spacing w:val="-2"/>
                <w:sz w:val="24"/>
                <w:szCs w:val="24"/>
                <w:lang w:val="es-CL"/>
              </w:rPr>
              <w:t xml:space="preserve"> </w:t>
            </w:r>
            <w:r w:rsidRPr="009C66F8">
              <w:rPr>
                <w:sz w:val="24"/>
                <w:szCs w:val="24"/>
                <w:lang w:val="es-CL"/>
              </w:rPr>
              <w:t>a</w:t>
            </w:r>
            <w:r w:rsidRPr="009C66F8">
              <w:rPr>
                <w:spacing w:val="-4"/>
                <w:sz w:val="24"/>
                <w:szCs w:val="24"/>
                <w:lang w:val="es-CL"/>
              </w:rPr>
              <w:t xml:space="preserve"> </w:t>
            </w:r>
            <w:r w:rsidRPr="009C66F8">
              <w:rPr>
                <w:sz w:val="24"/>
                <w:szCs w:val="24"/>
                <w:lang w:val="es-CL"/>
              </w:rPr>
              <w:t>través</w:t>
            </w:r>
            <w:r w:rsidRPr="009C66F8">
              <w:rPr>
                <w:spacing w:val="-4"/>
                <w:sz w:val="24"/>
                <w:szCs w:val="24"/>
                <w:lang w:val="es-CL"/>
              </w:rPr>
              <w:t xml:space="preserve"> </w:t>
            </w:r>
            <w:r w:rsidRPr="009C66F8">
              <w:rPr>
                <w:sz w:val="24"/>
                <w:szCs w:val="24"/>
                <w:lang w:val="es-CL"/>
              </w:rPr>
              <w:t>de talleres con alumnos y padres en una reunión taller.</w:t>
            </w:r>
          </w:p>
          <w:p w:rsidRPr="009C66F8" w:rsidR="009C66F8" w:rsidP="00F02395" w:rsidRDefault="009C66F8" w14:paraId="063BEE4D" w14:textId="77777777">
            <w:pPr>
              <w:pStyle w:val="TableParagraph"/>
              <w:numPr>
                <w:ilvl w:val="0"/>
                <w:numId w:val="26"/>
              </w:numPr>
              <w:tabs>
                <w:tab w:val="left" w:pos="825"/>
                <w:tab w:val="left" w:pos="827"/>
              </w:tabs>
              <w:ind w:right="241"/>
              <w:jc w:val="both"/>
              <w:rPr>
                <w:sz w:val="24"/>
                <w:szCs w:val="24"/>
                <w:lang w:val="es-CL"/>
              </w:rPr>
            </w:pPr>
            <w:r w:rsidRPr="009C66F8">
              <w:rPr>
                <w:sz w:val="24"/>
                <w:szCs w:val="24"/>
                <w:lang w:val="es-CL"/>
              </w:rPr>
              <w:t>Fomentar</w:t>
            </w:r>
            <w:r w:rsidRPr="009C66F8">
              <w:rPr>
                <w:spacing w:val="-6"/>
                <w:sz w:val="24"/>
                <w:szCs w:val="24"/>
                <w:lang w:val="es-CL"/>
              </w:rPr>
              <w:t xml:space="preserve"> </w:t>
            </w:r>
            <w:r w:rsidRPr="009C66F8">
              <w:rPr>
                <w:sz w:val="24"/>
                <w:szCs w:val="24"/>
                <w:lang w:val="es-CL"/>
              </w:rPr>
              <w:t>y</w:t>
            </w:r>
            <w:r w:rsidRPr="009C66F8">
              <w:rPr>
                <w:spacing w:val="-4"/>
                <w:sz w:val="24"/>
                <w:szCs w:val="24"/>
                <w:lang w:val="es-CL"/>
              </w:rPr>
              <w:t xml:space="preserve"> </w:t>
            </w:r>
            <w:r w:rsidRPr="009C66F8">
              <w:rPr>
                <w:sz w:val="24"/>
                <w:szCs w:val="24"/>
                <w:lang w:val="es-CL"/>
              </w:rPr>
              <w:t>socializar</w:t>
            </w:r>
            <w:r w:rsidRPr="009C66F8">
              <w:rPr>
                <w:spacing w:val="-4"/>
                <w:sz w:val="24"/>
                <w:szCs w:val="24"/>
                <w:lang w:val="es-CL"/>
              </w:rPr>
              <w:t xml:space="preserve"> </w:t>
            </w:r>
            <w:r w:rsidRPr="009C66F8">
              <w:rPr>
                <w:sz w:val="24"/>
                <w:szCs w:val="24"/>
                <w:lang w:val="es-CL"/>
              </w:rPr>
              <w:t>los</w:t>
            </w:r>
            <w:r w:rsidRPr="009C66F8">
              <w:rPr>
                <w:spacing w:val="-6"/>
                <w:sz w:val="24"/>
                <w:szCs w:val="24"/>
                <w:lang w:val="es-CL"/>
              </w:rPr>
              <w:t xml:space="preserve"> </w:t>
            </w:r>
            <w:r w:rsidRPr="009C66F8">
              <w:rPr>
                <w:sz w:val="24"/>
                <w:szCs w:val="24"/>
                <w:lang w:val="es-CL"/>
              </w:rPr>
              <w:t>valores</w:t>
            </w:r>
            <w:r w:rsidRPr="009C66F8">
              <w:rPr>
                <w:spacing w:val="-4"/>
                <w:sz w:val="24"/>
                <w:szCs w:val="24"/>
                <w:lang w:val="es-CL"/>
              </w:rPr>
              <w:t xml:space="preserve"> </w:t>
            </w:r>
            <w:r w:rsidRPr="009C66F8">
              <w:rPr>
                <w:sz w:val="24"/>
                <w:szCs w:val="24"/>
                <w:lang w:val="es-CL"/>
              </w:rPr>
              <w:t>institucionales</w:t>
            </w:r>
            <w:r w:rsidRPr="009C66F8">
              <w:rPr>
                <w:spacing w:val="-4"/>
                <w:sz w:val="24"/>
                <w:szCs w:val="24"/>
                <w:lang w:val="es-CL"/>
              </w:rPr>
              <w:t xml:space="preserve"> </w:t>
            </w:r>
            <w:r w:rsidRPr="009C66F8">
              <w:rPr>
                <w:sz w:val="24"/>
                <w:szCs w:val="24"/>
                <w:lang w:val="es-CL"/>
              </w:rPr>
              <w:t>solidaridad,</w:t>
            </w:r>
            <w:r w:rsidRPr="009C66F8">
              <w:rPr>
                <w:spacing w:val="-2"/>
                <w:sz w:val="24"/>
                <w:szCs w:val="24"/>
                <w:lang w:val="es-CL"/>
              </w:rPr>
              <w:t xml:space="preserve"> </w:t>
            </w:r>
            <w:r w:rsidRPr="009C66F8">
              <w:rPr>
                <w:sz w:val="24"/>
                <w:szCs w:val="24"/>
                <w:lang w:val="es-CL"/>
              </w:rPr>
              <w:t>responsabilidad,</w:t>
            </w:r>
            <w:r w:rsidRPr="009C66F8">
              <w:rPr>
                <w:spacing w:val="-4"/>
                <w:sz w:val="24"/>
                <w:szCs w:val="24"/>
                <w:lang w:val="es-CL"/>
              </w:rPr>
              <w:t xml:space="preserve"> </w:t>
            </w:r>
            <w:r w:rsidRPr="009C66F8">
              <w:rPr>
                <w:sz w:val="24"/>
                <w:szCs w:val="24"/>
                <w:lang w:val="es-CL"/>
              </w:rPr>
              <w:t>honestidad y respeto.</w:t>
            </w:r>
          </w:p>
        </w:tc>
      </w:tr>
    </w:tbl>
    <w:p w:rsidRPr="009C66F8" w:rsidR="009C66F8" w:rsidP="009C66F8" w:rsidRDefault="009C66F8" w14:paraId="768DC039" w14:textId="77777777">
      <w:pPr>
        <w:tabs>
          <w:tab w:val="left" w:pos="941"/>
        </w:tabs>
        <w:spacing w:before="1"/>
        <w:ind w:right="220"/>
        <w:jc w:val="both"/>
        <w:rPr>
          <w:rFonts w:ascii="Arial" w:hAnsi="Arial" w:cs="Arial"/>
          <w:sz w:val="24"/>
          <w:szCs w:val="24"/>
        </w:rPr>
        <w:sectPr w:rsidRPr="009C66F8" w:rsidR="009C66F8" w:rsidSect="007F7BAF">
          <w:pgSz w:w="12240" w:h="15840" w:orient="portrait"/>
          <w:pgMar w:top="2260" w:right="1480" w:bottom="280" w:left="1480" w:header="768" w:footer="0" w:gutter="0"/>
          <w:cols w:space="720"/>
        </w:sectPr>
      </w:pPr>
    </w:p>
    <w:p w:rsidRPr="00CD085C" w:rsidR="009C66F8" w:rsidP="009C66F8" w:rsidRDefault="009C66F8" w14:paraId="44D73B0C" w14:textId="77777777">
      <w:pPr>
        <w:pStyle w:val="Textoindependiente"/>
        <w:spacing w:line="268" w:lineRule="exact"/>
        <w:ind w:left="581"/>
        <w:jc w:val="both"/>
        <w:rPr>
          <w:rFonts w:ascii="Arial" w:hAnsi="Arial" w:cs="Arial"/>
        </w:rPr>
        <w:sectPr w:rsidRPr="00CD085C" w:rsidR="009C66F8" w:rsidSect="007F7BAF">
          <w:pgSz w:w="12240" w:h="15840" w:orient="portrait"/>
          <w:pgMar w:top="2260" w:right="1480" w:bottom="280" w:left="1480" w:header="768" w:footer="0" w:gutter="0"/>
          <w:cols w:space="720"/>
        </w:sectPr>
      </w:pPr>
    </w:p>
    <w:p w:rsidR="00EE56B9" w:rsidRDefault="00EE56B9" w14:paraId="11068195" w14:textId="167AE861">
      <w:pPr>
        <w:tabs>
          <w:tab w:val="left" w:pos="1320"/>
        </w:tabs>
        <w:ind w:left="567" w:right="667"/>
        <w:jc w:val="both"/>
        <w:rPr>
          <w:rFonts w:ascii="Times New Roman" w:hAnsi="Times New Roman" w:eastAsia="Times New Roman" w:cs="Times New Roman"/>
          <w:sz w:val="24"/>
          <w:szCs w:val="24"/>
        </w:rPr>
      </w:pPr>
    </w:p>
    <w:p w:rsidR="002356B1" w:rsidRDefault="002356B1" w14:paraId="232BCAD4" w14:textId="77777777">
      <w:pPr>
        <w:tabs>
          <w:tab w:val="left" w:pos="1320"/>
        </w:tabs>
        <w:ind w:left="567" w:right="667"/>
        <w:jc w:val="both"/>
        <w:rPr>
          <w:rFonts w:ascii="Times New Roman" w:hAnsi="Times New Roman" w:eastAsia="Times New Roman" w:cs="Times New Roman"/>
          <w:sz w:val="24"/>
          <w:szCs w:val="24"/>
        </w:rPr>
      </w:pPr>
    </w:p>
    <w:p w:rsidR="002356B1" w:rsidRDefault="00040AA1" w14:paraId="6210E1B8" w14:textId="77777777">
      <w:pPr>
        <w:tabs>
          <w:tab w:val="left" w:pos="1320"/>
        </w:tabs>
        <w:ind w:left="567" w:right="667"/>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ARTÍCULOS TRANSITORIOS</w:t>
      </w:r>
    </w:p>
    <w:p w:rsidR="002356B1" w:rsidRDefault="00040AA1" w14:paraId="3CB048F7" w14:textId="77777777">
      <w:pPr>
        <w:tabs>
          <w:tab w:val="left" w:pos="1320"/>
        </w:tabs>
        <w:ind w:left="567" w:right="6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En las asignaturas de </w:t>
      </w:r>
      <w:proofErr w:type="gramStart"/>
      <w:r>
        <w:rPr>
          <w:rFonts w:ascii="Times New Roman" w:hAnsi="Times New Roman" w:eastAsia="Times New Roman" w:cs="Times New Roman"/>
          <w:sz w:val="24"/>
          <w:szCs w:val="24"/>
        </w:rPr>
        <w:t>Inglés</w:t>
      </w:r>
      <w:proofErr w:type="gramEnd"/>
      <w:r>
        <w:rPr>
          <w:rFonts w:ascii="Times New Roman" w:hAnsi="Times New Roman" w:eastAsia="Times New Roman" w:cs="Times New Roman"/>
          <w:sz w:val="24"/>
          <w:szCs w:val="24"/>
        </w:rPr>
        <w:t xml:space="preserve"> y Lengua y Literatura, respectivamente, se realizarán los siguientes planes de nivelación para los estudiantes descendidos en la evaluación diagnóstica.</w:t>
      </w:r>
    </w:p>
    <w:p w:rsidR="002356B1" w:rsidRDefault="00040AA1" w14:paraId="51EC0A4A" w14:textId="77777777">
      <w:pPr>
        <w:tabs>
          <w:tab w:val="left" w:pos="1320"/>
        </w:tabs>
        <w:ind w:left="567" w:right="667"/>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ARTÍCULO TRANSITORIO </w:t>
      </w:r>
      <w:proofErr w:type="gramStart"/>
      <w:r>
        <w:rPr>
          <w:rFonts w:ascii="Times New Roman" w:hAnsi="Times New Roman" w:eastAsia="Times New Roman" w:cs="Times New Roman"/>
          <w:b/>
          <w:sz w:val="24"/>
          <w:szCs w:val="24"/>
        </w:rPr>
        <w:t>1  de</w:t>
      </w:r>
      <w:proofErr w:type="gramEnd"/>
      <w:r>
        <w:rPr>
          <w:rFonts w:ascii="Times New Roman" w:hAnsi="Times New Roman" w:eastAsia="Times New Roman" w:cs="Times New Roman"/>
          <w:b/>
          <w:sz w:val="24"/>
          <w:szCs w:val="24"/>
        </w:rPr>
        <w:t xml:space="preserve"> la asignatura de Inglés y la nivelación</w:t>
      </w:r>
    </w:p>
    <w:p w:rsidR="002356B1" w:rsidRDefault="00040AA1" w14:paraId="67539B90" w14:textId="77777777">
      <w:pPr>
        <w:tabs>
          <w:tab w:val="left" w:pos="1320"/>
        </w:tabs>
        <w:ind w:left="567" w:right="667"/>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OBJETIVO:</w:t>
      </w:r>
      <w:r>
        <w:rPr>
          <w:rFonts w:ascii="Times New Roman" w:hAnsi="Times New Roman" w:eastAsia="Times New Roman" w:cs="Times New Roman"/>
          <w:sz w:val="24"/>
          <w:szCs w:val="24"/>
        </w:rPr>
        <w:t xml:space="preserve"> Identificar y nivelar habilidades lingüísticas y contenidos básicos para el manejo del idioma inglés.</w:t>
      </w:r>
    </w:p>
    <w:p w:rsidR="002356B1" w:rsidRDefault="00040AA1" w14:paraId="0D83C59F" w14:textId="77777777">
      <w:pPr>
        <w:tabs>
          <w:tab w:val="left" w:pos="1320"/>
        </w:tabs>
        <w:spacing w:after="0" w:line="360" w:lineRule="auto"/>
        <w:ind w:left="425" w:right="531" w:firstLine="141"/>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  DIAGNÓSTICO</w:t>
      </w:r>
      <w:r>
        <w:rPr>
          <w:rFonts w:ascii="Times New Roman" w:hAnsi="Times New Roman" w:eastAsia="Times New Roman" w:cs="Times New Roman"/>
          <w:sz w:val="24"/>
          <w:szCs w:val="24"/>
        </w:rPr>
        <w:t xml:space="preserve">: Durante el mes de marzo se realiza diagnóstico de las 4 habilidades del idioma dividido en dos partes. La primera, es una evaluación escrita con las habilidades de </w:t>
      </w:r>
      <w:proofErr w:type="spellStart"/>
      <w:r>
        <w:rPr>
          <w:rFonts w:ascii="Times New Roman" w:hAnsi="Times New Roman" w:eastAsia="Times New Roman" w:cs="Times New Roman"/>
          <w:sz w:val="24"/>
          <w:szCs w:val="24"/>
        </w:rPr>
        <w:t>listening</w:t>
      </w:r>
      <w:proofErr w:type="spell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reading</w:t>
      </w:r>
      <w:proofErr w:type="spellEnd"/>
      <w:r>
        <w:rPr>
          <w:rFonts w:ascii="Times New Roman" w:hAnsi="Times New Roman" w:eastAsia="Times New Roman" w:cs="Times New Roman"/>
          <w:sz w:val="24"/>
          <w:szCs w:val="24"/>
        </w:rPr>
        <w:t xml:space="preserve"> y </w:t>
      </w:r>
      <w:proofErr w:type="spellStart"/>
      <w:r>
        <w:rPr>
          <w:rFonts w:ascii="Times New Roman" w:hAnsi="Times New Roman" w:eastAsia="Times New Roman" w:cs="Times New Roman"/>
          <w:sz w:val="24"/>
          <w:szCs w:val="24"/>
        </w:rPr>
        <w:t>writing</w:t>
      </w:r>
      <w:proofErr w:type="spellEnd"/>
      <w:r>
        <w:rPr>
          <w:rFonts w:ascii="Times New Roman" w:hAnsi="Times New Roman" w:eastAsia="Times New Roman" w:cs="Times New Roman"/>
          <w:sz w:val="24"/>
          <w:szCs w:val="24"/>
        </w:rPr>
        <w:t xml:space="preserve">. Luego, se realiza una actividad de </w:t>
      </w:r>
      <w:proofErr w:type="spellStart"/>
      <w:r>
        <w:rPr>
          <w:rFonts w:ascii="Times New Roman" w:hAnsi="Times New Roman" w:eastAsia="Times New Roman" w:cs="Times New Roman"/>
          <w:sz w:val="24"/>
          <w:szCs w:val="24"/>
        </w:rPr>
        <w:t>speaking</w:t>
      </w:r>
      <w:proofErr w:type="spellEnd"/>
      <w:r>
        <w:rPr>
          <w:rFonts w:ascii="Times New Roman" w:hAnsi="Times New Roman" w:eastAsia="Times New Roman" w:cs="Times New Roman"/>
          <w:sz w:val="24"/>
          <w:szCs w:val="24"/>
        </w:rPr>
        <w:t xml:space="preserve"> la cual es evaluada a través de una rúbrica.</w:t>
      </w:r>
    </w:p>
    <w:p w:rsidR="002356B1" w:rsidRDefault="00040AA1" w14:paraId="1341243B" w14:textId="77777777">
      <w:pPr>
        <w:tabs>
          <w:tab w:val="left" w:pos="1320"/>
        </w:tabs>
        <w:spacing w:after="0" w:line="360" w:lineRule="auto"/>
        <w:ind w:left="425" w:right="531"/>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La evaluación escrita incluye, además de las habilidades lingüísticas mencionadas, vocabulario y gramática </w:t>
      </w:r>
      <w:proofErr w:type="gramStart"/>
      <w:r>
        <w:rPr>
          <w:rFonts w:ascii="Times New Roman" w:hAnsi="Times New Roman" w:eastAsia="Times New Roman" w:cs="Times New Roman"/>
          <w:sz w:val="24"/>
          <w:szCs w:val="24"/>
        </w:rPr>
        <w:t>de acuerdo a</w:t>
      </w:r>
      <w:proofErr w:type="gramEnd"/>
      <w:r>
        <w:rPr>
          <w:rFonts w:ascii="Times New Roman" w:hAnsi="Times New Roman" w:eastAsia="Times New Roman" w:cs="Times New Roman"/>
          <w:sz w:val="24"/>
          <w:szCs w:val="24"/>
        </w:rPr>
        <w:t xml:space="preserve"> cada nivel.</w:t>
      </w:r>
    </w:p>
    <w:p w:rsidR="002356B1" w:rsidRDefault="00040AA1" w14:paraId="45179924" w14:textId="77777777">
      <w:pPr>
        <w:tabs>
          <w:tab w:val="left" w:pos="1320"/>
        </w:tabs>
        <w:spacing w:after="0" w:line="360" w:lineRule="auto"/>
        <w:ind w:left="425" w:right="531"/>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La evaluación oral, considera el manejo de preguntas y respuestas básicas tales como: saludos y despedida, información personal, </w:t>
      </w:r>
      <w:proofErr w:type="spellStart"/>
      <w:r>
        <w:rPr>
          <w:rFonts w:ascii="Times New Roman" w:hAnsi="Times New Roman" w:eastAsia="Times New Roman" w:cs="Times New Roman"/>
          <w:sz w:val="24"/>
          <w:szCs w:val="24"/>
        </w:rPr>
        <w:t>likes</w:t>
      </w:r>
      <w:proofErr w:type="spellEnd"/>
      <w:r>
        <w:rPr>
          <w:rFonts w:ascii="Times New Roman" w:hAnsi="Times New Roman" w:eastAsia="Times New Roman" w:cs="Times New Roman"/>
          <w:sz w:val="24"/>
          <w:szCs w:val="24"/>
        </w:rPr>
        <w:t xml:space="preserve"> and </w:t>
      </w:r>
      <w:proofErr w:type="spellStart"/>
      <w:r>
        <w:rPr>
          <w:rFonts w:ascii="Times New Roman" w:hAnsi="Times New Roman" w:eastAsia="Times New Roman" w:cs="Times New Roman"/>
          <w:sz w:val="24"/>
          <w:szCs w:val="24"/>
        </w:rPr>
        <w:t>dislikes</w:t>
      </w:r>
      <w:proofErr w:type="spellEnd"/>
      <w:r>
        <w:rPr>
          <w:rFonts w:ascii="Times New Roman" w:hAnsi="Times New Roman" w:eastAsia="Times New Roman" w:cs="Times New Roman"/>
          <w:sz w:val="24"/>
          <w:szCs w:val="24"/>
        </w:rPr>
        <w:t xml:space="preserve"> y actividades de tiempo libre. Por otra parte, se considera la pronunciación, entonación y fluidez. </w:t>
      </w:r>
    </w:p>
    <w:p w:rsidR="002356B1" w:rsidRDefault="00040AA1" w14:paraId="355ACC47" w14:textId="77777777">
      <w:pPr>
        <w:tabs>
          <w:tab w:val="left" w:pos="1320"/>
        </w:tabs>
        <w:spacing w:after="0" w:line="360" w:lineRule="auto"/>
        <w:ind w:left="425" w:right="531"/>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DERIVACIÓN ESTUDIANTES DESCENDIDOS:</w:t>
      </w:r>
      <w:r>
        <w:rPr>
          <w:rFonts w:ascii="Times New Roman" w:hAnsi="Times New Roman" w:eastAsia="Times New Roman" w:cs="Times New Roman"/>
          <w:sz w:val="24"/>
          <w:szCs w:val="24"/>
        </w:rPr>
        <w:t xml:space="preserve"> Cada profesora de inglés realiza una derivación de estudiantes descendidos en las 4 habilidades, considerando un máximo de 5 estudiantes por curso. </w:t>
      </w:r>
    </w:p>
    <w:p w:rsidR="002356B1" w:rsidRDefault="00040AA1" w14:paraId="775B7D3B" w14:textId="77777777">
      <w:pPr>
        <w:tabs>
          <w:tab w:val="left" w:pos="1320"/>
        </w:tabs>
        <w:spacing w:before="240" w:after="240" w:line="360" w:lineRule="auto"/>
        <w:ind w:left="425" w:right="531"/>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ACTIVIDADES:</w:t>
      </w:r>
    </w:p>
    <w:p w:rsidR="002356B1" w:rsidRDefault="00040AA1" w14:paraId="0BE03E8B" w14:textId="77777777">
      <w:pPr>
        <w:tabs>
          <w:tab w:val="left" w:pos="1320"/>
        </w:tabs>
        <w:spacing w:before="240" w:after="240" w:line="360" w:lineRule="auto"/>
        <w:ind w:left="425" w:right="531"/>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Pr>
          <w:rFonts w:ascii="Times New Roman" w:hAnsi="Times New Roman" w:eastAsia="Times New Roman" w:cs="Times New Roman"/>
          <w:sz w:val="14"/>
          <w:szCs w:val="14"/>
        </w:rPr>
        <w:t xml:space="preserve">          </w:t>
      </w:r>
      <w:r>
        <w:rPr>
          <w:rFonts w:ascii="Times New Roman" w:hAnsi="Times New Roman" w:eastAsia="Times New Roman" w:cs="Times New Roman"/>
          <w:sz w:val="24"/>
          <w:szCs w:val="24"/>
        </w:rPr>
        <w:t>Juegos en línea (</w:t>
      </w:r>
      <w:proofErr w:type="spellStart"/>
      <w:r>
        <w:rPr>
          <w:rFonts w:ascii="Times New Roman" w:hAnsi="Times New Roman" w:eastAsia="Times New Roman" w:cs="Times New Roman"/>
          <w:sz w:val="24"/>
          <w:szCs w:val="24"/>
        </w:rPr>
        <w:t>Wordwall</w:t>
      </w:r>
      <w:proofErr w:type="spellEnd"/>
      <w:r>
        <w:rPr>
          <w:rFonts w:ascii="Times New Roman" w:hAnsi="Times New Roman" w:eastAsia="Times New Roman" w:cs="Times New Roman"/>
          <w:sz w:val="24"/>
          <w:szCs w:val="24"/>
        </w:rPr>
        <w:t>)</w:t>
      </w:r>
    </w:p>
    <w:p w:rsidR="002356B1" w:rsidRDefault="00040AA1" w14:paraId="34CC0295" w14:textId="77777777">
      <w:pPr>
        <w:tabs>
          <w:tab w:val="left" w:pos="1320"/>
        </w:tabs>
        <w:spacing w:after="0" w:line="360" w:lineRule="auto"/>
        <w:ind w:left="425" w:right="531"/>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Pr>
          <w:rFonts w:ascii="Times New Roman" w:hAnsi="Times New Roman" w:eastAsia="Times New Roman" w:cs="Times New Roman"/>
          <w:sz w:val="14"/>
          <w:szCs w:val="14"/>
        </w:rPr>
        <w:t xml:space="preserve">          </w:t>
      </w:r>
      <w:r>
        <w:rPr>
          <w:rFonts w:ascii="Times New Roman" w:hAnsi="Times New Roman" w:eastAsia="Times New Roman" w:cs="Times New Roman"/>
          <w:sz w:val="24"/>
          <w:szCs w:val="24"/>
        </w:rPr>
        <w:t>Fichas de trabajo digitales (</w:t>
      </w:r>
      <w:proofErr w:type="spellStart"/>
      <w:r>
        <w:rPr>
          <w:rFonts w:ascii="Times New Roman" w:hAnsi="Times New Roman" w:eastAsia="Times New Roman" w:cs="Times New Roman"/>
          <w:sz w:val="24"/>
          <w:szCs w:val="24"/>
        </w:rPr>
        <w:t>liveworksheets</w:t>
      </w:r>
      <w:proofErr w:type="spellEnd"/>
      <w:r>
        <w:rPr>
          <w:rFonts w:ascii="Times New Roman" w:hAnsi="Times New Roman" w:eastAsia="Times New Roman" w:cs="Times New Roman"/>
          <w:sz w:val="24"/>
          <w:szCs w:val="24"/>
        </w:rPr>
        <w:t>) y en papel</w:t>
      </w:r>
    </w:p>
    <w:p w:rsidR="002356B1" w:rsidRDefault="00040AA1" w14:paraId="118BEECA" w14:textId="77777777">
      <w:pPr>
        <w:tabs>
          <w:tab w:val="left" w:pos="1320"/>
        </w:tabs>
        <w:spacing w:after="0" w:line="360" w:lineRule="auto"/>
        <w:ind w:left="425" w:right="531"/>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Pr>
          <w:rFonts w:ascii="Times New Roman" w:hAnsi="Times New Roman" w:eastAsia="Times New Roman" w:cs="Times New Roman"/>
          <w:sz w:val="14"/>
          <w:szCs w:val="14"/>
        </w:rPr>
        <w:t xml:space="preserve">          </w:t>
      </w:r>
      <w:r>
        <w:rPr>
          <w:rFonts w:ascii="Times New Roman" w:hAnsi="Times New Roman" w:eastAsia="Times New Roman" w:cs="Times New Roman"/>
          <w:sz w:val="24"/>
          <w:szCs w:val="24"/>
        </w:rPr>
        <w:t>Trabajo en cuaderno y libro de inglés</w:t>
      </w:r>
    </w:p>
    <w:p w:rsidR="002356B1" w:rsidRDefault="00040AA1" w14:paraId="40547AFF" w14:textId="77777777">
      <w:pPr>
        <w:tabs>
          <w:tab w:val="left" w:pos="1320"/>
        </w:tabs>
        <w:spacing w:after="0" w:line="360" w:lineRule="auto"/>
        <w:ind w:left="425" w:right="531"/>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Pr>
          <w:rFonts w:ascii="Times New Roman" w:hAnsi="Times New Roman" w:eastAsia="Times New Roman" w:cs="Times New Roman"/>
          <w:sz w:val="14"/>
          <w:szCs w:val="14"/>
        </w:rPr>
        <w:t xml:space="preserve">          </w:t>
      </w:r>
      <w:r>
        <w:rPr>
          <w:rFonts w:ascii="Times New Roman" w:hAnsi="Times New Roman" w:eastAsia="Times New Roman" w:cs="Times New Roman"/>
          <w:sz w:val="24"/>
          <w:szCs w:val="24"/>
        </w:rPr>
        <w:t xml:space="preserve">Videos para practicar pronunciación y </w:t>
      </w:r>
      <w:proofErr w:type="spellStart"/>
      <w:r>
        <w:rPr>
          <w:rFonts w:ascii="Times New Roman" w:hAnsi="Times New Roman" w:eastAsia="Times New Roman" w:cs="Times New Roman"/>
          <w:sz w:val="24"/>
          <w:szCs w:val="24"/>
        </w:rPr>
        <w:t>listening</w:t>
      </w:r>
      <w:proofErr w:type="spellEnd"/>
      <w:r>
        <w:rPr>
          <w:rFonts w:ascii="Times New Roman" w:hAnsi="Times New Roman" w:eastAsia="Times New Roman" w:cs="Times New Roman"/>
          <w:sz w:val="24"/>
          <w:szCs w:val="24"/>
        </w:rPr>
        <w:t xml:space="preserve">, Diálogos </w:t>
      </w:r>
    </w:p>
    <w:p w:rsidR="002356B1" w:rsidRDefault="00040AA1" w14:paraId="0079BF8D" w14:textId="063E51F8">
      <w:pPr>
        <w:tabs>
          <w:tab w:val="left" w:pos="1320"/>
        </w:tabs>
        <w:spacing w:before="240" w:after="24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b/>
          <w:sz w:val="24"/>
          <w:szCs w:val="24"/>
        </w:rPr>
        <w:t>ARTÍCULO TRANSITORIO 3</w:t>
      </w:r>
      <w:r>
        <w:rPr>
          <w:rFonts w:ascii="Times New Roman" w:hAnsi="Times New Roman" w:eastAsia="Times New Roman" w:cs="Times New Roman"/>
          <w:sz w:val="24"/>
          <w:szCs w:val="24"/>
        </w:rPr>
        <w:t xml:space="preserve">  De la plataforma </w:t>
      </w:r>
      <w:proofErr w:type="spellStart"/>
      <w:r>
        <w:rPr>
          <w:rFonts w:ascii="Times New Roman" w:hAnsi="Times New Roman" w:eastAsia="Times New Roman" w:cs="Times New Roman"/>
          <w:sz w:val="24"/>
          <w:szCs w:val="24"/>
        </w:rPr>
        <w:t>Eduten</w:t>
      </w:r>
      <w:proofErr w:type="spellEnd"/>
      <w:r>
        <w:rPr>
          <w:rFonts w:ascii="Times New Roman" w:hAnsi="Times New Roman" w:eastAsia="Times New Roman" w:cs="Times New Roman"/>
          <w:sz w:val="24"/>
          <w:szCs w:val="24"/>
        </w:rPr>
        <w:t xml:space="preserve"> y su evaluación</w:t>
      </w:r>
      <w:r w:rsidR="004A49FE">
        <w:rPr>
          <w:rFonts w:ascii="Times New Roman" w:hAnsi="Times New Roman" w:eastAsia="Times New Roman" w:cs="Times New Roman"/>
          <w:sz w:val="24"/>
          <w:szCs w:val="24"/>
        </w:rPr>
        <w:t xml:space="preserve"> (Revisar)</w:t>
      </w:r>
    </w:p>
    <w:p w:rsidR="002356B1" w:rsidRDefault="00040AA1" w14:paraId="59B64183" w14:textId="77777777">
      <w:pPr>
        <w:tabs>
          <w:tab w:val="left" w:pos="1320"/>
        </w:tabs>
        <w:spacing w:before="240" w:after="24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En la permanente búsqueda de diversificar estrategias de aprendizaje, Saint Patrick School contará para el 2023 con la plataforma finlandesa de gamificación en el área de matemática, </w:t>
      </w:r>
      <w:proofErr w:type="spellStart"/>
      <w:r>
        <w:rPr>
          <w:rFonts w:ascii="Times New Roman" w:hAnsi="Times New Roman" w:eastAsia="Times New Roman" w:cs="Times New Roman"/>
          <w:sz w:val="24"/>
          <w:szCs w:val="24"/>
        </w:rPr>
        <w:t>Eduten</w:t>
      </w:r>
      <w:proofErr w:type="spellEnd"/>
      <w:r>
        <w:rPr>
          <w:rFonts w:ascii="Times New Roman" w:hAnsi="Times New Roman" w:eastAsia="Times New Roman" w:cs="Times New Roman"/>
          <w:sz w:val="24"/>
          <w:szCs w:val="24"/>
        </w:rPr>
        <w:t>. Los siguientes puntos normarán el trabajo con dicha plataforma:</w:t>
      </w:r>
    </w:p>
    <w:p w:rsidR="002356B1" w:rsidRDefault="00040AA1" w14:paraId="3FFC2EC2" w14:textId="77777777">
      <w:pPr>
        <w:tabs>
          <w:tab w:val="left" w:pos="1320"/>
        </w:tabs>
        <w:spacing w:before="240" w:after="240" w:line="360" w:lineRule="auto"/>
        <w:ind w:left="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w:t>
      </w:r>
      <w:r>
        <w:rPr>
          <w:rFonts w:ascii="Times New Roman" w:hAnsi="Times New Roman" w:eastAsia="Times New Roman" w:cs="Times New Roman"/>
          <w:sz w:val="14"/>
          <w:szCs w:val="14"/>
        </w:rPr>
        <w:t xml:space="preserve">   </w:t>
      </w:r>
      <w:r>
        <w:rPr>
          <w:rFonts w:ascii="Times New Roman" w:hAnsi="Times New Roman" w:eastAsia="Times New Roman" w:cs="Times New Roman"/>
          <w:sz w:val="14"/>
          <w:szCs w:val="14"/>
        </w:rPr>
        <w:tab/>
      </w:r>
      <w:r>
        <w:rPr>
          <w:rFonts w:ascii="Times New Roman" w:hAnsi="Times New Roman" w:eastAsia="Times New Roman" w:cs="Times New Roman"/>
          <w:sz w:val="24"/>
          <w:szCs w:val="24"/>
        </w:rPr>
        <w:t>Cada semana los alumnos destinarán un periodo de 45 minutos al trabajo en la plataforma. Ingresando con un usuario y una contraseña proporcionados por el docente a cargo de la asignatura en el respectivo nivel. El horario en que se desarrolle dicha clase será designado por UTP y coordinado con el docente y el departamento de informática.</w:t>
      </w:r>
    </w:p>
    <w:p w:rsidR="002356B1" w:rsidRDefault="00040AA1" w14:paraId="489AAA8F" w14:textId="77777777">
      <w:pPr>
        <w:tabs>
          <w:tab w:val="left" w:pos="1320"/>
        </w:tabs>
        <w:spacing w:before="240" w:after="240" w:line="360" w:lineRule="auto"/>
        <w:ind w:left="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w:t>
      </w:r>
      <w:r>
        <w:rPr>
          <w:rFonts w:ascii="Times New Roman" w:hAnsi="Times New Roman" w:eastAsia="Times New Roman" w:cs="Times New Roman"/>
          <w:sz w:val="14"/>
          <w:szCs w:val="14"/>
        </w:rPr>
        <w:t xml:space="preserve">  </w:t>
      </w:r>
      <w:r>
        <w:rPr>
          <w:rFonts w:ascii="Times New Roman" w:hAnsi="Times New Roman" w:eastAsia="Times New Roman" w:cs="Times New Roman"/>
          <w:sz w:val="14"/>
          <w:szCs w:val="14"/>
        </w:rPr>
        <w:tab/>
      </w:r>
      <w:r>
        <w:rPr>
          <w:rFonts w:ascii="Times New Roman" w:hAnsi="Times New Roman" w:eastAsia="Times New Roman" w:cs="Times New Roman"/>
          <w:sz w:val="24"/>
          <w:szCs w:val="24"/>
        </w:rPr>
        <w:t xml:space="preserve">Será responsabilidad del estudiante desarrollar un mínimo de 60 minutos en la plataforma de trabajo efectivo durante la semana. Para tal efecto se considerará un periodo </w:t>
      </w:r>
      <w:proofErr w:type="spellStart"/>
      <w:r>
        <w:rPr>
          <w:rFonts w:ascii="Times New Roman" w:hAnsi="Times New Roman" w:eastAsia="Times New Roman" w:cs="Times New Roman"/>
          <w:sz w:val="24"/>
          <w:szCs w:val="24"/>
        </w:rPr>
        <w:t>intra-aula</w:t>
      </w:r>
      <w:proofErr w:type="spellEnd"/>
      <w:r>
        <w:rPr>
          <w:rFonts w:ascii="Times New Roman" w:hAnsi="Times New Roman" w:eastAsia="Times New Roman" w:cs="Times New Roman"/>
          <w:sz w:val="24"/>
          <w:szCs w:val="24"/>
        </w:rPr>
        <w:t xml:space="preserve"> de aproximadamente entre 35 a 40 minutos y un </w:t>
      </w:r>
      <w:proofErr w:type="gramStart"/>
      <w:r>
        <w:rPr>
          <w:rFonts w:ascii="Times New Roman" w:hAnsi="Times New Roman" w:eastAsia="Times New Roman" w:cs="Times New Roman"/>
          <w:sz w:val="24"/>
          <w:szCs w:val="24"/>
        </w:rPr>
        <w:t xml:space="preserve">tiempo  </w:t>
      </w:r>
      <w:proofErr w:type="spellStart"/>
      <w:r>
        <w:rPr>
          <w:rFonts w:ascii="Times New Roman" w:hAnsi="Times New Roman" w:eastAsia="Times New Roman" w:cs="Times New Roman"/>
          <w:sz w:val="24"/>
          <w:szCs w:val="24"/>
        </w:rPr>
        <w:t>extra</w:t>
      </w:r>
      <w:proofErr w:type="gramEnd"/>
      <w:r>
        <w:rPr>
          <w:rFonts w:ascii="Times New Roman" w:hAnsi="Times New Roman" w:eastAsia="Times New Roman" w:cs="Times New Roman"/>
          <w:sz w:val="24"/>
          <w:szCs w:val="24"/>
        </w:rPr>
        <w:t>-aula</w:t>
      </w:r>
      <w:proofErr w:type="spellEnd"/>
      <w:r>
        <w:rPr>
          <w:rFonts w:ascii="Times New Roman" w:hAnsi="Times New Roman" w:eastAsia="Times New Roman" w:cs="Times New Roman"/>
          <w:sz w:val="24"/>
          <w:szCs w:val="24"/>
        </w:rPr>
        <w:t xml:space="preserve"> para completar los 60 minutos semanales.</w:t>
      </w:r>
    </w:p>
    <w:p w:rsidR="002356B1" w:rsidRDefault="00040AA1" w14:paraId="708E00DE" w14:textId="77777777">
      <w:pPr>
        <w:tabs>
          <w:tab w:val="left" w:pos="1320"/>
        </w:tabs>
        <w:spacing w:before="240" w:after="240" w:line="360" w:lineRule="auto"/>
        <w:ind w:left="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w:t>
      </w:r>
      <w:r>
        <w:rPr>
          <w:rFonts w:ascii="Times New Roman" w:hAnsi="Times New Roman" w:eastAsia="Times New Roman" w:cs="Times New Roman"/>
          <w:sz w:val="14"/>
          <w:szCs w:val="14"/>
        </w:rPr>
        <w:t xml:space="preserve">   </w:t>
      </w:r>
      <w:r>
        <w:rPr>
          <w:rFonts w:ascii="Times New Roman" w:hAnsi="Times New Roman" w:eastAsia="Times New Roman" w:cs="Times New Roman"/>
          <w:sz w:val="14"/>
          <w:szCs w:val="14"/>
        </w:rPr>
        <w:tab/>
      </w:r>
      <w:r>
        <w:rPr>
          <w:rFonts w:ascii="Times New Roman" w:hAnsi="Times New Roman" w:eastAsia="Times New Roman" w:cs="Times New Roman"/>
          <w:sz w:val="24"/>
          <w:szCs w:val="24"/>
        </w:rPr>
        <w:t>Será deber del estudiante alcanzar al menos, durante este periodo, una medalla de bronce (50% de logros), entendiéndose como meta individual alcanzar las siguientes medallas (plata, oro y diamante).</w:t>
      </w:r>
    </w:p>
    <w:p w:rsidR="002356B1" w:rsidRDefault="00040AA1" w14:paraId="12C44B73" w14:textId="77777777">
      <w:pPr>
        <w:tabs>
          <w:tab w:val="left" w:pos="1320"/>
        </w:tabs>
        <w:spacing w:before="240" w:after="240" w:line="360" w:lineRule="auto"/>
        <w:ind w:left="70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El desarrollo de esta actividad será observado semanalmente otorgando un puntaje según avance individual, de la siguiente forma:</w:t>
      </w:r>
    </w:p>
    <w:tbl>
      <w:tblPr>
        <w:tblStyle w:val="aa"/>
        <w:tblW w:w="6420" w:type="dxa"/>
        <w:tblBorders>
          <w:top w:val="nil"/>
          <w:left w:val="nil"/>
          <w:bottom w:val="nil"/>
          <w:right w:val="nil"/>
          <w:insideH w:val="nil"/>
          <w:insideV w:val="nil"/>
        </w:tblBorders>
        <w:tblLayout w:type="fixed"/>
        <w:tblLook w:val="0600" w:firstRow="0" w:lastRow="0" w:firstColumn="0" w:lastColumn="0" w:noHBand="1" w:noVBand="1"/>
      </w:tblPr>
      <w:tblGrid>
        <w:gridCol w:w="3375"/>
        <w:gridCol w:w="3045"/>
      </w:tblGrid>
      <w:tr w:rsidR="002356B1" w14:paraId="11FCDF98" w14:textId="77777777">
        <w:trPr>
          <w:trHeight w:val="500"/>
        </w:trPr>
        <w:tc>
          <w:tcPr>
            <w:tcW w:w="3375" w:type="dxa"/>
            <w:tcBorders>
              <w:top w:val="single" w:color="000000" w:sz="8" w:space="0"/>
              <w:left w:val="single" w:color="000000" w:sz="8" w:space="0"/>
              <w:bottom w:val="single" w:color="000000" w:sz="8" w:space="0"/>
              <w:right w:val="single" w:color="000000" w:sz="8" w:space="0"/>
            </w:tcBorders>
            <w:shd w:val="clear" w:color="auto" w:fill="D9D9D9"/>
            <w:tcMar>
              <w:top w:w="100" w:type="dxa"/>
              <w:left w:w="100" w:type="dxa"/>
              <w:bottom w:w="100" w:type="dxa"/>
              <w:right w:w="100" w:type="dxa"/>
            </w:tcMar>
          </w:tcPr>
          <w:p w:rsidR="002356B1" w:rsidRDefault="00040AA1" w14:paraId="0F8F2591" w14:textId="77777777">
            <w:pPr>
              <w:tabs>
                <w:tab w:val="left" w:pos="1320"/>
              </w:tabs>
              <w:spacing w:line="360" w:lineRule="auto"/>
              <w:ind w:left="1280"/>
              <w:jc w:val="both"/>
              <w:rPr>
                <w:rFonts w:ascii="Times New Roman" w:hAnsi="Times New Roman" w:eastAsia="Times New Roman" w:cs="Times New Roman"/>
                <w:sz w:val="24"/>
                <w:szCs w:val="24"/>
              </w:rPr>
            </w:pPr>
            <w:proofErr w:type="spellStart"/>
            <w:r>
              <w:rPr>
                <w:rFonts w:ascii="Times New Roman" w:hAnsi="Times New Roman" w:eastAsia="Times New Roman" w:cs="Times New Roman"/>
                <w:sz w:val="24"/>
                <w:szCs w:val="24"/>
              </w:rPr>
              <w:t>Medalla</w:t>
            </w:r>
            <w:proofErr w:type="spellEnd"/>
          </w:p>
        </w:tc>
        <w:tc>
          <w:tcPr>
            <w:tcW w:w="3045" w:type="dxa"/>
            <w:tcBorders>
              <w:top w:val="single" w:color="000000" w:sz="8" w:space="0"/>
              <w:left w:val="nil"/>
              <w:bottom w:val="single" w:color="000000" w:sz="8" w:space="0"/>
              <w:right w:val="single" w:color="000000" w:sz="8" w:space="0"/>
            </w:tcBorders>
            <w:shd w:val="clear" w:color="auto" w:fill="D9D9D9"/>
            <w:tcMar>
              <w:top w:w="100" w:type="dxa"/>
              <w:left w:w="100" w:type="dxa"/>
              <w:bottom w:w="100" w:type="dxa"/>
              <w:right w:w="100" w:type="dxa"/>
            </w:tcMar>
          </w:tcPr>
          <w:p w:rsidR="002356B1" w:rsidRDefault="00040AA1" w14:paraId="01A0D44B" w14:textId="77777777">
            <w:pPr>
              <w:tabs>
                <w:tab w:val="left" w:pos="1320"/>
              </w:tabs>
              <w:spacing w:line="360" w:lineRule="auto"/>
              <w:ind w:left="1280"/>
              <w:jc w:val="both"/>
              <w:rPr>
                <w:rFonts w:ascii="Times New Roman" w:hAnsi="Times New Roman" w:eastAsia="Times New Roman" w:cs="Times New Roman"/>
                <w:sz w:val="24"/>
                <w:szCs w:val="24"/>
              </w:rPr>
            </w:pPr>
            <w:proofErr w:type="spellStart"/>
            <w:r>
              <w:rPr>
                <w:rFonts w:ascii="Times New Roman" w:hAnsi="Times New Roman" w:eastAsia="Times New Roman" w:cs="Times New Roman"/>
                <w:sz w:val="24"/>
                <w:szCs w:val="24"/>
              </w:rPr>
              <w:t>Puntaje</w:t>
            </w:r>
            <w:proofErr w:type="spellEnd"/>
          </w:p>
        </w:tc>
      </w:tr>
      <w:tr w:rsidR="002356B1" w14:paraId="0F726E2F" w14:textId="77777777">
        <w:trPr>
          <w:trHeight w:val="500"/>
        </w:trPr>
        <w:tc>
          <w:tcPr>
            <w:tcW w:w="3375"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002356B1" w:rsidRDefault="00040AA1" w14:paraId="2D1A935A" w14:textId="77777777">
            <w:pPr>
              <w:tabs>
                <w:tab w:val="left" w:pos="1320"/>
              </w:tabs>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Sin </w:t>
            </w:r>
            <w:proofErr w:type="spellStart"/>
            <w:r>
              <w:rPr>
                <w:rFonts w:ascii="Times New Roman" w:hAnsi="Times New Roman" w:eastAsia="Times New Roman" w:cs="Times New Roman"/>
                <w:sz w:val="24"/>
                <w:szCs w:val="24"/>
              </w:rPr>
              <w:t>obtención</w:t>
            </w:r>
            <w:proofErr w:type="spellEnd"/>
            <w:r>
              <w:rPr>
                <w:rFonts w:ascii="Times New Roman" w:hAnsi="Times New Roman" w:eastAsia="Times New Roman" w:cs="Times New Roman"/>
                <w:sz w:val="24"/>
                <w:szCs w:val="24"/>
              </w:rPr>
              <w:t xml:space="preserve"> de </w:t>
            </w:r>
            <w:proofErr w:type="spellStart"/>
            <w:r>
              <w:rPr>
                <w:rFonts w:ascii="Times New Roman" w:hAnsi="Times New Roman" w:eastAsia="Times New Roman" w:cs="Times New Roman"/>
                <w:sz w:val="24"/>
                <w:szCs w:val="24"/>
              </w:rPr>
              <w:t>medalla</w:t>
            </w:r>
            <w:proofErr w:type="spellEnd"/>
          </w:p>
        </w:tc>
        <w:tc>
          <w:tcPr>
            <w:tcW w:w="3045" w:type="dxa"/>
            <w:tcBorders>
              <w:top w:val="nil"/>
              <w:left w:val="nil"/>
              <w:bottom w:val="single" w:color="000000" w:sz="8" w:space="0"/>
              <w:right w:val="single" w:color="000000" w:sz="8" w:space="0"/>
            </w:tcBorders>
            <w:tcMar>
              <w:top w:w="100" w:type="dxa"/>
              <w:left w:w="100" w:type="dxa"/>
              <w:bottom w:w="100" w:type="dxa"/>
              <w:right w:w="100" w:type="dxa"/>
            </w:tcMar>
          </w:tcPr>
          <w:p w:rsidR="002356B1" w:rsidRDefault="00040AA1" w14:paraId="6F93AD76" w14:textId="77777777">
            <w:pPr>
              <w:tabs>
                <w:tab w:val="left" w:pos="1320"/>
              </w:tabs>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0 puntos</w:t>
            </w:r>
          </w:p>
        </w:tc>
      </w:tr>
      <w:tr w:rsidR="002356B1" w14:paraId="2032EAD8" w14:textId="77777777">
        <w:trPr>
          <w:trHeight w:val="500"/>
        </w:trPr>
        <w:tc>
          <w:tcPr>
            <w:tcW w:w="3375"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002356B1" w:rsidRDefault="00040AA1" w14:paraId="33F9C8EE" w14:textId="77777777">
            <w:pPr>
              <w:tabs>
                <w:tab w:val="left" w:pos="1320"/>
              </w:tabs>
              <w:spacing w:line="360" w:lineRule="auto"/>
              <w:jc w:val="both"/>
              <w:rPr>
                <w:rFonts w:ascii="Times New Roman" w:hAnsi="Times New Roman" w:eastAsia="Times New Roman" w:cs="Times New Roman"/>
                <w:sz w:val="24"/>
                <w:szCs w:val="24"/>
              </w:rPr>
            </w:pPr>
            <w:proofErr w:type="spellStart"/>
            <w:r>
              <w:rPr>
                <w:rFonts w:ascii="Times New Roman" w:hAnsi="Times New Roman" w:eastAsia="Times New Roman" w:cs="Times New Roman"/>
                <w:sz w:val="24"/>
                <w:szCs w:val="24"/>
              </w:rPr>
              <w:t>Medalla</w:t>
            </w:r>
            <w:proofErr w:type="spellEnd"/>
            <w:r>
              <w:rPr>
                <w:rFonts w:ascii="Times New Roman" w:hAnsi="Times New Roman" w:eastAsia="Times New Roman" w:cs="Times New Roman"/>
                <w:sz w:val="24"/>
                <w:szCs w:val="24"/>
              </w:rPr>
              <w:t xml:space="preserve"> de </w:t>
            </w:r>
            <w:proofErr w:type="spellStart"/>
            <w:r>
              <w:rPr>
                <w:rFonts w:ascii="Times New Roman" w:hAnsi="Times New Roman" w:eastAsia="Times New Roman" w:cs="Times New Roman"/>
                <w:sz w:val="24"/>
                <w:szCs w:val="24"/>
              </w:rPr>
              <w:t>bronce</w:t>
            </w:r>
            <w:proofErr w:type="spellEnd"/>
          </w:p>
        </w:tc>
        <w:tc>
          <w:tcPr>
            <w:tcW w:w="3045" w:type="dxa"/>
            <w:tcBorders>
              <w:top w:val="nil"/>
              <w:left w:val="nil"/>
              <w:bottom w:val="single" w:color="000000" w:sz="8" w:space="0"/>
              <w:right w:val="single" w:color="000000" w:sz="8" w:space="0"/>
            </w:tcBorders>
            <w:tcMar>
              <w:top w:w="100" w:type="dxa"/>
              <w:left w:w="100" w:type="dxa"/>
              <w:bottom w:w="100" w:type="dxa"/>
              <w:right w:w="100" w:type="dxa"/>
            </w:tcMar>
          </w:tcPr>
          <w:p w:rsidR="002356B1" w:rsidRDefault="00040AA1" w14:paraId="109E33B9" w14:textId="77777777">
            <w:pPr>
              <w:tabs>
                <w:tab w:val="left" w:pos="1320"/>
              </w:tabs>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 punto (1)</w:t>
            </w:r>
          </w:p>
        </w:tc>
      </w:tr>
      <w:tr w:rsidR="002356B1" w14:paraId="4D9CBE17" w14:textId="77777777">
        <w:trPr>
          <w:trHeight w:val="500"/>
        </w:trPr>
        <w:tc>
          <w:tcPr>
            <w:tcW w:w="3375"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002356B1" w:rsidRDefault="00040AA1" w14:paraId="5C682181" w14:textId="77777777">
            <w:pPr>
              <w:tabs>
                <w:tab w:val="left" w:pos="1320"/>
              </w:tabs>
              <w:spacing w:line="360" w:lineRule="auto"/>
              <w:jc w:val="both"/>
              <w:rPr>
                <w:rFonts w:ascii="Times New Roman" w:hAnsi="Times New Roman" w:eastAsia="Times New Roman" w:cs="Times New Roman"/>
                <w:sz w:val="24"/>
                <w:szCs w:val="24"/>
              </w:rPr>
            </w:pPr>
            <w:proofErr w:type="spellStart"/>
            <w:r>
              <w:rPr>
                <w:rFonts w:ascii="Times New Roman" w:hAnsi="Times New Roman" w:eastAsia="Times New Roman" w:cs="Times New Roman"/>
                <w:sz w:val="24"/>
                <w:szCs w:val="24"/>
              </w:rPr>
              <w:t>Medalla</w:t>
            </w:r>
            <w:proofErr w:type="spellEnd"/>
            <w:r>
              <w:rPr>
                <w:rFonts w:ascii="Times New Roman" w:hAnsi="Times New Roman" w:eastAsia="Times New Roman" w:cs="Times New Roman"/>
                <w:sz w:val="24"/>
                <w:szCs w:val="24"/>
              </w:rPr>
              <w:t xml:space="preserve"> de </w:t>
            </w:r>
            <w:proofErr w:type="spellStart"/>
            <w:r>
              <w:rPr>
                <w:rFonts w:ascii="Times New Roman" w:hAnsi="Times New Roman" w:eastAsia="Times New Roman" w:cs="Times New Roman"/>
                <w:sz w:val="24"/>
                <w:szCs w:val="24"/>
              </w:rPr>
              <w:t>plata</w:t>
            </w:r>
            <w:proofErr w:type="spellEnd"/>
          </w:p>
        </w:tc>
        <w:tc>
          <w:tcPr>
            <w:tcW w:w="3045" w:type="dxa"/>
            <w:tcBorders>
              <w:top w:val="nil"/>
              <w:left w:val="nil"/>
              <w:bottom w:val="single" w:color="000000" w:sz="8" w:space="0"/>
              <w:right w:val="single" w:color="000000" w:sz="8" w:space="0"/>
            </w:tcBorders>
            <w:tcMar>
              <w:top w:w="100" w:type="dxa"/>
              <w:left w:w="100" w:type="dxa"/>
              <w:bottom w:w="100" w:type="dxa"/>
              <w:right w:w="100" w:type="dxa"/>
            </w:tcMar>
          </w:tcPr>
          <w:p w:rsidR="002356B1" w:rsidRDefault="00040AA1" w14:paraId="21DA452E" w14:textId="77777777">
            <w:pPr>
              <w:tabs>
                <w:tab w:val="left" w:pos="1320"/>
              </w:tabs>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 puntos (1+1)</w:t>
            </w:r>
          </w:p>
        </w:tc>
      </w:tr>
      <w:tr w:rsidR="002356B1" w14:paraId="0925721D" w14:textId="77777777">
        <w:trPr>
          <w:trHeight w:val="500"/>
        </w:trPr>
        <w:tc>
          <w:tcPr>
            <w:tcW w:w="3375"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002356B1" w:rsidRDefault="00040AA1" w14:paraId="11356408" w14:textId="77777777">
            <w:pPr>
              <w:tabs>
                <w:tab w:val="left" w:pos="1320"/>
              </w:tabs>
              <w:spacing w:line="360" w:lineRule="auto"/>
              <w:jc w:val="both"/>
              <w:rPr>
                <w:rFonts w:ascii="Times New Roman" w:hAnsi="Times New Roman" w:eastAsia="Times New Roman" w:cs="Times New Roman"/>
                <w:sz w:val="24"/>
                <w:szCs w:val="24"/>
              </w:rPr>
            </w:pPr>
            <w:proofErr w:type="spellStart"/>
            <w:r>
              <w:rPr>
                <w:rFonts w:ascii="Times New Roman" w:hAnsi="Times New Roman" w:eastAsia="Times New Roman" w:cs="Times New Roman"/>
                <w:sz w:val="24"/>
                <w:szCs w:val="24"/>
              </w:rPr>
              <w:t>Medalla</w:t>
            </w:r>
            <w:proofErr w:type="spellEnd"/>
            <w:r>
              <w:rPr>
                <w:rFonts w:ascii="Times New Roman" w:hAnsi="Times New Roman" w:eastAsia="Times New Roman" w:cs="Times New Roman"/>
                <w:sz w:val="24"/>
                <w:szCs w:val="24"/>
              </w:rPr>
              <w:t xml:space="preserve"> de </w:t>
            </w:r>
            <w:proofErr w:type="spellStart"/>
            <w:r>
              <w:rPr>
                <w:rFonts w:ascii="Times New Roman" w:hAnsi="Times New Roman" w:eastAsia="Times New Roman" w:cs="Times New Roman"/>
                <w:sz w:val="24"/>
                <w:szCs w:val="24"/>
              </w:rPr>
              <w:t>oro</w:t>
            </w:r>
            <w:proofErr w:type="spellEnd"/>
            <w:r>
              <w:rPr>
                <w:rFonts w:ascii="Times New Roman" w:hAnsi="Times New Roman" w:eastAsia="Times New Roman" w:cs="Times New Roman"/>
                <w:sz w:val="24"/>
                <w:szCs w:val="24"/>
              </w:rPr>
              <w:t xml:space="preserve"> /diamante</w:t>
            </w:r>
          </w:p>
        </w:tc>
        <w:tc>
          <w:tcPr>
            <w:tcW w:w="3045" w:type="dxa"/>
            <w:tcBorders>
              <w:top w:val="nil"/>
              <w:left w:val="nil"/>
              <w:bottom w:val="single" w:color="000000" w:sz="8" w:space="0"/>
              <w:right w:val="single" w:color="000000" w:sz="8" w:space="0"/>
            </w:tcBorders>
            <w:tcMar>
              <w:top w:w="100" w:type="dxa"/>
              <w:left w:w="100" w:type="dxa"/>
              <w:bottom w:w="100" w:type="dxa"/>
              <w:right w:w="100" w:type="dxa"/>
            </w:tcMar>
          </w:tcPr>
          <w:p w:rsidR="002356B1" w:rsidRDefault="00040AA1" w14:paraId="484B3B0E" w14:textId="77777777">
            <w:pPr>
              <w:tabs>
                <w:tab w:val="left" w:pos="1320"/>
              </w:tabs>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 puntos (1+1+1)</w:t>
            </w:r>
          </w:p>
        </w:tc>
      </w:tr>
    </w:tbl>
    <w:p w:rsidR="002356B1" w:rsidRDefault="00040AA1" w14:paraId="7C9776D5" w14:textId="77777777">
      <w:pPr>
        <w:tabs>
          <w:tab w:val="left" w:pos="1320"/>
        </w:tabs>
        <w:spacing w:before="240" w:after="24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rsidR="002356B1" w:rsidRDefault="00040AA1" w14:paraId="59B6C156" w14:textId="77777777">
      <w:pPr>
        <w:tabs>
          <w:tab w:val="left" w:pos="1320"/>
        </w:tabs>
        <w:spacing w:before="240" w:after="240" w:line="360" w:lineRule="auto"/>
        <w:ind w:left="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w:t>
      </w:r>
      <w:r>
        <w:rPr>
          <w:rFonts w:ascii="Times New Roman" w:hAnsi="Times New Roman" w:eastAsia="Times New Roman" w:cs="Times New Roman"/>
          <w:sz w:val="14"/>
          <w:szCs w:val="14"/>
        </w:rPr>
        <w:t xml:space="preserve">  </w:t>
      </w:r>
      <w:r>
        <w:rPr>
          <w:rFonts w:ascii="Times New Roman" w:hAnsi="Times New Roman" w:eastAsia="Times New Roman" w:cs="Times New Roman"/>
          <w:sz w:val="14"/>
          <w:szCs w:val="14"/>
        </w:rPr>
        <w:tab/>
      </w:r>
      <w:r>
        <w:rPr>
          <w:rFonts w:ascii="Times New Roman" w:hAnsi="Times New Roman" w:eastAsia="Times New Roman" w:cs="Times New Roman"/>
          <w:sz w:val="24"/>
          <w:szCs w:val="24"/>
        </w:rPr>
        <w:t xml:space="preserve">La obtención del 90% del puntaje máximo (obtención de oro o diamante en todas las sesiones) será calificado con nota 7,0 bajo una escala de calificaciones al 60% </w:t>
      </w:r>
      <w:r>
        <w:rPr>
          <w:rFonts w:ascii="Times New Roman" w:hAnsi="Times New Roman" w:eastAsia="Times New Roman" w:cs="Times New Roman"/>
          <w:sz w:val="24"/>
          <w:szCs w:val="24"/>
        </w:rPr>
        <w:t>para los restantes puntajes. Dicha calificación corresponderá a una quinta evaluación sumativa en cada semestre.</w:t>
      </w:r>
    </w:p>
    <w:p w:rsidR="002356B1" w:rsidRDefault="00040AA1" w14:paraId="5323F91A" w14:textId="77777777">
      <w:pPr>
        <w:tabs>
          <w:tab w:val="left" w:pos="1320"/>
        </w:tabs>
        <w:spacing w:before="240" w:after="240" w:line="360" w:lineRule="auto"/>
        <w:ind w:left="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w:t>
      </w:r>
      <w:r>
        <w:rPr>
          <w:rFonts w:ascii="Times New Roman" w:hAnsi="Times New Roman" w:eastAsia="Times New Roman" w:cs="Times New Roman"/>
          <w:sz w:val="14"/>
          <w:szCs w:val="14"/>
        </w:rPr>
        <w:t xml:space="preserve">  </w:t>
      </w:r>
      <w:r>
        <w:rPr>
          <w:rFonts w:ascii="Times New Roman" w:hAnsi="Times New Roman" w:eastAsia="Times New Roman" w:cs="Times New Roman"/>
          <w:sz w:val="14"/>
          <w:szCs w:val="14"/>
        </w:rPr>
        <w:tab/>
      </w:r>
      <w:r>
        <w:rPr>
          <w:rFonts w:ascii="Times New Roman" w:hAnsi="Times New Roman" w:eastAsia="Times New Roman" w:cs="Times New Roman"/>
          <w:sz w:val="24"/>
          <w:szCs w:val="24"/>
        </w:rPr>
        <w:t>El estudiante que no consiguiese sus medallas de bronce en 2 sesiones semanales seguidas será notificado en su hoja de vida con una observación, informando así a su apoderado.</w:t>
      </w:r>
    </w:p>
    <w:p w:rsidR="002356B1" w:rsidRDefault="00040AA1" w14:paraId="261833C3" w14:textId="77777777">
      <w:pPr>
        <w:tabs>
          <w:tab w:val="left" w:pos="1320"/>
        </w:tabs>
        <w:spacing w:before="240" w:after="240" w:line="360" w:lineRule="auto"/>
        <w:ind w:left="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f)</w:t>
      </w:r>
      <w:r>
        <w:rPr>
          <w:rFonts w:ascii="Times New Roman" w:hAnsi="Times New Roman" w:eastAsia="Times New Roman" w:cs="Times New Roman"/>
          <w:sz w:val="14"/>
          <w:szCs w:val="14"/>
        </w:rPr>
        <w:t xml:space="preserve">        </w:t>
      </w:r>
      <w:r>
        <w:rPr>
          <w:rFonts w:ascii="Times New Roman" w:hAnsi="Times New Roman" w:eastAsia="Times New Roman" w:cs="Times New Roman"/>
          <w:sz w:val="24"/>
          <w:szCs w:val="24"/>
        </w:rPr>
        <w:t>El estudiante que no logre un trabajo efectivo en la plataforma, bajo el tiempo requerido, durante 2 sesiones semanales será notificado en su hoja de vida con una observación. A partir de ese periodo, la recurrencia de esta acción será notificado en su hoja de vida con una anotación negativa.</w:t>
      </w:r>
    </w:p>
    <w:p w:rsidR="002356B1" w:rsidRDefault="00040AA1" w14:paraId="0986871A" w14:textId="77777777">
      <w:pPr>
        <w:tabs>
          <w:tab w:val="left" w:pos="1320"/>
        </w:tabs>
        <w:spacing w:before="240" w:after="240" w:line="360" w:lineRule="auto"/>
        <w:ind w:left="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w:t>
      </w:r>
      <w:r>
        <w:rPr>
          <w:rFonts w:ascii="Times New Roman" w:hAnsi="Times New Roman" w:eastAsia="Times New Roman" w:cs="Times New Roman"/>
          <w:sz w:val="14"/>
          <w:szCs w:val="14"/>
        </w:rPr>
        <w:t xml:space="preserve">   </w:t>
      </w:r>
      <w:r>
        <w:rPr>
          <w:rFonts w:ascii="Times New Roman" w:hAnsi="Times New Roman" w:eastAsia="Times New Roman" w:cs="Times New Roman"/>
          <w:sz w:val="14"/>
          <w:szCs w:val="14"/>
        </w:rPr>
        <w:tab/>
      </w:r>
      <w:r>
        <w:rPr>
          <w:rFonts w:ascii="Times New Roman" w:hAnsi="Times New Roman" w:eastAsia="Times New Roman" w:cs="Times New Roman"/>
          <w:sz w:val="24"/>
          <w:szCs w:val="24"/>
        </w:rPr>
        <w:t>Será responsabilidad del docente planificar y subir las sesiones semanales a la plataforma, así como también registrar los avances de los alumnos y su puntaje correspondiente.</w:t>
      </w:r>
    </w:p>
    <w:p w:rsidR="002356B1" w:rsidRDefault="00040AA1" w14:paraId="08F999F6" w14:textId="77777777">
      <w:pPr>
        <w:tabs>
          <w:tab w:val="left" w:pos="1320"/>
        </w:tabs>
        <w:spacing w:before="240" w:after="24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Este artículo transitorio será informado de forma independiente a padres y apoderados en la primera reunión de    padres de 2023.</w:t>
      </w:r>
    </w:p>
    <w:p w:rsidR="002356B1" w:rsidRDefault="002356B1" w14:paraId="6A94179B" w14:textId="77777777">
      <w:pPr>
        <w:tabs>
          <w:tab w:val="left" w:pos="1320"/>
        </w:tabs>
        <w:spacing w:after="0" w:line="360" w:lineRule="auto"/>
        <w:ind w:left="360"/>
        <w:jc w:val="both"/>
        <w:rPr>
          <w:rFonts w:ascii="Times New Roman" w:hAnsi="Times New Roman" w:eastAsia="Times New Roman" w:cs="Times New Roman"/>
          <w:sz w:val="24"/>
          <w:szCs w:val="24"/>
        </w:rPr>
      </w:pPr>
    </w:p>
    <w:p w:rsidR="002356B1" w:rsidRDefault="002356B1" w14:paraId="4E5A79B6" w14:textId="77777777">
      <w:pPr>
        <w:tabs>
          <w:tab w:val="left" w:pos="1320"/>
        </w:tabs>
        <w:spacing w:after="240" w:line="360" w:lineRule="auto"/>
        <w:jc w:val="both"/>
        <w:rPr>
          <w:rFonts w:ascii="Times New Roman" w:hAnsi="Times New Roman" w:eastAsia="Times New Roman" w:cs="Times New Roman"/>
          <w:sz w:val="24"/>
          <w:szCs w:val="24"/>
        </w:rPr>
      </w:pPr>
    </w:p>
    <w:p w:rsidR="002356B1" w:rsidRDefault="002356B1" w14:paraId="7FFC243D" w14:textId="77777777">
      <w:pPr>
        <w:tabs>
          <w:tab w:val="left" w:pos="1320"/>
        </w:tabs>
        <w:ind w:left="567" w:right="667"/>
        <w:jc w:val="both"/>
        <w:rPr>
          <w:rFonts w:ascii="Times New Roman" w:hAnsi="Times New Roman" w:eastAsia="Times New Roman" w:cs="Times New Roman"/>
          <w:sz w:val="24"/>
          <w:szCs w:val="24"/>
        </w:rPr>
      </w:pPr>
    </w:p>
    <w:p w:rsidR="002356B1" w:rsidRDefault="002356B1" w14:paraId="0707324C" w14:textId="77777777">
      <w:pPr>
        <w:tabs>
          <w:tab w:val="left" w:pos="1320"/>
        </w:tabs>
        <w:ind w:left="567" w:right="667"/>
        <w:jc w:val="both"/>
        <w:rPr>
          <w:rFonts w:ascii="Times New Roman" w:hAnsi="Times New Roman" w:eastAsia="Times New Roman" w:cs="Times New Roman"/>
          <w:sz w:val="24"/>
          <w:szCs w:val="24"/>
        </w:rPr>
      </w:pPr>
    </w:p>
    <w:p w:rsidR="002356B1" w:rsidRDefault="002356B1" w14:paraId="3A2143EF" w14:textId="77777777">
      <w:pPr>
        <w:tabs>
          <w:tab w:val="left" w:pos="1320"/>
        </w:tabs>
        <w:ind w:left="567" w:right="667"/>
        <w:jc w:val="both"/>
        <w:rPr>
          <w:rFonts w:ascii="Times New Roman" w:hAnsi="Times New Roman" w:eastAsia="Times New Roman" w:cs="Times New Roman"/>
          <w:sz w:val="24"/>
          <w:szCs w:val="24"/>
        </w:rPr>
        <w:sectPr w:rsidR="002356B1" w:rsidSect="007F7BAF">
          <w:pgSz w:w="12240" w:h="15840" w:orient="portrait"/>
          <w:pgMar w:top="1417" w:right="1701" w:bottom="1417" w:left="1701" w:header="213" w:footer="974" w:gutter="0"/>
          <w:cols w:space="720"/>
          <w:docGrid w:linePitch="299"/>
        </w:sectPr>
      </w:pPr>
    </w:p>
    <w:p w:rsidR="002356B1" w:rsidRDefault="002356B1" w14:paraId="2937F5C0" w14:textId="77777777">
      <w:pPr>
        <w:tabs>
          <w:tab w:val="left" w:pos="1523"/>
        </w:tabs>
        <w:spacing w:line="360" w:lineRule="auto"/>
        <w:ind w:right="1223"/>
      </w:pPr>
    </w:p>
    <w:sectPr w:rsidR="002356B1">
      <w:pgSz w:w="12240" w:h="15840" w:orient="portrait"/>
      <w:pgMar w:top="1240" w:right="1041" w:bottom="1160" w:left="600" w:header="213" w:footer="9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7BAF" w:rsidRDefault="007F7BAF" w14:paraId="1F1AE5AC" w14:textId="77777777">
      <w:pPr>
        <w:spacing w:after="0" w:line="240" w:lineRule="auto"/>
      </w:pPr>
      <w:r>
        <w:separator/>
      </w:r>
    </w:p>
  </w:endnote>
  <w:endnote w:type="continuationSeparator" w:id="0">
    <w:p w:rsidR="007F7BAF" w:rsidRDefault="007F7BAF" w14:paraId="52AC15E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swiss"/>
    <w:pitch w:val="variable"/>
    <w:sig w:usb0="00000003" w:usb1="0200E0A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font>
  <w:font w:name="Georgia">
    <w:panose1 w:val="02040502050405020303"/>
    <w:charset w:val="00"/>
    <w:family w:val="roman"/>
    <w:pitch w:val="variable"/>
    <w:sig w:usb0="00000287" w:usb1="00000000" w:usb2="00000000" w:usb3="00000000" w:csb0="0000009F" w:csb1="00000000"/>
  </w:font>
  <w:font w:name="Arial">
    <w:panose1 w:val="020B0604020202020204"/>
    <w:charset w:val="01"/>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2356B1" w:rsidRDefault="00040AA1" w14:paraId="115DDA82" w14:textId="77777777">
    <w:pPr>
      <w:widowControl w:val="0"/>
      <w:pBdr>
        <w:top w:val="nil"/>
        <w:left w:val="nil"/>
        <w:bottom w:val="nil"/>
        <w:right w:val="nil"/>
        <w:between w:val="nil"/>
      </w:pBdr>
      <w:spacing w:after="0" w:line="14" w:lineRule="auto"/>
      <w:rPr>
        <w:rFonts w:ascii="Times New Roman" w:hAnsi="Times New Roman" w:eastAsia="Times New Roman" w:cs="Times New Roman"/>
        <w:color w:val="000000"/>
        <w:sz w:val="20"/>
        <w:szCs w:val="20"/>
      </w:rPr>
    </w:pPr>
    <w:r>
      <w:rPr>
        <w:noProof/>
      </w:rPr>
      <mc:AlternateContent>
        <mc:Choice Requires="wps">
          <w:drawing>
            <wp:anchor distT="0" distB="0" distL="0" distR="0" simplePos="0" relativeHeight="251660288" behindDoc="1" locked="0" layoutInCell="1" hidden="0" allowOverlap="1" wp14:anchorId="095FF5F7" wp14:editId="416BC518">
              <wp:simplePos x="0" y="0"/>
              <wp:positionH relativeFrom="column">
                <wp:posOffset>3390900</wp:posOffset>
              </wp:positionH>
              <wp:positionV relativeFrom="paragraph">
                <wp:posOffset>9283700</wp:posOffset>
              </wp:positionV>
              <wp:extent cx="226060" cy="175260"/>
              <wp:effectExtent l="0" t="0" r="0" b="0"/>
              <wp:wrapNone/>
              <wp:docPr id="153" name="Rectángulo 153"/>
              <wp:cNvGraphicFramePr/>
              <a:graphic xmlns:a="http://schemas.openxmlformats.org/drawingml/2006/main">
                <a:graphicData uri="http://schemas.microsoft.com/office/word/2010/wordprocessingShape">
                  <wps:wsp>
                    <wps:cNvSpPr/>
                    <wps:spPr>
                      <a:xfrm>
                        <a:off x="5237733" y="3697133"/>
                        <a:ext cx="216535" cy="165735"/>
                      </a:xfrm>
                      <a:prstGeom prst="rect">
                        <a:avLst/>
                      </a:prstGeom>
                      <a:noFill/>
                      <a:ln>
                        <a:noFill/>
                      </a:ln>
                    </wps:spPr>
                    <wps:txbx>
                      <w:txbxContent>
                        <w:p w:rsidR="002356B1" w:rsidRDefault="002356B1" w14:paraId="4A0DBAFC" w14:textId="77777777">
                          <w:pPr>
                            <w:spacing w:line="245" w:lineRule="auto"/>
                            <w:ind w:left="60" w:firstLine="60"/>
                            <w:textDirection w:val="btLr"/>
                          </w:pPr>
                        </w:p>
                      </w:txbxContent>
                    </wps:txbx>
                    <wps:bodyPr spcFirstLastPara="1" wrap="square" lIns="0" tIns="0" rIns="0" bIns="0" anchor="t" anchorCtr="0">
                      <a:noAutofit/>
                    </wps:bodyPr>
                  </wps:wsp>
                </a:graphicData>
              </a:graphic>
            </wp:anchor>
          </w:drawing>
        </mc:Choice>
        <mc:Fallback>
          <w:pict w14:anchorId="725AD3BC">
            <v:rect id="Rectángulo 153" style="position:absolute;margin-left:267pt;margin-top:731pt;width:17.8pt;height:13.8pt;z-index:-251656192;visibility:visible;mso-wrap-style:square;mso-wrap-distance-left:0;mso-wrap-distance-top:0;mso-wrap-distance-right:0;mso-wrap-distance-bottom:0;mso-position-horizontal:absolute;mso-position-horizontal-relative:text;mso-position-vertical:absolute;mso-position-vertical-relative:text;v-text-anchor:top" o:spid="_x0000_s1036" filled="f" stroked="f" w14:anchorId="095FF5F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">
              <v:textbox inset="0,0,0,0">
                <w:txbxContent>
                  <w:p w:rsidR="002356B1" w:rsidRDefault="002356B1" w14:paraId="02EB378F" w14:textId="77777777">
                    <w:pPr>
                      <w:spacing w:line="245" w:lineRule="auto"/>
                      <w:ind w:left="60" w:firstLine="60"/>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7BAF" w:rsidRDefault="007F7BAF" w14:paraId="40F76C9B" w14:textId="77777777">
      <w:pPr>
        <w:spacing w:after="0" w:line="240" w:lineRule="auto"/>
      </w:pPr>
      <w:r>
        <w:separator/>
      </w:r>
    </w:p>
  </w:footnote>
  <w:footnote w:type="continuationSeparator" w:id="0">
    <w:p w:rsidR="007F7BAF" w:rsidRDefault="007F7BAF" w14:paraId="13A9CD8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2356B1" w:rsidRDefault="00040AA1" w14:paraId="235DF324" w14:textId="77777777">
    <w:pPr>
      <w:widowControl w:val="0"/>
      <w:pBdr>
        <w:top w:val="nil"/>
        <w:left w:val="nil"/>
        <w:bottom w:val="nil"/>
        <w:right w:val="nil"/>
        <w:between w:val="nil"/>
      </w:pBdr>
      <w:spacing w:after="0" w:line="14" w:lineRule="auto"/>
      <w:rPr>
        <w:rFonts w:ascii="Times New Roman" w:hAnsi="Times New Roman" w:eastAsia="Times New Roman" w:cs="Times New Roman"/>
        <w:color w:val="000000"/>
        <w:sz w:val="20"/>
        <w:szCs w:val="20"/>
      </w:rPr>
    </w:pPr>
    <w:r>
      <w:rPr>
        <w:rFonts w:ascii="Times New Roman" w:hAnsi="Times New Roman" w:eastAsia="Times New Roman" w:cs="Times New Roman"/>
        <w:noProof/>
        <w:color w:val="000000"/>
        <w:sz w:val="24"/>
        <w:szCs w:val="24"/>
      </w:rPr>
      <w:drawing>
        <wp:anchor distT="0" distB="0" distL="0" distR="0" simplePos="0" relativeHeight="251658240" behindDoc="1" locked="0" layoutInCell="1" hidden="0" allowOverlap="1" wp14:anchorId="532506EF" wp14:editId="4E87EA0C">
          <wp:simplePos x="0" y="0"/>
          <wp:positionH relativeFrom="page">
            <wp:posOffset>438784</wp:posOffset>
          </wp:positionH>
          <wp:positionV relativeFrom="page">
            <wp:posOffset>135242</wp:posOffset>
          </wp:positionV>
          <wp:extent cx="605790" cy="656602"/>
          <wp:effectExtent l="0" t="0" r="0" b="0"/>
          <wp:wrapNone/>
          <wp:docPr id="15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05790" cy="656602"/>
                  </a:xfrm>
                  <a:prstGeom prst="rect">
                    <a:avLst/>
                  </a:prstGeom>
                  <a:ln/>
                </pic:spPr>
              </pic:pic>
            </a:graphicData>
          </a:graphic>
        </wp:anchor>
      </w:drawing>
    </w:r>
    <w:r>
      <w:rPr>
        <w:rFonts w:ascii="Times New Roman" w:hAnsi="Times New Roman" w:eastAsia="Times New Roman" w:cs="Times New Roman"/>
        <w:noProof/>
        <w:color w:val="000000"/>
        <w:sz w:val="24"/>
        <w:szCs w:val="24"/>
      </w:rPr>
      <w:drawing>
        <wp:anchor distT="0" distB="0" distL="0" distR="0" simplePos="0" relativeHeight="251659264" behindDoc="1" locked="0" layoutInCell="1" hidden="0" allowOverlap="1" wp14:anchorId="4F2AA56D" wp14:editId="321922FC">
          <wp:simplePos x="0" y="0"/>
          <wp:positionH relativeFrom="page">
            <wp:posOffset>6899909</wp:posOffset>
          </wp:positionH>
          <wp:positionV relativeFrom="page">
            <wp:posOffset>200012</wp:posOffset>
          </wp:positionV>
          <wp:extent cx="536575" cy="551954"/>
          <wp:effectExtent l="0" t="0" r="0" b="0"/>
          <wp:wrapNone/>
          <wp:docPr id="15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536575" cy="55195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78DC"/>
    <w:multiLevelType w:val="hybridMultilevel"/>
    <w:tmpl w:val="A94091CA"/>
    <w:lvl w:ilvl="0" w:tplc="794011EC">
      <w:numFmt w:val="bullet"/>
      <w:lvlText w:val="-"/>
      <w:lvlJc w:val="left"/>
      <w:pPr>
        <w:ind w:left="582" w:hanging="118"/>
      </w:pPr>
      <w:rPr>
        <w:rFonts w:hint="default" w:ascii="Calibri" w:hAnsi="Calibri" w:eastAsia="Calibri" w:cs="Calibri"/>
        <w:b w:val="0"/>
        <w:bCs w:val="0"/>
        <w:i w:val="0"/>
        <w:iCs w:val="0"/>
        <w:spacing w:val="0"/>
        <w:w w:val="100"/>
        <w:sz w:val="22"/>
        <w:szCs w:val="22"/>
        <w:lang w:val="es-ES" w:eastAsia="en-US" w:bidi="ar-SA"/>
      </w:rPr>
    </w:lvl>
    <w:lvl w:ilvl="1" w:tplc="C924E644">
      <w:numFmt w:val="bullet"/>
      <w:lvlText w:val="•"/>
      <w:lvlJc w:val="left"/>
      <w:pPr>
        <w:ind w:left="1450" w:hanging="118"/>
      </w:pPr>
      <w:rPr>
        <w:rFonts w:hint="default"/>
        <w:lang w:val="es-ES" w:eastAsia="en-US" w:bidi="ar-SA"/>
      </w:rPr>
    </w:lvl>
    <w:lvl w:ilvl="2" w:tplc="758AC9F2">
      <w:numFmt w:val="bullet"/>
      <w:lvlText w:val="•"/>
      <w:lvlJc w:val="left"/>
      <w:pPr>
        <w:ind w:left="2320" w:hanging="118"/>
      </w:pPr>
      <w:rPr>
        <w:rFonts w:hint="default"/>
        <w:lang w:val="es-ES" w:eastAsia="en-US" w:bidi="ar-SA"/>
      </w:rPr>
    </w:lvl>
    <w:lvl w:ilvl="3" w:tplc="F3BACA80">
      <w:numFmt w:val="bullet"/>
      <w:lvlText w:val="•"/>
      <w:lvlJc w:val="left"/>
      <w:pPr>
        <w:ind w:left="3190" w:hanging="118"/>
      </w:pPr>
      <w:rPr>
        <w:rFonts w:hint="default"/>
        <w:lang w:val="es-ES" w:eastAsia="en-US" w:bidi="ar-SA"/>
      </w:rPr>
    </w:lvl>
    <w:lvl w:ilvl="4" w:tplc="2FF29C72">
      <w:numFmt w:val="bullet"/>
      <w:lvlText w:val="•"/>
      <w:lvlJc w:val="left"/>
      <w:pPr>
        <w:ind w:left="4060" w:hanging="118"/>
      </w:pPr>
      <w:rPr>
        <w:rFonts w:hint="default"/>
        <w:lang w:val="es-ES" w:eastAsia="en-US" w:bidi="ar-SA"/>
      </w:rPr>
    </w:lvl>
    <w:lvl w:ilvl="5" w:tplc="665C2C7C">
      <w:numFmt w:val="bullet"/>
      <w:lvlText w:val="•"/>
      <w:lvlJc w:val="left"/>
      <w:pPr>
        <w:ind w:left="4930" w:hanging="118"/>
      </w:pPr>
      <w:rPr>
        <w:rFonts w:hint="default"/>
        <w:lang w:val="es-ES" w:eastAsia="en-US" w:bidi="ar-SA"/>
      </w:rPr>
    </w:lvl>
    <w:lvl w:ilvl="6" w:tplc="004A535A">
      <w:numFmt w:val="bullet"/>
      <w:lvlText w:val="•"/>
      <w:lvlJc w:val="left"/>
      <w:pPr>
        <w:ind w:left="5800" w:hanging="118"/>
      </w:pPr>
      <w:rPr>
        <w:rFonts w:hint="default"/>
        <w:lang w:val="es-ES" w:eastAsia="en-US" w:bidi="ar-SA"/>
      </w:rPr>
    </w:lvl>
    <w:lvl w:ilvl="7" w:tplc="03369448">
      <w:numFmt w:val="bullet"/>
      <w:lvlText w:val="•"/>
      <w:lvlJc w:val="left"/>
      <w:pPr>
        <w:ind w:left="6670" w:hanging="118"/>
      </w:pPr>
      <w:rPr>
        <w:rFonts w:hint="default"/>
        <w:lang w:val="es-ES" w:eastAsia="en-US" w:bidi="ar-SA"/>
      </w:rPr>
    </w:lvl>
    <w:lvl w:ilvl="8" w:tplc="054EEA74">
      <w:numFmt w:val="bullet"/>
      <w:lvlText w:val="•"/>
      <w:lvlJc w:val="left"/>
      <w:pPr>
        <w:ind w:left="7540" w:hanging="118"/>
      </w:pPr>
      <w:rPr>
        <w:rFonts w:hint="default"/>
        <w:lang w:val="es-ES" w:eastAsia="en-US" w:bidi="ar-SA"/>
      </w:rPr>
    </w:lvl>
  </w:abstractNum>
  <w:abstractNum w:abstractNumId="1" w15:restartNumberingAfterBreak="0">
    <w:nsid w:val="04904638"/>
    <w:multiLevelType w:val="hybridMultilevel"/>
    <w:tmpl w:val="13F4E8DC"/>
    <w:lvl w:ilvl="0" w:tplc="D9C4B7FA">
      <w:start w:val="1"/>
      <w:numFmt w:val="decimal"/>
      <w:lvlText w:val="%1."/>
      <w:lvlJc w:val="left"/>
      <w:pPr>
        <w:ind w:left="1274" w:hanging="281"/>
      </w:pPr>
      <w:rPr>
        <w:rFonts w:hint="default" w:ascii="Calibri" w:hAnsi="Calibri" w:eastAsia="Calibri" w:cs="Calibri"/>
        <w:w w:val="100"/>
        <w:sz w:val="24"/>
        <w:szCs w:val="24"/>
        <w:lang w:val="es-ES" w:eastAsia="en-US" w:bidi="ar-SA"/>
      </w:rPr>
    </w:lvl>
    <w:lvl w:ilvl="1" w:tplc="7170613E">
      <w:numFmt w:val="bullet"/>
      <w:lvlText w:val="•"/>
      <w:lvlJc w:val="left"/>
      <w:pPr>
        <w:ind w:left="2241" w:hanging="281"/>
      </w:pPr>
      <w:rPr>
        <w:rFonts w:hint="default"/>
        <w:lang w:val="es-ES" w:eastAsia="en-US" w:bidi="ar-SA"/>
      </w:rPr>
    </w:lvl>
    <w:lvl w:ilvl="2" w:tplc="E9B21298">
      <w:numFmt w:val="bullet"/>
      <w:lvlText w:val="•"/>
      <w:lvlJc w:val="left"/>
      <w:pPr>
        <w:ind w:left="3202" w:hanging="281"/>
      </w:pPr>
      <w:rPr>
        <w:rFonts w:hint="default"/>
        <w:lang w:val="es-ES" w:eastAsia="en-US" w:bidi="ar-SA"/>
      </w:rPr>
    </w:lvl>
    <w:lvl w:ilvl="3" w:tplc="A606AC48">
      <w:numFmt w:val="bullet"/>
      <w:lvlText w:val="•"/>
      <w:lvlJc w:val="left"/>
      <w:pPr>
        <w:ind w:left="4163" w:hanging="281"/>
      </w:pPr>
      <w:rPr>
        <w:rFonts w:hint="default"/>
        <w:lang w:val="es-ES" w:eastAsia="en-US" w:bidi="ar-SA"/>
      </w:rPr>
    </w:lvl>
    <w:lvl w:ilvl="4" w:tplc="C666D59A">
      <w:numFmt w:val="bullet"/>
      <w:lvlText w:val="•"/>
      <w:lvlJc w:val="left"/>
      <w:pPr>
        <w:ind w:left="5124" w:hanging="281"/>
      </w:pPr>
      <w:rPr>
        <w:rFonts w:hint="default"/>
        <w:lang w:val="es-ES" w:eastAsia="en-US" w:bidi="ar-SA"/>
      </w:rPr>
    </w:lvl>
    <w:lvl w:ilvl="5" w:tplc="10226226">
      <w:numFmt w:val="bullet"/>
      <w:lvlText w:val="•"/>
      <w:lvlJc w:val="left"/>
      <w:pPr>
        <w:ind w:left="6085" w:hanging="281"/>
      </w:pPr>
      <w:rPr>
        <w:rFonts w:hint="default"/>
        <w:lang w:val="es-ES" w:eastAsia="en-US" w:bidi="ar-SA"/>
      </w:rPr>
    </w:lvl>
    <w:lvl w:ilvl="6" w:tplc="C9C646AC">
      <w:numFmt w:val="bullet"/>
      <w:lvlText w:val="•"/>
      <w:lvlJc w:val="left"/>
      <w:pPr>
        <w:ind w:left="7046" w:hanging="281"/>
      </w:pPr>
      <w:rPr>
        <w:rFonts w:hint="default"/>
        <w:lang w:val="es-ES" w:eastAsia="en-US" w:bidi="ar-SA"/>
      </w:rPr>
    </w:lvl>
    <w:lvl w:ilvl="7" w:tplc="9CDC548E">
      <w:numFmt w:val="bullet"/>
      <w:lvlText w:val="•"/>
      <w:lvlJc w:val="left"/>
      <w:pPr>
        <w:ind w:left="8007" w:hanging="281"/>
      </w:pPr>
      <w:rPr>
        <w:rFonts w:hint="default"/>
        <w:lang w:val="es-ES" w:eastAsia="en-US" w:bidi="ar-SA"/>
      </w:rPr>
    </w:lvl>
    <w:lvl w:ilvl="8" w:tplc="24541FC2">
      <w:numFmt w:val="bullet"/>
      <w:lvlText w:val="•"/>
      <w:lvlJc w:val="left"/>
      <w:pPr>
        <w:ind w:left="8968" w:hanging="281"/>
      </w:pPr>
      <w:rPr>
        <w:rFonts w:hint="default"/>
        <w:lang w:val="es-ES" w:eastAsia="en-US" w:bidi="ar-SA"/>
      </w:rPr>
    </w:lvl>
  </w:abstractNum>
  <w:abstractNum w:abstractNumId="2" w15:restartNumberingAfterBreak="0">
    <w:nsid w:val="06C85DFF"/>
    <w:multiLevelType w:val="multilevel"/>
    <w:tmpl w:val="FFFFFFFF"/>
    <w:lvl w:ilvl="0">
      <w:numFmt w:val="bullet"/>
      <w:lvlText w:val="-"/>
      <w:lvlJc w:val="left"/>
      <w:pPr>
        <w:ind w:left="1541" w:hanging="361"/>
      </w:pPr>
      <w:rPr>
        <w:rFonts w:ascii="Times New Roman" w:hAnsi="Times New Roman" w:eastAsia="Times New Roman" w:cs="Times New Roman"/>
        <w:sz w:val="24"/>
        <w:szCs w:val="24"/>
      </w:rPr>
    </w:lvl>
    <w:lvl w:ilvl="1">
      <w:numFmt w:val="bullet"/>
      <w:lvlText w:val="•"/>
      <w:lvlJc w:val="left"/>
      <w:pPr>
        <w:ind w:left="2530" w:hanging="361"/>
      </w:pPr>
    </w:lvl>
    <w:lvl w:ilvl="2">
      <w:numFmt w:val="bullet"/>
      <w:lvlText w:val="•"/>
      <w:lvlJc w:val="left"/>
      <w:pPr>
        <w:ind w:left="3520" w:hanging="361"/>
      </w:pPr>
    </w:lvl>
    <w:lvl w:ilvl="3">
      <w:numFmt w:val="bullet"/>
      <w:lvlText w:val="•"/>
      <w:lvlJc w:val="left"/>
      <w:pPr>
        <w:ind w:left="4510" w:hanging="361"/>
      </w:pPr>
    </w:lvl>
    <w:lvl w:ilvl="4">
      <w:numFmt w:val="bullet"/>
      <w:lvlText w:val="•"/>
      <w:lvlJc w:val="left"/>
      <w:pPr>
        <w:ind w:left="5500" w:hanging="361"/>
      </w:pPr>
    </w:lvl>
    <w:lvl w:ilvl="5">
      <w:numFmt w:val="bullet"/>
      <w:lvlText w:val="•"/>
      <w:lvlJc w:val="left"/>
      <w:pPr>
        <w:ind w:left="6490" w:hanging="361"/>
      </w:pPr>
    </w:lvl>
    <w:lvl w:ilvl="6">
      <w:numFmt w:val="bullet"/>
      <w:lvlText w:val="•"/>
      <w:lvlJc w:val="left"/>
      <w:pPr>
        <w:ind w:left="7480" w:hanging="361"/>
      </w:pPr>
    </w:lvl>
    <w:lvl w:ilvl="7">
      <w:numFmt w:val="bullet"/>
      <w:lvlText w:val="•"/>
      <w:lvlJc w:val="left"/>
      <w:pPr>
        <w:ind w:left="8470" w:hanging="361"/>
      </w:pPr>
    </w:lvl>
    <w:lvl w:ilvl="8">
      <w:numFmt w:val="bullet"/>
      <w:lvlText w:val="•"/>
      <w:lvlJc w:val="left"/>
      <w:pPr>
        <w:ind w:left="9460" w:hanging="361"/>
      </w:pPr>
    </w:lvl>
  </w:abstractNum>
  <w:abstractNum w:abstractNumId="3" w15:restartNumberingAfterBreak="0">
    <w:nsid w:val="079D3363"/>
    <w:multiLevelType w:val="multilevel"/>
    <w:tmpl w:val="FFFFFFFF"/>
    <w:lvl w:ilvl="0">
      <w:start w:val="1"/>
      <w:numFmt w:val="lowerLetter"/>
      <w:lvlText w:val="%1."/>
      <w:lvlJc w:val="left"/>
      <w:pPr>
        <w:ind w:left="962" w:hanging="351"/>
      </w:pPr>
      <w:rPr>
        <w:rFonts w:ascii="Calibri" w:hAnsi="Calibri" w:eastAsia="Calibri" w:cs="Calibri"/>
        <w:sz w:val="22"/>
        <w:szCs w:val="22"/>
      </w:rPr>
    </w:lvl>
    <w:lvl w:ilvl="1">
      <w:start w:val="1"/>
      <w:numFmt w:val="decimal"/>
      <w:lvlText w:val="%2."/>
      <w:lvlJc w:val="left"/>
      <w:pPr>
        <w:ind w:left="3271" w:hanging="293"/>
      </w:pPr>
      <w:rPr>
        <w:rFonts w:ascii="Calibri" w:hAnsi="Calibri" w:eastAsia="Calibri" w:cs="Calibri"/>
        <w:sz w:val="24"/>
        <w:szCs w:val="24"/>
      </w:rPr>
    </w:lvl>
    <w:lvl w:ilvl="2">
      <w:numFmt w:val="bullet"/>
      <w:lvlText w:val="•"/>
      <w:lvlJc w:val="left"/>
      <w:pPr>
        <w:ind w:left="2671" w:hanging="293"/>
      </w:pPr>
    </w:lvl>
    <w:lvl w:ilvl="3">
      <w:numFmt w:val="bullet"/>
      <w:lvlText w:val="•"/>
      <w:lvlJc w:val="left"/>
      <w:pPr>
        <w:ind w:left="3622" w:hanging="293"/>
      </w:pPr>
    </w:lvl>
    <w:lvl w:ilvl="4">
      <w:numFmt w:val="bullet"/>
      <w:lvlText w:val="•"/>
      <w:lvlJc w:val="left"/>
      <w:pPr>
        <w:ind w:left="4573" w:hanging="293"/>
      </w:pPr>
    </w:lvl>
    <w:lvl w:ilvl="5">
      <w:numFmt w:val="bullet"/>
      <w:lvlText w:val="•"/>
      <w:lvlJc w:val="left"/>
      <w:pPr>
        <w:ind w:left="5524" w:hanging="293"/>
      </w:pPr>
    </w:lvl>
    <w:lvl w:ilvl="6">
      <w:numFmt w:val="bullet"/>
      <w:lvlText w:val="•"/>
      <w:lvlJc w:val="left"/>
      <w:pPr>
        <w:ind w:left="6475" w:hanging="293"/>
      </w:pPr>
    </w:lvl>
    <w:lvl w:ilvl="7">
      <w:numFmt w:val="bullet"/>
      <w:lvlText w:val="•"/>
      <w:lvlJc w:val="left"/>
      <w:pPr>
        <w:ind w:left="7426" w:hanging="292"/>
      </w:pPr>
    </w:lvl>
    <w:lvl w:ilvl="8">
      <w:numFmt w:val="bullet"/>
      <w:lvlText w:val="•"/>
      <w:lvlJc w:val="left"/>
      <w:pPr>
        <w:ind w:left="8377" w:hanging="292"/>
      </w:pPr>
    </w:lvl>
  </w:abstractNum>
  <w:abstractNum w:abstractNumId="4" w15:restartNumberingAfterBreak="0">
    <w:nsid w:val="08316DC0"/>
    <w:multiLevelType w:val="multilevel"/>
    <w:tmpl w:val="FFFFFFFF"/>
    <w:lvl w:ilvl="0">
      <w:start w:val="1"/>
      <w:numFmt w:val="lowerLetter"/>
      <w:lvlText w:val="%1."/>
      <w:lvlJc w:val="left"/>
      <w:pPr>
        <w:ind w:left="816" w:hanging="707"/>
      </w:pPr>
      <w:rPr>
        <w:rFonts w:ascii="Times New Roman" w:hAnsi="Times New Roman" w:eastAsia="Times New Roman" w:cs="Times New Roman"/>
        <w:b/>
        <w:sz w:val="24"/>
        <w:szCs w:val="24"/>
      </w:rPr>
    </w:lvl>
    <w:lvl w:ilvl="1">
      <w:start w:val="1"/>
      <w:numFmt w:val="lowerLetter"/>
      <w:lvlText w:val="%2)"/>
      <w:lvlJc w:val="left"/>
      <w:pPr>
        <w:ind w:left="1181" w:hanging="255"/>
      </w:pPr>
      <w:rPr>
        <w:rFonts w:ascii="Times New Roman" w:hAnsi="Times New Roman" w:eastAsia="Times New Roman" w:cs="Times New Roman"/>
        <w:sz w:val="24"/>
        <w:szCs w:val="24"/>
      </w:rPr>
    </w:lvl>
    <w:lvl w:ilvl="2">
      <w:start w:val="1"/>
      <w:numFmt w:val="decimal"/>
      <w:lvlText w:val="%3."/>
      <w:lvlJc w:val="left"/>
      <w:pPr>
        <w:ind w:left="3702" w:hanging="360"/>
      </w:pPr>
      <w:rPr>
        <w:rFonts w:ascii="Times New Roman" w:hAnsi="Times New Roman" w:eastAsia="Times New Roman" w:cs="Times New Roman"/>
        <w:sz w:val="24"/>
        <w:szCs w:val="24"/>
      </w:rPr>
    </w:lvl>
    <w:lvl w:ilvl="3">
      <w:numFmt w:val="bullet"/>
      <w:lvlText w:val="•"/>
      <w:lvlJc w:val="left"/>
      <w:pPr>
        <w:ind w:left="4667" w:hanging="360"/>
      </w:pPr>
    </w:lvl>
    <w:lvl w:ilvl="4">
      <w:numFmt w:val="bullet"/>
      <w:lvlText w:val="•"/>
      <w:lvlJc w:val="left"/>
      <w:pPr>
        <w:ind w:left="5635" w:hanging="360"/>
      </w:pPr>
    </w:lvl>
    <w:lvl w:ilvl="5">
      <w:numFmt w:val="bullet"/>
      <w:lvlText w:val="•"/>
      <w:lvlJc w:val="left"/>
      <w:pPr>
        <w:ind w:left="6602" w:hanging="360"/>
      </w:pPr>
    </w:lvl>
    <w:lvl w:ilvl="6">
      <w:numFmt w:val="bullet"/>
      <w:lvlText w:val="•"/>
      <w:lvlJc w:val="left"/>
      <w:pPr>
        <w:ind w:left="7570" w:hanging="360"/>
      </w:pPr>
    </w:lvl>
    <w:lvl w:ilvl="7">
      <w:numFmt w:val="bullet"/>
      <w:lvlText w:val="•"/>
      <w:lvlJc w:val="left"/>
      <w:pPr>
        <w:ind w:left="8537" w:hanging="360"/>
      </w:pPr>
    </w:lvl>
    <w:lvl w:ilvl="8">
      <w:numFmt w:val="bullet"/>
      <w:lvlText w:val="•"/>
      <w:lvlJc w:val="left"/>
      <w:pPr>
        <w:ind w:left="9505" w:hanging="360"/>
      </w:pPr>
    </w:lvl>
  </w:abstractNum>
  <w:abstractNum w:abstractNumId="5" w15:restartNumberingAfterBreak="0">
    <w:nsid w:val="0D577163"/>
    <w:multiLevelType w:val="multilevel"/>
    <w:tmpl w:val="FFFFFFFF"/>
    <w:lvl w:ilvl="0">
      <w:start w:val="1"/>
      <w:numFmt w:val="bullet"/>
      <w:lvlText w:val="●"/>
      <w:lvlJc w:val="left"/>
      <w:pPr>
        <w:ind w:left="1287" w:hanging="360"/>
      </w:pPr>
      <w:rPr>
        <w:rFonts w:ascii="Noto Sans Symbols" w:hAnsi="Noto Sans Symbols" w:eastAsia="Noto Sans Symbols" w:cs="Noto Sans Symbols"/>
      </w:rPr>
    </w:lvl>
    <w:lvl w:ilvl="1">
      <w:start w:val="1"/>
      <w:numFmt w:val="bullet"/>
      <w:lvlText w:val="o"/>
      <w:lvlJc w:val="left"/>
      <w:pPr>
        <w:ind w:left="2007" w:hanging="360"/>
      </w:pPr>
      <w:rPr>
        <w:rFonts w:ascii="Courier New" w:hAnsi="Courier New" w:eastAsia="Courier New" w:cs="Courier New"/>
      </w:rPr>
    </w:lvl>
    <w:lvl w:ilvl="2">
      <w:start w:val="1"/>
      <w:numFmt w:val="bullet"/>
      <w:lvlText w:val="▪"/>
      <w:lvlJc w:val="left"/>
      <w:pPr>
        <w:ind w:left="2727" w:hanging="360"/>
      </w:pPr>
      <w:rPr>
        <w:rFonts w:ascii="Noto Sans Symbols" w:hAnsi="Noto Sans Symbols" w:eastAsia="Noto Sans Symbols" w:cs="Noto Sans Symbols"/>
      </w:rPr>
    </w:lvl>
    <w:lvl w:ilvl="3">
      <w:start w:val="1"/>
      <w:numFmt w:val="bullet"/>
      <w:lvlText w:val="●"/>
      <w:lvlJc w:val="left"/>
      <w:pPr>
        <w:ind w:left="3447" w:hanging="360"/>
      </w:pPr>
      <w:rPr>
        <w:rFonts w:ascii="Noto Sans Symbols" w:hAnsi="Noto Sans Symbols" w:eastAsia="Noto Sans Symbols" w:cs="Noto Sans Symbols"/>
      </w:rPr>
    </w:lvl>
    <w:lvl w:ilvl="4">
      <w:start w:val="1"/>
      <w:numFmt w:val="bullet"/>
      <w:lvlText w:val="o"/>
      <w:lvlJc w:val="left"/>
      <w:pPr>
        <w:ind w:left="4167" w:hanging="360"/>
      </w:pPr>
      <w:rPr>
        <w:rFonts w:ascii="Courier New" w:hAnsi="Courier New" w:eastAsia="Courier New" w:cs="Courier New"/>
      </w:rPr>
    </w:lvl>
    <w:lvl w:ilvl="5">
      <w:start w:val="1"/>
      <w:numFmt w:val="bullet"/>
      <w:lvlText w:val="▪"/>
      <w:lvlJc w:val="left"/>
      <w:pPr>
        <w:ind w:left="4887" w:hanging="360"/>
      </w:pPr>
      <w:rPr>
        <w:rFonts w:ascii="Noto Sans Symbols" w:hAnsi="Noto Sans Symbols" w:eastAsia="Noto Sans Symbols" w:cs="Noto Sans Symbols"/>
      </w:rPr>
    </w:lvl>
    <w:lvl w:ilvl="6">
      <w:start w:val="1"/>
      <w:numFmt w:val="bullet"/>
      <w:lvlText w:val="●"/>
      <w:lvlJc w:val="left"/>
      <w:pPr>
        <w:ind w:left="5607" w:hanging="360"/>
      </w:pPr>
      <w:rPr>
        <w:rFonts w:ascii="Noto Sans Symbols" w:hAnsi="Noto Sans Symbols" w:eastAsia="Noto Sans Symbols" w:cs="Noto Sans Symbols"/>
      </w:rPr>
    </w:lvl>
    <w:lvl w:ilvl="7">
      <w:start w:val="1"/>
      <w:numFmt w:val="bullet"/>
      <w:lvlText w:val="o"/>
      <w:lvlJc w:val="left"/>
      <w:pPr>
        <w:ind w:left="6327" w:hanging="360"/>
      </w:pPr>
      <w:rPr>
        <w:rFonts w:ascii="Courier New" w:hAnsi="Courier New" w:eastAsia="Courier New" w:cs="Courier New"/>
      </w:rPr>
    </w:lvl>
    <w:lvl w:ilvl="8">
      <w:start w:val="1"/>
      <w:numFmt w:val="bullet"/>
      <w:lvlText w:val="▪"/>
      <w:lvlJc w:val="left"/>
      <w:pPr>
        <w:ind w:left="7047" w:hanging="360"/>
      </w:pPr>
      <w:rPr>
        <w:rFonts w:ascii="Noto Sans Symbols" w:hAnsi="Noto Sans Symbols" w:eastAsia="Noto Sans Symbols" w:cs="Noto Sans Symbols"/>
      </w:rPr>
    </w:lvl>
  </w:abstractNum>
  <w:abstractNum w:abstractNumId="6" w15:restartNumberingAfterBreak="0">
    <w:nsid w:val="188E3F5E"/>
    <w:multiLevelType w:val="multilevel"/>
    <w:tmpl w:val="FFFFFFFF"/>
    <w:lvl w:ilvl="0">
      <w:start w:val="1"/>
      <w:numFmt w:val="lowerLetter"/>
      <w:lvlText w:val="%1)"/>
      <w:lvlJc w:val="left"/>
      <w:pPr>
        <w:ind w:left="1080" w:hanging="264"/>
      </w:pPr>
      <w:rPr>
        <w:rFonts w:ascii="Times New Roman" w:hAnsi="Times New Roman" w:eastAsia="Times New Roman" w:cs="Times New Roman"/>
        <w:b/>
        <w:sz w:val="24"/>
        <w:szCs w:val="24"/>
      </w:rPr>
    </w:lvl>
    <w:lvl w:ilvl="1">
      <w:numFmt w:val="bullet"/>
      <w:lvlText w:val="-"/>
      <w:lvlJc w:val="left"/>
      <w:pPr>
        <w:ind w:left="1815" w:hanging="428"/>
      </w:pPr>
      <w:rPr>
        <w:rFonts w:ascii="Times New Roman" w:hAnsi="Times New Roman" w:eastAsia="Times New Roman" w:cs="Times New Roman"/>
        <w:b/>
        <w:sz w:val="24"/>
        <w:szCs w:val="24"/>
      </w:rPr>
    </w:lvl>
    <w:lvl w:ilvl="2">
      <w:numFmt w:val="bullet"/>
      <w:lvlText w:val="•"/>
      <w:lvlJc w:val="left"/>
      <w:pPr>
        <w:ind w:left="2888" w:hanging="428"/>
      </w:pPr>
    </w:lvl>
    <w:lvl w:ilvl="3">
      <w:numFmt w:val="bullet"/>
      <w:lvlText w:val="•"/>
      <w:lvlJc w:val="left"/>
      <w:pPr>
        <w:ind w:left="3957" w:hanging="428"/>
      </w:pPr>
    </w:lvl>
    <w:lvl w:ilvl="4">
      <w:numFmt w:val="bullet"/>
      <w:lvlText w:val="•"/>
      <w:lvlJc w:val="left"/>
      <w:pPr>
        <w:ind w:left="5026" w:hanging="428"/>
      </w:pPr>
    </w:lvl>
    <w:lvl w:ilvl="5">
      <w:numFmt w:val="bullet"/>
      <w:lvlText w:val="•"/>
      <w:lvlJc w:val="left"/>
      <w:pPr>
        <w:ind w:left="6095" w:hanging="428"/>
      </w:pPr>
    </w:lvl>
    <w:lvl w:ilvl="6">
      <w:numFmt w:val="bullet"/>
      <w:lvlText w:val="•"/>
      <w:lvlJc w:val="left"/>
      <w:pPr>
        <w:ind w:left="7164" w:hanging="428"/>
      </w:pPr>
    </w:lvl>
    <w:lvl w:ilvl="7">
      <w:numFmt w:val="bullet"/>
      <w:lvlText w:val="•"/>
      <w:lvlJc w:val="left"/>
      <w:pPr>
        <w:ind w:left="8233" w:hanging="428"/>
      </w:pPr>
    </w:lvl>
    <w:lvl w:ilvl="8">
      <w:numFmt w:val="bullet"/>
      <w:lvlText w:val="•"/>
      <w:lvlJc w:val="left"/>
      <w:pPr>
        <w:ind w:left="9302" w:hanging="428"/>
      </w:pPr>
    </w:lvl>
  </w:abstractNum>
  <w:abstractNum w:abstractNumId="7" w15:restartNumberingAfterBreak="0">
    <w:nsid w:val="21C37D44"/>
    <w:multiLevelType w:val="hybridMultilevel"/>
    <w:tmpl w:val="C5F858D8"/>
    <w:lvl w:ilvl="0" w:tplc="A97C77B0">
      <w:numFmt w:val="bullet"/>
      <w:lvlText w:val="-"/>
      <w:lvlJc w:val="left"/>
      <w:pPr>
        <w:ind w:left="1259" w:hanging="144"/>
      </w:pPr>
      <w:rPr>
        <w:rFonts w:hint="default" w:ascii="Calibri" w:hAnsi="Calibri" w:eastAsia="Calibri" w:cs="Calibri"/>
        <w:w w:val="100"/>
        <w:sz w:val="24"/>
        <w:szCs w:val="24"/>
        <w:lang w:val="es-ES" w:eastAsia="en-US" w:bidi="ar-SA"/>
      </w:rPr>
    </w:lvl>
    <w:lvl w:ilvl="1" w:tplc="F5149EEC">
      <w:numFmt w:val="bullet"/>
      <w:lvlText w:val="•"/>
      <w:lvlJc w:val="left"/>
      <w:pPr>
        <w:ind w:left="2223" w:hanging="144"/>
      </w:pPr>
      <w:rPr>
        <w:rFonts w:hint="default"/>
        <w:lang w:val="es-ES" w:eastAsia="en-US" w:bidi="ar-SA"/>
      </w:rPr>
    </w:lvl>
    <w:lvl w:ilvl="2" w:tplc="62E421A2">
      <w:numFmt w:val="bullet"/>
      <w:lvlText w:val="•"/>
      <w:lvlJc w:val="left"/>
      <w:pPr>
        <w:ind w:left="3186" w:hanging="144"/>
      </w:pPr>
      <w:rPr>
        <w:rFonts w:hint="default"/>
        <w:lang w:val="es-ES" w:eastAsia="en-US" w:bidi="ar-SA"/>
      </w:rPr>
    </w:lvl>
    <w:lvl w:ilvl="3" w:tplc="C9348298">
      <w:numFmt w:val="bullet"/>
      <w:lvlText w:val="•"/>
      <w:lvlJc w:val="left"/>
      <w:pPr>
        <w:ind w:left="4149" w:hanging="144"/>
      </w:pPr>
      <w:rPr>
        <w:rFonts w:hint="default"/>
        <w:lang w:val="es-ES" w:eastAsia="en-US" w:bidi="ar-SA"/>
      </w:rPr>
    </w:lvl>
    <w:lvl w:ilvl="4" w:tplc="75B66B4E">
      <w:numFmt w:val="bullet"/>
      <w:lvlText w:val="•"/>
      <w:lvlJc w:val="left"/>
      <w:pPr>
        <w:ind w:left="5112" w:hanging="144"/>
      </w:pPr>
      <w:rPr>
        <w:rFonts w:hint="default"/>
        <w:lang w:val="es-ES" w:eastAsia="en-US" w:bidi="ar-SA"/>
      </w:rPr>
    </w:lvl>
    <w:lvl w:ilvl="5" w:tplc="F286A5D2">
      <w:numFmt w:val="bullet"/>
      <w:lvlText w:val="•"/>
      <w:lvlJc w:val="left"/>
      <w:pPr>
        <w:ind w:left="6075" w:hanging="144"/>
      </w:pPr>
      <w:rPr>
        <w:rFonts w:hint="default"/>
        <w:lang w:val="es-ES" w:eastAsia="en-US" w:bidi="ar-SA"/>
      </w:rPr>
    </w:lvl>
    <w:lvl w:ilvl="6" w:tplc="070818E4">
      <w:numFmt w:val="bullet"/>
      <w:lvlText w:val="•"/>
      <w:lvlJc w:val="left"/>
      <w:pPr>
        <w:ind w:left="7038" w:hanging="144"/>
      </w:pPr>
      <w:rPr>
        <w:rFonts w:hint="default"/>
        <w:lang w:val="es-ES" w:eastAsia="en-US" w:bidi="ar-SA"/>
      </w:rPr>
    </w:lvl>
    <w:lvl w:ilvl="7" w:tplc="2A848680">
      <w:numFmt w:val="bullet"/>
      <w:lvlText w:val="•"/>
      <w:lvlJc w:val="left"/>
      <w:pPr>
        <w:ind w:left="8001" w:hanging="144"/>
      </w:pPr>
      <w:rPr>
        <w:rFonts w:hint="default"/>
        <w:lang w:val="es-ES" w:eastAsia="en-US" w:bidi="ar-SA"/>
      </w:rPr>
    </w:lvl>
    <w:lvl w:ilvl="8" w:tplc="641E70E4">
      <w:numFmt w:val="bullet"/>
      <w:lvlText w:val="•"/>
      <w:lvlJc w:val="left"/>
      <w:pPr>
        <w:ind w:left="8964" w:hanging="144"/>
      </w:pPr>
      <w:rPr>
        <w:rFonts w:hint="default"/>
        <w:lang w:val="es-ES" w:eastAsia="en-US" w:bidi="ar-SA"/>
      </w:rPr>
    </w:lvl>
  </w:abstractNum>
  <w:abstractNum w:abstractNumId="8" w15:restartNumberingAfterBreak="0">
    <w:nsid w:val="27A47A77"/>
    <w:multiLevelType w:val="multilevel"/>
    <w:tmpl w:val="FFFFFFFF"/>
    <w:lvl w:ilvl="0">
      <w:start w:val="1"/>
      <w:numFmt w:val="lowerLetter"/>
      <w:lvlText w:val="%1)"/>
      <w:lvlJc w:val="left"/>
      <w:pPr>
        <w:ind w:left="1527" w:hanging="707"/>
      </w:pPr>
      <w:rPr>
        <w:rFonts w:ascii="Times New Roman" w:hAnsi="Times New Roman" w:eastAsia="Times New Roman" w:cs="Times New Roman"/>
        <w:sz w:val="24"/>
        <w:szCs w:val="24"/>
      </w:rPr>
    </w:lvl>
    <w:lvl w:ilvl="1">
      <w:numFmt w:val="bullet"/>
      <w:lvlText w:val="•"/>
      <w:lvlJc w:val="left"/>
      <w:pPr>
        <w:ind w:left="2512" w:hanging="707"/>
      </w:pPr>
    </w:lvl>
    <w:lvl w:ilvl="2">
      <w:numFmt w:val="bullet"/>
      <w:lvlText w:val="•"/>
      <w:lvlJc w:val="left"/>
      <w:pPr>
        <w:ind w:left="3504" w:hanging="707"/>
      </w:pPr>
    </w:lvl>
    <w:lvl w:ilvl="3">
      <w:numFmt w:val="bullet"/>
      <w:lvlText w:val="•"/>
      <w:lvlJc w:val="left"/>
      <w:pPr>
        <w:ind w:left="4496" w:hanging="706"/>
      </w:pPr>
    </w:lvl>
    <w:lvl w:ilvl="4">
      <w:numFmt w:val="bullet"/>
      <w:lvlText w:val="•"/>
      <w:lvlJc w:val="left"/>
      <w:pPr>
        <w:ind w:left="5488" w:hanging="707"/>
      </w:pPr>
    </w:lvl>
    <w:lvl w:ilvl="5">
      <w:numFmt w:val="bullet"/>
      <w:lvlText w:val="•"/>
      <w:lvlJc w:val="left"/>
      <w:pPr>
        <w:ind w:left="6480" w:hanging="707"/>
      </w:pPr>
    </w:lvl>
    <w:lvl w:ilvl="6">
      <w:numFmt w:val="bullet"/>
      <w:lvlText w:val="•"/>
      <w:lvlJc w:val="left"/>
      <w:pPr>
        <w:ind w:left="7472" w:hanging="707"/>
      </w:pPr>
    </w:lvl>
    <w:lvl w:ilvl="7">
      <w:numFmt w:val="bullet"/>
      <w:lvlText w:val="•"/>
      <w:lvlJc w:val="left"/>
      <w:pPr>
        <w:ind w:left="8464" w:hanging="707"/>
      </w:pPr>
    </w:lvl>
    <w:lvl w:ilvl="8">
      <w:numFmt w:val="bullet"/>
      <w:lvlText w:val="•"/>
      <w:lvlJc w:val="left"/>
      <w:pPr>
        <w:ind w:left="9456" w:hanging="707"/>
      </w:pPr>
    </w:lvl>
  </w:abstractNum>
  <w:abstractNum w:abstractNumId="9" w15:restartNumberingAfterBreak="0">
    <w:nsid w:val="2DB40C27"/>
    <w:multiLevelType w:val="hybridMultilevel"/>
    <w:tmpl w:val="D00E2020"/>
    <w:lvl w:ilvl="0" w:tplc="D0328EA2">
      <w:start w:val="1"/>
      <w:numFmt w:val="decimal"/>
      <w:lvlText w:val="%1."/>
      <w:lvlJc w:val="left"/>
      <w:pPr>
        <w:ind w:left="827" w:hanging="360"/>
        <w:jc w:val="left"/>
      </w:pPr>
      <w:rPr>
        <w:rFonts w:hint="default" w:ascii="Calibri" w:hAnsi="Calibri" w:eastAsia="Calibri" w:cs="Calibri"/>
        <w:b w:val="0"/>
        <w:bCs w:val="0"/>
        <w:i w:val="0"/>
        <w:iCs w:val="0"/>
        <w:spacing w:val="0"/>
        <w:w w:val="100"/>
        <w:sz w:val="22"/>
        <w:szCs w:val="22"/>
        <w:lang w:val="es-ES" w:eastAsia="en-US" w:bidi="ar-SA"/>
      </w:rPr>
    </w:lvl>
    <w:lvl w:ilvl="1" w:tplc="4A2AC2F8">
      <w:numFmt w:val="bullet"/>
      <w:lvlText w:val="•"/>
      <w:lvlJc w:val="left"/>
      <w:pPr>
        <w:ind w:left="1635" w:hanging="360"/>
      </w:pPr>
      <w:rPr>
        <w:rFonts w:hint="default"/>
        <w:lang w:val="es-ES" w:eastAsia="en-US" w:bidi="ar-SA"/>
      </w:rPr>
    </w:lvl>
    <w:lvl w:ilvl="2" w:tplc="552E2172">
      <w:numFmt w:val="bullet"/>
      <w:lvlText w:val="•"/>
      <w:lvlJc w:val="left"/>
      <w:pPr>
        <w:ind w:left="2450" w:hanging="360"/>
      </w:pPr>
      <w:rPr>
        <w:rFonts w:hint="default"/>
        <w:lang w:val="es-ES" w:eastAsia="en-US" w:bidi="ar-SA"/>
      </w:rPr>
    </w:lvl>
    <w:lvl w:ilvl="3" w:tplc="7A3A5F8A">
      <w:numFmt w:val="bullet"/>
      <w:lvlText w:val="•"/>
      <w:lvlJc w:val="left"/>
      <w:pPr>
        <w:ind w:left="3265" w:hanging="360"/>
      </w:pPr>
      <w:rPr>
        <w:rFonts w:hint="default"/>
        <w:lang w:val="es-ES" w:eastAsia="en-US" w:bidi="ar-SA"/>
      </w:rPr>
    </w:lvl>
    <w:lvl w:ilvl="4" w:tplc="8CF06B3A">
      <w:numFmt w:val="bullet"/>
      <w:lvlText w:val="•"/>
      <w:lvlJc w:val="left"/>
      <w:pPr>
        <w:ind w:left="4080" w:hanging="360"/>
      </w:pPr>
      <w:rPr>
        <w:rFonts w:hint="default"/>
        <w:lang w:val="es-ES" w:eastAsia="en-US" w:bidi="ar-SA"/>
      </w:rPr>
    </w:lvl>
    <w:lvl w:ilvl="5" w:tplc="0030A928">
      <w:numFmt w:val="bullet"/>
      <w:lvlText w:val="•"/>
      <w:lvlJc w:val="left"/>
      <w:pPr>
        <w:ind w:left="4895" w:hanging="360"/>
      </w:pPr>
      <w:rPr>
        <w:rFonts w:hint="default"/>
        <w:lang w:val="es-ES" w:eastAsia="en-US" w:bidi="ar-SA"/>
      </w:rPr>
    </w:lvl>
    <w:lvl w:ilvl="6" w:tplc="17DEFD22">
      <w:numFmt w:val="bullet"/>
      <w:lvlText w:val="•"/>
      <w:lvlJc w:val="left"/>
      <w:pPr>
        <w:ind w:left="5710" w:hanging="360"/>
      </w:pPr>
      <w:rPr>
        <w:rFonts w:hint="default"/>
        <w:lang w:val="es-ES" w:eastAsia="en-US" w:bidi="ar-SA"/>
      </w:rPr>
    </w:lvl>
    <w:lvl w:ilvl="7" w:tplc="B5DC5A90">
      <w:numFmt w:val="bullet"/>
      <w:lvlText w:val="•"/>
      <w:lvlJc w:val="left"/>
      <w:pPr>
        <w:ind w:left="6525" w:hanging="360"/>
      </w:pPr>
      <w:rPr>
        <w:rFonts w:hint="default"/>
        <w:lang w:val="es-ES" w:eastAsia="en-US" w:bidi="ar-SA"/>
      </w:rPr>
    </w:lvl>
    <w:lvl w:ilvl="8" w:tplc="D0027EC0">
      <w:numFmt w:val="bullet"/>
      <w:lvlText w:val="•"/>
      <w:lvlJc w:val="left"/>
      <w:pPr>
        <w:ind w:left="7340" w:hanging="360"/>
      </w:pPr>
      <w:rPr>
        <w:rFonts w:hint="default"/>
        <w:lang w:val="es-ES" w:eastAsia="en-US" w:bidi="ar-SA"/>
      </w:rPr>
    </w:lvl>
  </w:abstractNum>
  <w:abstractNum w:abstractNumId="10" w15:restartNumberingAfterBreak="0">
    <w:nsid w:val="315A0141"/>
    <w:multiLevelType w:val="multilevel"/>
    <w:tmpl w:val="FFFFFFFF"/>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361040EE"/>
    <w:multiLevelType w:val="hybridMultilevel"/>
    <w:tmpl w:val="377039BC"/>
    <w:lvl w:ilvl="0" w:tplc="48926DF0">
      <w:start w:val="1"/>
      <w:numFmt w:val="decimal"/>
      <w:lvlText w:val="%1."/>
      <w:lvlJc w:val="left"/>
      <w:pPr>
        <w:ind w:left="827" w:hanging="360"/>
        <w:jc w:val="left"/>
      </w:pPr>
      <w:rPr>
        <w:rFonts w:hint="default" w:ascii="Calibri" w:hAnsi="Calibri" w:eastAsia="Calibri" w:cs="Calibri"/>
        <w:b w:val="0"/>
        <w:bCs w:val="0"/>
        <w:i w:val="0"/>
        <w:iCs w:val="0"/>
        <w:spacing w:val="0"/>
        <w:w w:val="100"/>
        <w:sz w:val="22"/>
        <w:szCs w:val="22"/>
        <w:lang w:val="es-ES" w:eastAsia="en-US" w:bidi="ar-SA"/>
      </w:rPr>
    </w:lvl>
    <w:lvl w:ilvl="1" w:tplc="F7CE629C">
      <w:numFmt w:val="bullet"/>
      <w:lvlText w:val="•"/>
      <w:lvlJc w:val="left"/>
      <w:pPr>
        <w:ind w:left="1643" w:hanging="360"/>
      </w:pPr>
      <w:rPr>
        <w:rFonts w:hint="default"/>
        <w:lang w:val="es-ES" w:eastAsia="en-US" w:bidi="ar-SA"/>
      </w:rPr>
    </w:lvl>
    <w:lvl w:ilvl="2" w:tplc="8D38FF54">
      <w:numFmt w:val="bullet"/>
      <w:lvlText w:val="•"/>
      <w:lvlJc w:val="left"/>
      <w:pPr>
        <w:ind w:left="2466" w:hanging="360"/>
      </w:pPr>
      <w:rPr>
        <w:rFonts w:hint="default"/>
        <w:lang w:val="es-ES" w:eastAsia="en-US" w:bidi="ar-SA"/>
      </w:rPr>
    </w:lvl>
    <w:lvl w:ilvl="3" w:tplc="0324FF28">
      <w:numFmt w:val="bullet"/>
      <w:lvlText w:val="•"/>
      <w:lvlJc w:val="left"/>
      <w:pPr>
        <w:ind w:left="3290" w:hanging="360"/>
      </w:pPr>
      <w:rPr>
        <w:rFonts w:hint="default"/>
        <w:lang w:val="es-ES" w:eastAsia="en-US" w:bidi="ar-SA"/>
      </w:rPr>
    </w:lvl>
    <w:lvl w:ilvl="4" w:tplc="5720D740">
      <w:numFmt w:val="bullet"/>
      <w:lvlText w:val="•"/>
      <w:lvlJc w:val="left"/>
      <w:pPr>
        <w:ind w:left="4113" w:hanging="360"/>
      </w:pPr>
      <w:rPr>
        <w:rFonts w:hint="default"/>
        <w:lang w:val="es-ES" w:eastAsia="en-US" w:bidi="ar-SA"/>
      </w:rPr>
    </w:lvl>
    <w:lvl w:ilvl="5" w:tplc="6AACCB52">
      <w:numFmt w:val="bullet"/>
      <w:lvlText w:val="•"/>
      <w:lvlJc w:val="left"/>
      <w:pPr>
        <w:ind w:left="4937" w:hanging="360"/>
      </w:pPr>
      <w:rPr>
        <w:rFonts w:hint="default"/>
        <w:lang w:val="es-ES" w:eastAsia="en-US" w:bidi="ar-SA"/>
      </w:rPr>
    </w:lvl>
    <w:lvl w:ilvl="6" w:tplc="86863444">
      <w:numFmt w:val="bullet"/>
      <w:lvlText w:val="•"/>
      <w:lvlJc w:val="left"/>
      <w:pPr>
        <w:ind w:left="5760" w:hanging="360"/>
      </w:pPr>
      <w:rPr>
        <w:rFonts w:hint="default"/>
        <w:lang w:val="es-ES" w:eastAsia="en-US" w:bidi="ar-SA"/>
      </w:rPr>
    </w:lvl>
    <w:lvl w:ilvl="7" w:tplc="843C6888">
      <w:numFmt w:val="bullet"/>
      <w:lvlText w:val="•"/>
      <w:lvlJc w:val="left"/>
      <w:pPr>
        <w:ind w:left="6584" w:hanging="360"/>
      </w:pPr>
      <w:rPr>
        <w:rFonts w:hint="default"/>
        <w:lang w:val="es-ES" w:eastAsia="en-US" w:bidi="ar-SA"/>
      </w:rPr>
    </w:lvl>
    <w:lvl w:ilvl="8" w:tplc="BECE7F6A">
      <w:numFmt w:val="bullet"/>
      <w:lvlText w:val="•"/>
      <w:lvlJc w:val="left"/>
      <w:pPr>
        <w:ind w:left="7407" w:hanging="360"/>
      </w:pPr>
      <w:rPr>
        <w:rFonts w:hint="default"/>
        <w:lang w:val="es-ES" w:eastAsia="en-US" w:bidi="ar-SA"/>
      </w:rPr>
    </w:lvl>
  </w:abstractNum>
  <w:abstractNum w:abstractNumId="12" w15:restartNumberingAfterBreak="0">
    <w:nsid w:val="3EEA493D"/>
    <w:multiLevelType w:val="multilevel"/>
    <w:tmpl w:val="FFFFFFFF"/>
    <w:lvl w:ilvl="0">
      <w:start w:val="5"/>
      <w:numFmt w:val="bullet"/>
      <w:lvlText w:val="-"/>
      <w:lvlJc w:val="left"/>
      <w:pPr>
        <w:ind w:left="786" w:hanging="360"/>
      </w:pPr>
      <w:rPr>
        <w:rFonts w:ascii="Calibri" w:hAnsi="Calibri" w:eastAsia="Calibri" w:cs="Calibri"/>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3" w15:restartNumberingAfterBreak="0">
    <w:nsid w:val="4E3D4CA8"/>
    <w:multiLevelType w:val="hybridMultilevel"/>
    <w:tmpl w:val="254C3052"/>
    <w:lvl w:ilvl="0" w:tplc="1A36D08A">
      <w:start w:val="1"/>
      <w:numFmt w:val="decimal"/>
      <w:lvlText w:val="%1."/>
      <w:lvlJc w:val="left"/>
      <w:pPr>
        <w:ind w:left="1401" w:hanging="284"/>
      </w:pPr>
      <w:rPr>
        <w:rFonts w:hint="default" w:ascii="Calibri" w:hAnsi="Calibri" w:eastAsia="Calibri" w:cs="Calibri"/>
        <w:w w:val="100"/>
        <w:sz w:val="24"/>
        <w:szCs w:val="24"/>
        <w:lang w:val="es-ES" w:eastAsia="en-US" w:bidi="ar-SA"/>
      </w:rPr>
    </w:lvl>
    <w:lvl w:ilvl="1" w:tplc="F2424DB8">
      <w:numFmt w:val="bullet"/>
      <w:lvlText w:val="•"/>
      <w:lvlJc w:val="left"/>
      <w:pPr>
        <w:ind w:left="2349" w:hanging="284"/>
      </w:pPr>
      <w:rPr>
        <w:rFonts w:hint="default"/>
        <w:lang w:val="es-ES" w:eastAsia="en-US" w:bidi="ar-SA"/>
      </w:rPr>
    </w:lvl>
    <w:lvl w:ilvl="2" w:tplc="FF6088A4">
      <w:numFmt w:val="bullet"/>
      <w:lvlText w:val="•"/>
      <w:lvlJc w:val="left"/>
      <w:pPr>
        <w:ind w:left="3298" w:hanging="284"/>
      </w:pPr>
      <w:rPr>
        <w:rFonts w:hint="default"/>
        <w:lang w:val="es-ES" w:eastAsia="en-US" w:bidi="ar-SA"/>
      </w:rPr>
    </w:lvl>
    <w:lvl w:ilvl="3" w:tplc="75BAE494">
      <w:numFmt w:val="bullet"/>
      <w:lvlText w:val="•"/>
      <w:lvlJc w:val="left"/>
      <w:pPr>
        <w:ind w:left="4247" w:hanging="284"/>
      </w:pPr>
      <w:rPr>
        <w:rFonts w:hint="default"/>
        <w:lang w:val="es-ES" w:eastAsia="en-US" w:bidi="ar-SA"/>
      </w:rPr>
    </w:lvl>
    <w:lvl w:ilvl="4" w:tplc="A66ABCF6">
      <w:numFmt w:val="bullet"/>
      <w:lvlText w:val="•"/>
      <w:lvlJc w:val="left"/>
      <w:pPr>
        <w:ind w:left="5196" w:hanging="284"/>
      </w:pPr>
      <w:rPr>
        <w:rFonts w:hint="default"/>
        <w:lang w:val="es-ES" w:eastAsia="en-US" w:bidi="ar-SA"/>
      </w:rPr>
    </w:lvl>
    <w:lvl w:ilvl="5" w:tplc="D9320B8C">
      <w:numFmt w:val="bullet"/>
      <w:lvlText w:val="•"/>
      <w:lvlJc w:val="left"/>
      <w:pPr>
        <w:ind w:left="6145" w:hanging="284"/>
      </w:pPr>
      <w:rPr>
        <w:rFonts w:hint="default"/>
        <w:lang w:val="es-ES" w:eastAsia="en-US" w:bidi="ar-SA"/>
      </w:rPr>
    </w:lvl>
    <w:lvl w:ilvl="6" w:tplc="6F2E93A2">
      <w:numFmt w:val="bullet"/>
      <w:lvlText w:val="•"/>
      <w:lvlJc w:val="left"/>
      <w:pPr>
        <w:ind w:left="7094" w:hanging="284"/>
      </w:pPr>
      <w:rPr>
        <w:rFonts w:hint="default"/>
        <w:lang w:val="es-ES" w:eastAsia="en-US" w:bidi="ar-SA"/>
      </w:rPr>
    </w:lvl>
    <w:lvl w:ilvl="7" w:tplc="57A24562">
      <w:numFmt w:val="bullet"/>
      <w:lvlText w:val="•"/>
      <w:lvlJc w:val="left"/>
      <w:pPr>
        <w:ind w:left="8043" w:hanging="284"/>
      </w:pPr>
      <w:rPr>
        <w:rFonts w:hint="default"/>
        <w:lang w:val="es-ES" w:eastAsia="en-US" w:bidi="ar-SA"/>
      </w:rPr>
    </w:lvl>
    <w:lvl w:ilvl="8" w:tplc="4594C578">
      <w:numFmt w:val="bullet"/>
      <w:lvlText w:val="•"/>
      <w:lvlJc w:val="left"/>
      <w:pPr>
        <w:ind w:left="8992" w:hanging="284"/>
      </w:pPr>
      <w:rPr>
        <w:rFonts w:hint="default"/>
        <w:lang w:val="es-ES" w:eastAsia="en-US" w:bidi="ar-SA"/>
      </w:rPr>
    </w:lvl>
  </w:abstractNum>
  <w:abstractNum w:abstractNumId="14" w15:restartNumberingAfterBreak="0">
    <w:nsid w:val="501C764C"/>
    <w:multiLevelType w:val="multilevel"/>
    <w:tmpl w:val="FFFFFFFF"/>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542D060B"/>
    <w:multiLevelType w:val="multilevel"/>
    <w:tmpl w:val="FFFFFFFF"/>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589F1238"/>
    <w:multiLevelType w:val="multilevel"/>
    <w:tmpl w:val="5156E214"/>
    <w:lvl w:ilvl="0">
      <w:start w:val="2"/>
      <w:numFmt w:val="decimal"/>
      <w:lvlText w:val="%1"/>
      <w:lvlJc w:val="left"/>
      <w:pPr>
        <w:ind w:left="554" w:hanging="333"/>
        <w:jc w:val="left"/>
      </w:pPr>
      <w:rPr>
        <w:rFonts w:hint="default"/>
        <w:lang w:val="es-ES" w:eastAsia="en-US" w:bidi="ar-SA"/>
      </w:rPr>
    </w:lvl>
    <w:lvl w:ilvl="1">
      <w:start w:val="1"/>
      <w:numFmt w:val="decimal"/>
      <w:lvlText w:val="%1.%2"/>
      <w:lvlJc w:val="left"/>
      <w:pPr>
        <w:ind w:left="554" w:hanging="333"/>
        <w:jc w:val="left"/>
      </w:pPr>
      <w:rPr>
        <w:rFonts w:hint="default" w:ascii="Calibri" w:hAnsi="Calibri" w:eastAsia="Calibri" w:cs="Calibri"/>
        <w:b/>
        <w:bCs/>
        <w:i w:val="0"/>
        <w:iCs w:val="0"/>
        <w:spacing w:val="-2"/>
        <w:w w:val="100"/>
        <w:sz w:val="22"/>
        <w:szCs w:val="22"/>
        <w:lang w:val="es-ES" w:eastAsia="en-US" w:bidi="ar-SA"/>
      </w:rPr>
    </w:lvl>
    <w:lvl w:ilvl="2">
      <w:numFmt w:val="bullet"/>
      <w:lvlText w:val=""/>
      <w:lvlJc w:val="left"/>
      <w:pPr>
        <w:ind w:left="582" w:hanging="360"/>
      </w:pPr>
      <w:rPr>
        <w:rFonts w:hint="default" w:ascii="Symbol" w:hAnsi="Symbol" w:eastAsia="Symbol" w:cs="Symbol"/>
        <w:b w:val="0"/>
        <w:bCs w:val="0"/>
        <w:i w:val="0"/>
        <w:iCs w:val="0"/>
        <w:spacing w:val="0"/>
        <w:w w:val="100"/>
        <w:sz w:val="22"/>
        <w:szCs w:val="22"/>
        <w:lang w:val="es-ES" w:eastAsia="en-US" w:bidi="ar-SA"/>
      </w:rPr>
    </w:lvl>
    <w:lvl w:ilvl="3">
      <w:numFmt w:val="bullet"/>
      <w:lvlText w:val=""/>
      <w:lvlJc w:val="left"/>
      <w:pPr>
        <w:ind w:left="942" w:hanging="360"/>
      </w:pPr>
      <w:rPr>
        <w:rFonts w:hint="default" w:ascii="Symbol" w:hAnsi="Symbol" w:eastAsia="Symbol" w:cs="Symbol"/>
        <w:spacing w:val="0"/>
        <w:w w:val="100"/>
        <w:lang w:val="es-ES" w:eastAsia="en-US" w:bidi="ar-SA"/>
      </w:rPr>
    </w:lvl>
    <w:lvl w:ilvl="4">
      <w:numFmt w:val="bullet"/>
      <w:lvlText w:val="•"/>
      <w:lvlJc w:val="left"/>
      <w:pPr>
        <w:ind w:left="3025" w:hanging="360"/>
      </w:pPr>
      <w:rPr>
        <w:rFonts w:hint="default"/>
        <w:lang w:val="es-ES" w:eastAsia="en-US" w:bidi="ar-SA"/>
      </w:rPr>
    </w:lvl>
    <w:lvl w:ilvl="5">
      <w:numFmt w:val="bullet"/>
      <w:lvlText w:val="•"/>
      <w:lvlJc w:val="left"/>
      <w:pPr>
        <w:ind w:left="4067" w:hanging="360"/>
      </w:pPr>
      <w:rPr>
        <w:rFonts w:hint="default"/>
        <w:lang w:val="es-ES" w:eastAsia="en-US" w:bidi="ar-SA"/>
      </w:rPr>
    </w:lvl>
    <w:lvl w:ilvl="6">
      <w:numFmt w:val="bullet"/>
      <w:lvlText w:val="•"/>
      <w:lvlJc w:val="left"/>
      <w:pPr>
        <w:ind w:left="5110" w:hanging="360"/>
      </w:pPr>
      <w:rPr>
        <w:rFonts w:hint="default"/>
        <w:lang w:val="es-ES" w:eastAsia="en-US" w:bidi="ar-SA"/>
      </w:rPr>
    </w:lvl>
    <w:lvl w:ilvl="7">
      <w:numFmt w:val="bullet"/>
      <w:lvlText w:val="•"/>
      <w:lvlJc w:val="left"/>
      <w:pPr>
        <w:ind w:left="6152" w:hanging="360"/>
      </w:pPr>
      <w:rPr>
        <w:rFonts w:hint="default"/>
        <w:lang w:val="es-ES" w:eastAsia="en-US" w:bidi="ar-SA"/>
      </w:rPr>
    </w:lvl>
    <w:lvl w:ilvl="8">
      <w:numFmt w:val="bullet"/>
      <w:lvlText w:val="•"/>
      <w:lvlJc w:val="left"/>
      <w:pPr>
        <w:ind w:left="7195" w:hanging="360"/>
      </w:pPr>
      <w:rPr>
        <w:rFonts w:hint="default"/>
        <w:lang w:val="es-ES" w:eastAsia="en-US" w:bidi="ar-SA"/>
      </w:rPr>
    </w:lvl>
  </w:abstractNum>
  <w:abstractNum w:abstractNumId="17" w15:restartNumberingAfterBreak="0">
    <w:nsid w:val="617D365C"/>
    <w:multiLevelType w:val="multilevel"/>
    <w:tmpl w:val="FFFFFFFF"/>
    <w:lvl w:ilvl="0">
      <w:start w:val="1"/>
      <w:numFmt w:val="bullet"/>
      <w:lvlText w:val="●"/>
      <w:lvlJc w:val="left"/>
      <w:pPr>
        <w:ind w:left="1287" w:hanging="360"/>
      </w:pPr>
      <w:rPr>
        <w:rFonts w:ascii="Noto Sans Symbols" w:hAnsi="Noto Sans Symbols" w:eastAsia="Noto Sans Symbols" w:cs="Noto Sans Symbols"/>
      </w:rPr>
    </w:lvl>
    <w:lvl w:ilvl="1">
      <w:start w:val="1"/>
      <w:numFmt w:val="bullet"/>
      <w:lvlText w:val="o"/>
      <w:lvlJc w:val="left"/>
      <w:pPr>
        <w:ind w:left="2007" w:hanging="360"/>
      </w:pPr>
      <w:rPr>
        <w:rFonts w:ascii="Courier New" w:hAnsi="Courier New" w:eastAsia="Courier New" w:cs="Courier New"/>
      </w:rPr>
    </w:lvl>
    <w:lvl w:ilvl="2">
      <w:start w:val="1"/>
      <w:numFmt w:val="bullet"/>
      <w:lvlText w:val="▪"/>
      <w:lvlJc w:val="left"/>
      <w:pPr>
        <w:ind w:left="2727" w:hanging="360"/>
      </w:pPr>
      <w:rPr>
        <w:rFonts w:ascii="Noto Sans Symbols" w:hAnsi="Noto Sans Symbols" w:eastAsia="Noto Sans Symbols" w:cs="Noto Sans Symbols"/>
      </w:rPr>
    </w:lvl>
    <w:lvl w:ilvl="3">
      <w:start w:val="1"/>
      <w:numFmt w:val="bullet"/>
      <w:lvlText w:val="●"/>
      <w:lvlJc w:val="left"/>
      <w:pPr>
        <w:ind w:left="3447" w:hanging="360"/>
      </w:pPr>
      <w:rPr>
        <w:rFonts w:ascii="Noto Sans Symbols" w:hAnsi="Noto Sans Symbols" w:eastAsia="Noto Sans Symbols" w:cs="Noto Sans Symbols"/>
      </w:rPr>
    </w:lvl>
    <w:lvl w:ilvl="4">
      <w:start w:val="1"/>
      <w:numFmt w:val="bullet"/>
      <w:lvlText w:val="o"/>
      <w:lvlJc w:val="left"/>
      <w:pPr>
        <w:ind w:left="4167" w:hanging="360"/>
      </w:pPr>
      <w:rPr>
        <w:rFonts w:ascii="Courier New" w:hAnsi="Courier New" w:eastAsia="Courier New" w:cs="Courier New"/>
      </w:rPr>
    </w:lvl>
    <w:lvl w:ilvl="5">
      <w:start w:val="1"/>
      <w:numFmt w:val="bullet"/>
      <w:lvlText w:val="▪"/>
      <w:lvlJc w:val="left"/>
      <w:pPr>
        <w:ind w:left="4887" w:hanging="360"/>
      </w:pPr>
      <w:rPr>
        <w:rFonts w:ascii="Noto Sans Symbols" w:hAnsi="Noto Sans Symbols" w:eastAsia="Noto Sans Symbols" w:cs="Noto Sans Symbols"/>
      </w:rPr>
    </w:lvl>
    <w:lvl w:ilvl="6">
      <w:start w:val="1"/>
      <w:numFmt w:val="bullet"/>
      <w:lvlText w:val="●"/>
      <w:lvlJc w:val="left"/>
      <w:pPr>
        <w:ind w:left="5607" w:hanging="360"/>
      </w:pPr>
      <w:rPr>
        <w:rFonts w:ascii="Noto Sans Symbols" w:hAnsi="Noto Sans Symbols" w:eastAsia="Noto Sans Symbols" w:cs="Noto Sans Symbols"/>
      </w:rPr>
    </w:lvl>
    <w:lvl w:ilvl="7">
      <w:start w:val="1"/>
      <w:numFmt w:val="bullet"/>
      <w:lvlText w:val="o"/>
      <w:lvlJc w:val="left"/>
      <w:pPr>
        <w:ind w:left="6327" w:hanging="360"/>
      </w:pPr>
      <w:rPr>
        <w:rFonts w:ascii="Courier New" w:hAnsi="Courier New" w:eastAsia="Courier New" w:cs="Courier New"/>
      </w:rPr>
    </w:lvl>
    <w:lvl w:ilvl="8">
      <w:start w:val="1"/>
      <w:numFmt w:val="bullet"/>
      <w:lvlText w:val="▪"/>
      <w:lvlJc w:val="left"/>
      <w:pPr>
        <w:ind w:left="7047" w:hanging="360"/>
      </w:pPr>
      <w:rPr>
        <w:rFonts w:ascii="Noto Sans Symbols" w:hAnsi="Noto Sans Symbols" w:eastAsia="Noto Sans Symbols" w:cs="Noto Sans Symbols"/>
      </w:rPr>
    </w:lvl>
  </w:abstractNum>
  <w:abstractNum w:abstractNumId="18" w15:restartNumberingAfterBreak="0">
    <w:nsid w:val="654B3843"/>
    <w:multiLevelType w:val="multilevel"/>
    <w:tmpl w:val="FFFFFFFF"/>
    <w:lvl w:ilvl="0">
      <w:numFmt w:val="bullet"/>
      <w:lvlText w:val="●"/>
      <w:lvlJc w:val="left"/>
      <w:pPr>
        <w:ind w:left="1541" w:hanging="361"/>
      </w:pPr>
      <w:rPr>
        <w:rFonts w:ascii="Noto Sans Symbols" w:hAnsi="Noto Sans Symbols" w:eastAsia="Noto Sans Symbols" w:cs="Noto Sans Symbols"/>
        <w:sz w:val="24"/>
        <w:szCs w:val="24"/>
      </w:rPr>
    </w:lvl>
    <w:lvl w:ilvl="1">
      <w:numFmt w:val="bullet"/>
      <w:lvlText w:val="•"/>
      <w:lvlJc w:val="left"/>
      <w:pPr>
        <w:ind w:left="2530" w:hanging="361"/>
      </w:pPr>
    </w:lvl>
    <w:lvl w:ilvl="2">
      <w:numFmt w:val="bullet"/>
      <w:lvlText w:val="•"/>
      <w:lvlJc w:val="left"/>
      <w:pPr>
        <w:ind w:left="3520" w:hanging="361"/>
      </w:pPr>
    </w:lvl>
    <w:lvl w:ilvl="3">
      <w:numFmt w:val="bullet"/>
      <w:lvlText w:val="•"/>
      <w:lvlJc w:val="left"/>
      <w:pPr>
        <w:ind w:left="4510" w:hanging="361"/>
      </w:pPr>
    </w:lvl>
    <w:lvl w:ilvl="4">
      <w:numFmt w:val="bullet"/>
      <w:lvlText w:val="•"/>
      <w:lvlJc w:val="left"/>
      <w:pPr>
        <w:ind w:left="5500" w:hanging="361"/>
      </w:pPr>
    </w:lvl>
    <w:lvl w:ilvl="5">
      <w:numFmt w:val="bullet"/>
      <w:lvlText w:val="•"/>
      <w:lvlJc w:val="left"/>
      <w:pPr>
        <w:ind w:left="6490" w:hanging="361"/>
      </w:pPr>
    </w:lvl>
    <w:lvl w:ilvl="6">
      <w:numFmt w:val="bullet"/>
      <w:lvlText w:val="•"/>
      <w:lvlJc w:val="left"/>
      <w:pPr>
        <w:ind w:left="7480" w:hanging="361"/>
      </w:pPr>
    </w:lvl>
    <w:lvl w:ilvl="7">
      <w:numFmt w:val="bullet"/>
      <w:lvlText w:val="•"/>
      <w:lvlJc w:val="left"/>
      <w:pPr>
        <w:ind w:left="8470" w:hanging="361"/>
      </w:pPr>
    </w:lvl>
    <w:lvl w:ilvl="8">
      <w:numFmt w:val="bullet"/>
      <w:lvlText w:val="•"/>
      <w:lvlJc w:val="left"/>
      <w:pPr>
        <w:ind w:left="9460" w:hanging="361"/>
      </w:pPr>
    </w:lvl>
  </w:abstractNum>
  <w:abstractNum w:abstractNumId="19" w15:restartNumberingAfterBreak="0">
    <w:nsid w:val="66BE65A4"/>
    <w:multiLevelType w:val="hybridMultilevel"/>
    <w:tmpl w:val="108075D0"/>
    <w:lvl w:ilvl="0" w:tplc="2444CD00">
      <w:start w:val="1"/>
      <w:numFmt w:val="decimal"/>
      <w:lvlText w:val="%1."/>
      <w:lvlJc w:val="left"/>
      <w:pPr>
        <w:ind w:left="941" w:hanging="360"/>
      </w:pPr>
      <w:rPr>
        <w:rFonts w:hint="default"/>
        <w:b/>
      </w:rPr>
    </w:lvl>
    <w:lvl w:ilvl="1" w:tplc="080A0019" w:tentative="1">
      <w:start w:val="1"/>
      <w:numFmt w:val="lowerLetter"/>
      <w:lvlText w:val="%2."/>
      <w:lvlJc w:val="left"/>
      <w:pPr>
        <w:ind w:left="1661" w:hanging="360"/>
      </w:pPr>
    </w:lvl>
    <w:lvl w:ilvl="2" w:tplc="080A001B" w:tentative="1">
      <w:start w:val="1"/>
      <w:numFmt w:val="lowerRoman"/>
      <w:lvlText w:val="%3."/>
      <w:lvlJc w:val="right"/>
      <w:pPr>
        <w:ind w:left="2381" w:hanging="180"/>
      </w:pPr>
    </w:lvl>
    <w:lvl w:ilvl="3" w:tplc="080A000F" w:tentative="1">
      <w:start w:val="1"/>
      <w:numFmt w:val="decimal"/>
      <w:lvlText w:val="%4."/>
      <w:lvlJc w:val="left"/>
      <w:pPr>
        <w:ind w:left="3101" w:hanging="360"/>
      </w:pPr>
    </w:lvl>
    <w:lvl w:ilvl="4" w:tplc="080A0019" w:tentative="1">
      <w:start w:val="1"/>
      <w:numFmt w:val="lowerLetter"/>
      <w:lvlText w:val="%5."/>
      <w:lvlJc w:val="left"/>
      <w:pPr>
        <w:ind w:left="3821" w:hanging="360"/>
      </w:pPr>
    </w:lvl>
    <w:lvl w:ilvl="5" w:tplc="080A001B" w:tentative="1">
      <w:start w:val="1"/>
      <w:numFmt w:val="lowerRoman"/>
      <w:lvlText w:val="%6."/>
      <w:lvlJc w:val="right"/>
      <w:pPr>
        <w:ind w:left="4541" w:hanging="180"/>
      </w:pPr>
    </w:lvl>
    <w:lvl w:ilvl="6" w:tplc="080A000F" w:tentative="1">
      <w:start w:val="1"/>
      <w:numFmt w:val="decimal"/>
      <w:lvlText w:val="%7."/>
      <w:lvlJc w:val="left"/>
      <w:pPr>
        <w:ind w:left="5261" w:hanging="360"/>
      </w:pPr>
    </w:lvl>
    <w:lvl w:ilvl="7" w:tplc="080A0019" w:tentative="1">
      <w:start w:val="1"/>
      <w:numFmt w:val="lowerLetter"/>
      <w:lvlText w:val="%8."/>
      <w:lvlJc w:val="left"/>
      <w:pPr>
        <w:ind w:left="5981" w:hanging="360"/>
      </w:pPr>
    </w:lvl>
    <w:lvl w:ilvl="8" w:tplc="080A001B" w:tentative="1">
      <w:start w:val="1"/>
      <w:numFmt w:val="lowerRoman"/>
      <w:lvlText w:val="%9."/>
      <w:lvlJc w:val="right"/>
      <w:pPr>
        <w:ind w:left="6701" w:hanging="180"/>
      </w:pPr>
    </w:lvl>
  </w:abstractNum>
  <w:abstractNum w:abstractNumId="20" w15:restartNumberingAfterBreak="0">
    <w:nsid w:val="684E4319"/>
    <w:multiLevelType w:val="multilevel"/>
    <w:tmpl w:val="FFFFFFFF"/>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6C6B0184"/>
    <w:multiLevelType w:val="multilevel"/>
    <w:tmpl w:val="FFFFFFFF"/>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6F1959E9"/>
    <w:multiLevelType w:val="multilevel"/>
    <w:tmpl w:val="FFFFFFFF"/>
    <w:lvl w:ilvl="0">
      <w:start w:val="1"/>
      <w:numFmt w:val="bullet"/>
      <w:lvlText w:val="●"/>
      <w:lvlJc w:val="left"/>
      <w:pPr>
        <w:ind w:left="1287" w:hanging="360"/>
      </w:pPr>
      <w:rPr>
        <w:rFonts w:ascii="Noto Sans Symbols" w:hAnsi="Noto Sans Symbols" w:eastAsia="Noto Sans Symbols" w:cs="Noto Sans Symbols"/>
      </w:rPr>
    </w:lvl>
    <w:lvl w:ilvl="1">
      <w:start w:val="1"/>
      <w:numFmt w:val="bullet"/>
      <w:lvlText w:val="o"/>
      <w:lvlJc w:val="left"/>
      <w:pPr>
        <w:ind w:left="2007" w:hanging="360"/>
      </w:pPr>
      <w:rPr>
        <w:rFonts w:ascii="Courier New" w:hAnsi="Courier New" w:eastAsia="Courier New" w:cs="Courier New"/>
      </w:rPr>
    </w:lvl>
    <w:lvl w:ilvl="2">
      <w:start w:val="1"/>
      <w:numFmt w:val="bullet"/>
      <w:lvlText w:val="▪"/>
      <w:lvlJc w:val="left"/>
      <w:pPr>
        <w:ind w:left="2727" w:hanging="360"/>
      </w:pPr>
      <w:rPr>
        <w:rFonts w:ascii="Noto Sans Symbols" w:hAnsi="Noto Sans Symbols" w:eastAsia="Noto Sans Symbols" w:cs="Noto Sans Symbols"/>
      </w:rPr>
    </w:lvl>
    <w:lvl w:ilvl="3">
      <w:start w:val="1"/>
      <w:numFmt w:val="bullet"/>
      <w:lvlText w:val="●"/>
      <w:lvlJc w:val="left"/>
      <w:pPr>
        <w:ind w:left="3447" w:hanging="360"/>
      </w:pPr>
      <w:rPr>
        <w:rFonts w:ascii="Noto Sans Symbols" w:hAnsi="Noto Sans Symbols" w:eastAsia="Noto Sans Symbols" w:cs="Noto Sans Symbols"/>
      </w:rPr>
    </w:lvl>
    <w:lvl w:ilvl="4">
      <w:start w:val="1"/>
      <w:numFmt w:val="bullet"/>
      <w:lvlText w:val="o"/>
      <w:lvlJc w:val="left"/>
      <w:pPr>
        <w:ind w:left="4167" w:hanging="360"/>
      </w:pPr>
      <w:rPr>
        <w:rFonts w:ascii="Courier New" w:hAnsi="Courier New" w:eastAsia="Courier New" w:cs="Courier New"/>
      </w:rPr>
    </w:lvl>
    <w:lvl w:ilvl="5">
      <w:start w:val="1"/>
      <w:numFmt w:val="bullet"/>
      <w:lvlText w:val="▪"/>
      <w:lvlJc w:val="left"/>
      <w:pPr>
        <w:ind w:left="4887" w:hanging="360"/>
      </w:pPr>
      <w:rPr>
        <w:rFonts w:ascii="Noto Sans Symbols" w:hAnsi="Noto Sans Symbols" w:eastAsia="Noto Sans Symbols" w:cs="Noto Sans Symbols"/>
      </w:rPr>
    </w:lvl>
    <w:lvl w:ilvl="6">
      <w:start w:val="1"/>
      <w:numFmt w:val="bullet"/>
      <w:lvlText w:val="●"/>
      <w:lvlJc w:val="left"/>
      <w:pPr>
        <w:ind w:left="5607" w:hanging="360"/>
      </w:pPr>
      <w:rPr>
        <w:rFonts w:ascii="Noto Sans Symbols" w:hAnsi="Noto Sans Symbols" w:eastAsia="Noto Sans Symbols" w:cs="Noto Sans Symbols"/>
      </w:rPr>
    </w:lvl>
    <w:lvl w:ilvl="7">
      <w:start w:val="1"/>
      <w:numFmt w:val="bullet"/>
      <w:lvlText w:val="o"/>
      <w:lvlJc w:val="left"/>
      <w:pPr>
        <w:ind w:left="6327" w:hanging="360"/>
      </w:pPr>
      <w:rPr>
        <w:rFonts w:ascii="Courier New" w:hAnsi="Courier New" w:eastAsia="Courier New" w:cs="Courier New"/>
      </w:rPr>
    </w:lvl>
    <w:lvl w:ilvl="8">
      <w:start w:val="1"/>
      <w:numFmt w:val="bullet"/>
      <w:lvlText w:val="▪"/>
      <w:lvlJc w:val="left"/>
      <w:pPr>
        <w:ind w:left="7047" w:hanging="360"/>
      </w:pPr>
      <w:rPr>
        <w:rFonts w:ascii="Noto Sans Symbols" w:hAnsi="Noto Sans Symbols" w:eastAsia="Noto Sans Symbols" w:cs="Noto Sans Symbols"/>
      </w:rPr>
    </w:lvl>
  </w:abstractNum>
  <w:abstractNum w:abstractNumId="23" w15:restartNumberingAfterBreak="0">
    <w:nsid w:val="74397C4D"/>
    <w:multiLevelType w:val="multilevel"/>
    <w:tmpl w:val="FFFFFFFF"/>
    <w:lvl w:ilvl="0">
      <w:numFmt w:val="bullet"/>
      <w:lvlText w:val="●"/>
      <w:lvlJc w:val="left"/>
      <w:pPr>
        <w:ind w:left="1181" w:hanging="365"/>
      </w:pPr>
      <w:rPr>
        <w:rFonts w:ascii="Noto Sans Symbols" w:hAnsi="Noto Sans Symbols" w:eastAsia="Noto Sans Symbols" w:cs="Noto Sans Symbols"/>
        <w:sz w:val="24"/>
        <w:szCs w:val="24"/>
      </w:rPr>
    </w:lvl>
    <w:lvl w:ilvl="1">
      <w:numFmt w:val="bullet"/>
      <w:lvlText w:val="●"/>
      <w:lvlJc w:val="left"/>
      <w:pPr>
        <w:ind w:left="1541" w:hanging="361"/>
      </w:pPr>
      <w:rPr>
        <w:rFonts w:ascii="Noto Sans Symbols" w:hAnsi="Noto Sans Symbols" w:eastAsia="Noto Sans Symbols" w:cs="Noto Sans Symbols"/>
        <w:sz w:val="24"/>
        <w:szCs w:val="24"/>
      </w:rPr>
    </w:lvl>
    <w:lvl w:ilvl="2">
      <w:numFmt w:val="bullet"/>
      <w:lvlText w:val="•"/>
      <w:lvlJc w:val="left"/>
      <w:pPr>
        <w:ind w:left="2640" w:hanging="361"/>
      </w:pPr>
    </w:lvl>
    <w:lvl w:ilvl="3">
      <w:numFmt w:val="bullet"/>
      <w:lvlText w:val="•"/>
      <w:lvlJc w:val="left"/>
      <w:pPr>
        <w:ind w:left="3740" w:hanging="361"/>
      </w:pPr>
    </w:lvl>
    <w:lvl w:ilvl="4">
      <w:numFmt w:val="bullet"/>
      <w:lvlText w:val="•"/>
      <w:lvlJc w:val="left"/>
      <w:pPr>
        <w:ind w:left="4840" w:hanging="361"/>
      </w:pPr>
    </w:lvl>
    <w:lvl w:ilvl="5">
      <w:numFmt w:val="bullet"/>
      <w:lvlText w:val="•"/>
      <w:lvlJc w:val="left"/>
      <w:pPr>
        <w:ind w:left="5940" w:hanging="361"/>
      </w:pPr>
    </w:lvl>
    <w:lvl w:ilvl="6">
      <w:numFmt w:val="bullet"/>
      <w:lvlText w:val="•"/>
      <w:lvlJc w:val="left"/>
      <w:pPr>
        <w:ind w:left="7040" w:hanging="361"/>
      </w:pPr>
    </w:lvl>
    <w:lvl w:ilvl="7">
      <w:numFmt w:val="bullet"/>
      <w:lvlText w:val="•"/>
      <w:lvlJc w:val="left"/>
      <w:pPr>
        <w:ind w:left="8140" w:hanging="361"/>
      </w:pPr>
    </w:lvl>
    <w:lvl w:ilvl="8">
      <w:numFmt w:val="bullet"/>
      <w:lvlText w:val="•"/>
      <w:lvlJc w:val="left"/>
      <w:pPr>
        <w:ind w:left="9240" w:hanging="361"/>
      </w:pPr>
    </w:lvl>
  </w:abstractNum>
  <w:abstractNum w:abstractNumId="24" w15:restartNumberingAfterBreak="0">
    <w:nsid w:val="782B568E"/>
    <w:multiLevelType w:val="multilevel"/>
    <w:tmpl w:val="FFFFFFFF"/>
    <w:lvl w:ilvl="0">
      <w:numFmt w:val="bullet"/>
      <w:lvlText w:val="·"/>
      <w:lvlJc w:val="left"/>
      <w:pPr>
        <w:ind w:left="2161" w:hanging="620"/>
      </w:pPr>
      <w:rPr>
        <w:rFonts w:ascii="Times New Roman" w:hAnsi="Times New Roman" w:eastAsia="Times New Roman" w:cs="Times New Roman"/>
        <w:sz w:val="24"/>
        <w:szCs w:val="24"/>
      </w:rPr>
    </w:lvl>
    <w:lvl w:ilvl="1">
      <w:numFmt w:val="bullet"/>
      <w:lvlText w:val="•"/>
      <w:lvlJc w:val="left"/>
      <w:pPr>
        <w:ind w:left="3088" w:hanging="620"/>
      </w:pPr>
    </w:lvl>
    <w:lvl w:ilvl="2">
      <w:numFmt w:val="bullet"/>
      <w:lvlText w:val="•"/>
      <w:lvlJc w:val="left"/>
      <w:pPr>
        <w:ind w:left="4016" w:hanging="620"/>
      </w:pPr>
    </w:lvl>
    <w:lvl w:ilvl="3">
      <w:numFmt w:val="bullet"/>
      <w:lvlText w:val="•"/>
      <w:lvlJc w:val="left"/>
      <w:pPr>
        <w:ind w:left="4944" w:hanging="620"/>
      </w:pPr>
    </w:lvl>
    <w:lvl w:ilvl="4">
      <w:numFmt w:val="bullet"/>
      <w:lvlText w:val="•"/>
      <w:lvlJc w:val="left"/>
      <w:pPr>
        <w:ind w:left="5872" w:hanging="620"/>
      </w:pPr>
    </w:lvl>
    <w:lvl w:ilvl="5">
      <w:numFmt w:val="bullet"/>
      <w:lvlText w:val="•"/>
      <w:lvlJc w:val="left"/>
      <w:pPr>
        <w:ind w:left="6800" w:hanging="620"/>
      </w:pPr>
    </w:lvl>
    <w:lvl w:ilvl="6">
      <w:numFmt w:val="bullet"/>
      <w:lvlText w:val="•"/>
      <w:lvlJc w:val="left"/>
      <w:pPr>
        <w:ind w:left="7728" w:hanging="620"/>
      </w:pPr>
    </w:lvl>
    <w:lvl w:ilvl="7">
      <w:numFmt w:val="bullet"/>
      <w:lvlText w:val="•"/>
      <w:lvlJc w:val="left"/>
      <w:pPr>
        <w:ind w:left="8656" w:hanging="620"/>
      </w:pPr>
    </w:lvl>
    <w:lvl w:ilvl="8">
      <w:numFmt w:val="bullet"/>
      <w:lvlText w:val="•"/>
      <w:lvlJc w:val="left"/>
      <w:pPr>
        <w:ind w:left="9584" w:hanging="620"/>
      </w:pPr>
    </w:lvl>
  </w:abstractNum>
  <w:abstractNum w:abstractNumId="25" w15:restartNumberingAfterBreak="0">
    <w:nsid w:val="79D24DD7"/>
    <w:multiLevelType w:val="multilevel"/>
    <w:tmpl w:val="FFFFFFFF"/>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6" w15:restartNumberingAfterBreak="0">
    <w:nsid w:val="7C1164CA"/>
    <w:multiLevelType w:val="multilevel"/>
    <w:tmpl w:val="FFFFFFFF"/>
    <w:lvl w:ilvl="0">
      <w:start w:val="1"/>
      <w:numFmt w:val="lowerLetter"/>
      <w:lvlText w:val="%1)"/>
      <w:lvlJc w:val="left"/>
      <w:pPr>
        <w:ind w:left="1143" w:hanging="433"/>
      </w:pPr>
      <w:rPr>
        <w:rFonts w:ascii="Times New Roman" w:hAnsi="Times New Roman" w:eastAsia="Times New Roman" w:cs="Times New Roman"/>
        <w:sz w:val="24"/>
        <w:szCs w:val="24"/>
      </w:rPr>
    </w:lvl>
    <w:lvl w:ilvl="1">
      <w:numFmt w:val="bullet"/>
      <w:lvlText w:val="•"/>
      <w:lvlJc w:val="left"/>
      <w:pPr>
        <w:ind w:left="2156" w:hanging="433"/>
      </w:pPr>
    </w:lvl>
    <w:lvl w:ilvl="2">
      <w:numFmt w:val="bullet"/>
      <w:lvlText w:val="•"/>
      <w:lvlJc w:val="left"/>
      <w:pPr>
        <w:ind w:left="3170" w:hanging="433"/>
      </w:pPr>
    </w:lvl>
    <w:lvl w:ilvl="3">
      <w:numFmt w:val="bullet"/>
      <w:lvlText w:val="•"/>
      <w:lvlJc w:val="left"/>
      <w:pPr>
        <w:ind w:left="4184" w:hanging="433"/>
      </w:pPr>
    </w:lvl>
    <w:lvl w:ilvl="4">
      <w:numFmt w:val="bullet"/>
      <w:lvlText w:val="•"/>
      <w:lvlJc w:val="left"/>
      <w:pPr>
        <w:ind w:left="5198" w:hanging="433"/>
      </w:pPr>
    </w:lvl>
    <w:lvl w:ilvl="5">
      <w:numFmt w:val="bullet"/>
      <w:lvlText w:val="•"/>
      <w:lvlJc w:val="left"/>
      <w:pPr>
        <w:ind w:left="6212" w:hanging="432"/>
      </w:pPr>
    </w:lvl>
    <w:lvl w:ilvl="6">
      <w:numFmt w:val="bullet"/>
      <w:lvlText w:val="•"/>
      <w:lvlJc w:val="left"/>
      <w:pPr>
        <w:ind w:left="7226" w:hanging="432"/>
      </w:pPr>
    </w:lvl>
    <w:lvl w:ilvl="7">
      <w:numFmt w:val="bullet"/>
      <w:lvlText w:val="•"/>
      <w:lvlJc w:val="left"/>
      <w:pPr>
        <w:ind w:left="8240" w:hanging="433"/>
      </w:pPr>
    </w:lvl>
    <w:lvl w:ilvl="8">
      <w:numFmt w:val="bullet"/>
      <w:lvlText w:val="•"/>
      <w:lvlJc w:val="left"/>
      <w:pPr>
        <w:ind w:left="9254" w:hanging="433"/>
      </w:pPr>
    </w:lvl>
  </w:abstractNum>
  <w:num w:numId="1" w16cid:durableId="331447525">
    <w:abstractNumId w:val="4"/>
  </w:num>
  <w:num w:numId="2" w16cid:durableId="326131395">
    <w:abstractNumId w:val="2"/>
  </w:num>
  <w:num w:numId="3" w16cid:durableId="1921787109">
    <w:abstractNumId w:val="26"/>
  </w:num>
  <w:num w:numId="4" w16cid:durableId="1177890196">
    <w:abstractNumId w:val="6"/>
  </w:num>
  <w:num w:numId="5" w16cid:durableId="776098326">
    <w:abstractNumId w:val="24"/>
  </w:num>
  <w:num w:numId="6" w16cid:durableId="1431462435">
    <w:abstractNumId w:val="23"/>
  </w:num>
  <w:num w:numId="7" w16cid:durableId="67575934">
    <w:abstractNumId w:val="25"/>
  </w:num>
  <w:num w:numId="8" w16cid:durableId="633759766">
    <w:abstractNumId w:val="18"/>
  </w:num>
  <w:num w:numId="9" w16cid:durableId="47654410">
    <w:abstractNumId w:val="8"/>
  </w:num>
  <w:num w:numId="10" w16cid:durableId="837843770">
    <w:abstractNumId w:val="5"/>
  </w:num>
  <w:num w:numId="11" w16cid:durableId="1507742026">
    <w:abstractNumId w:val="15"/>
  </w:num>
  <w:num w:numId="12" w16cid:durableId="1057245628">
    <w:abstractNumId w:val="10"/>
  </w:num>
  <w:num w:numId="13" w16cid:durableId="82537662">
    <w:abstractNumId w:val="17"/>
  </w:num>
  <w:num w:numId="14" w16cid:durableId="1314259691">
    <w:abstractNumId w:val="20"/>
  </w:num>
  <w:num w:numId="15" w16cid:durableId="55132346">
    <w:abstractNumId w:val="21"/>
  </w:num>
  <w:num w:numId="16" w16cid:durableId="1395666729">
    <w:abstractNumId w:val="14"/>
  </w:num>
  <w:num w:numId="17" w16cid:durableId="2132504921">
    <w:abstractNumId w:val="22"/>
  </w:num>
  <w:num w:numId="18" w16cid:durableId="465196418">
    <w:abstractNumId w:val="3"/>
  </w:num>
  <w:num w:numId="19" w16cid:durableId="401804310">
    <w:abstractNumId w:val="12"/>
  </w:num>
  <w:num w:numId="20" w16cid:durableId="1314261853">
    <w:abstractNumId w:val="1"/>
  </w:num>
  <w:num w:numId="21" w16cid:durableId="1496457653">
    <w:abstractNumId w:val="13"/>
  </w:num>
  <w:num w:numId="22" w16cid:durableId="1046372573">
    <w:abstractNumId w:val="7"/>
  </w:num>
  <w:num w:numId="23" w16cid:durableId="1280379254">
    <w:abstractNumId w:val="19"/>
  </w:num>
  <w:num w:numId="24" w16cid:durableId="1587953466">
    <w:abstractNumId w:val="0"/>
  </w:num>
  <w:num w:numId="25" w16cid:durableId="1247154925">
    <w:abstractNumId w:val="16"/>
  </w:num>
  <w:num w:numId="26" w16cid:durableId="156194868">
    <w:abstractNumId w:val="9"/>
  </w:num>
  <w:num w:numId="27" w16cid:durableId="886183777">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53"/>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6B1"/>
    <w:rsid w:val="00040AA1"/>
    <w:rsid w:val="000727E5"/>
    <w:rsid w:val="002356B1"/>
    <w:rsid w:val="0028708F"/>
    <w:rsid w:val="002E475D"/>
    <w:rsid w:val="004217BB"/>
    <w:rsid w:val="004A49FE"/>
    <w:rsid w:val="004C5CEE"/>
    <w:rsid w:val="00536AA5"/>
    <w:rsid w:val="00691BB2"/>
    <w:rsid w:val="00740353"/>
    <w:rsid w:val="007419E4"/>
    <w:rsid w:val="007E51F1"/>
    <w:rsid w:val="007F7BAF"/>
    <w:rsid w:val="00822498"/>
    <w:rsid w:val="00881EE5"/>
    <w:rsid w:val="009C66F8"/>
    <w:rsid w:val="00A004E6"/>
    <w:rsid w:val="00A6336A"/>
    <w:rsid w:val="00A67A7B"/>
    <w:rsid w:val="00CB5399"/>
    <w:rsid w:val="00CD626B"/>
    <w:rsid w:val="00DA4806"/>
    <w:rsid w:val="00EE56B9"/>
    <w:rsid w:val="00F02395"/>
    <w:rsid w:val="00F061C8"/>
    <w:rsid w:val="00F64FDC"/>
    <w:rsid w:val="0EF9B9E8"/>
    <w:rsid w:val="365F8D8E"/>
    <w:rsid w:val="46131DC3"/>
    <w:rsid w:val="46761F7D"/>
    <w:rsid w:val="4B7EBC4C"/>
    <w:rsid w:val="52C94B33"/>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4D7FA"/>
  <w15:docId w15:val="{300E657F-9B5F-5F49-B80E-AA60727430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link w:val="Ttulo1Car"/>
    <w:uiPriority w:val="9"/>
    <w:qFormat/>
    <w:rsid w:val="00C821BD"/>
    <w:pPr>
      <w:widowControl w:val="0"/>
      <w:autoSpaceDE w:val="0"/>
      <w:autoSpaceDN w:val="0"/>
      <w:spacing w:before="85" w:after="0" w:line="240" w:lineRule="auto"/>
      <w:ind w:left="3419" w:right="2019" w:hanging="1431"/>
      <w:outlineLvl w:val="0"/>
    </w:pPr>
    <w:rPr>
      <w:rFonts w:ascii="Times New Roman" w:hAnsi="Times New Roman" w:eastAsia="Times New Roman" w:cs="Times New Roman"/>
      <w:b/>
      <w:bCs/>
      <w:sz w:val="36"/>
      <w:szCs w:val="36"/>
    </w:rPr>
  </w:style>
  <w:style w:type="paragraph" w:styleId="Ttulo2">
    <w:name w:val="heading 2"/>
    <w:basedOn w:val="Normal"/>
    <w:link w:val="Ttulo2Car"/>
    <w:uiPriority w:val="9"/>
    <w:semiHidden/>
    <w:unhideWhenUsed/>
    <w:qFormat/>
    <w:rsid w:val="00C821BD"/>
    <w:pPr>
      <w:widowControl w:val="0"/>
      <w:autoSpaceDE w:val="0"/>
      <w:autoSpaceDN w:val="0"/>
      <w:spacing w:after="0" w:line="240" w:lineRule="auto"/>
      <w:ind w:left="956"/>
      <w:outlineLvl w:val="1"/>
    </w:pPr>
    <w:rPr>
      <w:rFonts w:ascii="Times New Roman" w:hAnsi="Times New Roman" w:eastAsia="Times New Roman" w:cs="Times New Roman"/>
      <w:b/>
      <w:bCs/>
      <w:sz w:val="24"/>
      <w:szCs w:val="24"/>
    </w:rPr>
  </w:style>
  <w:style w:type="paragraph" w:styleId="Ttulo3">
    <w:name w:val="heading 3"/>
    <w:basedOn w:val="Normal"/>
    <w:link w:val="Ttulo3Car"/>
    <w:uiPriority w:val="9"/>
    <w:semiHidden/>
    <w:unhideWhenUsed/>
    <w:qFormat/>
    <w:rsid w:val="00C821BD"/>
    <w:pPr>
      <w:widowControl w:val="0"/>
      <w:autoSpaceDE w:val="0"/>
      <w:autoSpaceDN w:val="0"/>
      <w:spacing w:after="0" w:line="240" w:lineRule="auto"/>
      <w:ind w:left="956"/>
      <w:outlineLvl w:val="2"/>
    </w:pPr>
    <w:rPr>
      <w:rFonts w:ascii="Times New Roman" w:hAnsi="Times New Roman" w:eastAsia="Times New Roman" w:cs="Times New Roman"/>
      <w:b/>
      <w:bCs/>
      <w:i/>
      <w:iCs/>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Ttulo1Car" w:customStyle="1">
    <w:name w:val="Título 1 Car"/>
    <w:basedOn w:val="Fuentedeprrafopredeter"/>
    <w:link w:val="Ttulo1"/>
    <w:uiPriority w:val="9"/>
    <w:rsid w:val="00C821BD"/>
    <w:rPr>
      <w:rFonts w:ascii="Times New Roman" w:hAnsi="Times New Roman" w:eastAsia="Times New Roman" w:cs="Times New Roman"/>
      <w:b/>
      <w:bCs/>
      <w:sz w:val="36"/>
      <w:szCs w:val="36"/>
      <w:lang w:val="es-ES"/>
    </w:rPr>
  </w:style>
  <w:style w:type="character" w:styleId="Ttulo2Car" w:customStyle="1">
    <w:name w:val="Título 2 Car"/>
    <w:basedOn w:val="Fuentedeprrafopredeter"/>
    <w:link w:val="Ttulo2"/>
    <w:uiPriority w:val="9"/>
    <w:rsid w:val="00C821BD"/>
    <w:rPr>
      <w:rFonts w:ascii="Times New Roman" w:hAnsi="Times New Roman" w:eastAsia="Times New Roman" w:cs="Times New Roman"/>
      <w:b/>
      <w:bCs/>
      <w:sz w:val="24"/>
      <w:szCs w:val="24"/>
      <w:lang w:val="es-ES"/>
    </w:rPr>
  </w:style>
  <w:style w:type="character" w:styleId="Ttulo3Car" w:customStyle="1">
    <w:name w:val="Título 3 Car"/>
    <w:basedOn w:val="Fuentedeprrafopredeter"/>
    <w:link w:val="Ttulo3"/>
    <w:uiPriority w:val="9"/>
    <w:rsid w:val="00C821BD"/>
    <w:rPr>
      <w:rFonts w:ascii="Times New Roman" w:hAnsi="Times New Roman" w:eastAsia="Times New Roman" w:cs="Times New Roman"/>
      <w:b/>
      <w:bCs/>
      <w:i/>
      <w:iCs/>
      <w:sz w:val="24"/>
      <w:szCs w:val="24"/>
      <w:lang w:val="es-ES"/>
    </w:rPr>
  </w:style>
  <w:style w:type="table" w:styleId="TableNormal0" w:customStyle="1">
    <w:name w:val="Table Normal0"/>
    <w:uiPriority w:val="2"/>
    <w:semiHidden/>
    <w:unhideWhenUsed/>
    <w:qFormat/>
    <w:rsid w:val="00C821B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DC1">
    <w:name w:val="toc 1"/>
    <w:basedOn w:val="Normal"/>
    <w:uiPriority w:val="1"/>
    <w:qFormat/>
    <w:rsid w:val="00C821BD"/>
    <w:pPr>
      <w:widowControl w:val="0"/>
      <w:autoSpaceDE w:val="0"/>
      <w:autoSpaceDN w:val="0"/>
      <w:spacing w:before="7" w:after="0" w:line="240" w:lineRule="auto"/>
      <w:ind w:left="956"/>
    </w:pPr>
    <w:rPr>
      <w:rFonts w:ascii="Times New Roman" w:hAnsi="Times New Roman" w:eastAsia="Times New Roman" w:cs="Times New Roman"/>
    </w:rPr>
  </w:style>
  <w:style w:type="paragraph" w:styleId="TDC2">
    <w:name w:val="toc 2"/>
    <w:basedOn w:val="Normal"/>
    <w:uiPriority w:val="1"/>
    <w:qFormat/>
    <w:rsid w:val="00C821BD"/>
    <w:pPr>
      <w:widowControl w:val="0"/>
      <w:autoSpaceDE w:val="0"/>
      <w:autoSpaceDN w:val="0"/>
      <w:spacing w:before="139" w:after="0" w:line="240" w:lineRule="auto"/>
      <w:ind w:left="1177"/>
    </w:pPr>
    <w:rPr>
      <w:rFonts w:ascii="Times New Roman" w:hAnsi="Times New Roman" w:eastAsia="Times New Roman" w:cs="Times New Roman"/>
    </w:rPr>
  </w:style>
  <w:style w:type="paragraph" w:styleId="Textoindependiente">
    <w:name w:val="Body Text"/>
    <w:basedOn w:val="Normal"/>
    <w:link w:val="TextoindependienteCar"/>
    <w:uiPriority w:val="1"/>
    <w:qFormat/>
    <w:rsid w:val="00C821BD"/>
    <w:pPr>
      <w:widowControl w:val="0"/>
      <w:autoSpaceDE w:val="0"/>
      <w:autoSpaceDN w:val="0"/>
      <w:spacing w:after="0" w:line="240" w:lineRule="auto"/>
    </w:pPr>
    <w:rPr>
      <w:rFonts w:ascii="Times New Roman" w:hAnsi="Times New Roman" w:eastAsia="Times New Roman" w:cs="Times New Roman"/>
      <w:sz w:val="24"/>
      <w:szCs w:val="24"/>
    </w:rPr>
  </w:style>
  <w:style w:type="character" w:styleId="TextoindependienteCar" w:customStyle="1">
    <w:name w:val="Texto independiente Car"/>
    <w:basedOn w:val="Fuentedeprrafopredeter"/>
    <w:link w:val="Textoindependiente"/>
    <w:uiPriority w:val="1"/>
    <w:rsid w:val="00C821BD"/>
    <w:rPr>
      <w:rFonts w:ascii="Times New Roman" w:hAnsi="Times New Roman" w:eastAsia="Times New Roman" w:cs="Times New Roman"/>
      <w:sz w:val="24"/>
      <w:szCs w:val="24"/>
      <w:lang w:val="es-ES"/>
    </w:rPr>
  </w:style>
  <w:style w:type="paragraph" w:styleId="Prrafodelista">
    <w:name w:val="List Paragraph"/>
    <w:basedOn w:val="Normal"/>
    <w:uiPriority w:val="1"/>
    <w:qFormat/>
    <w:rsid w:val="00C821BD"/>
    <w:pPr>
      <w:widowControl w:val="0"/>
      <w:autoSpaceDE w:val="0"/>
      <w:autoSpaceDN w:val="0"/>
      <w:spacing w:after="0" w:line="240" w:lineRule="auto"/>
      <w:ind w:left="1950" w:hanging="428"/>
      <w:jc w:val="both"/>
    </w:pPr>
    <w:rPr>
      <w:rFonts w:ascii="Times New Roman" w:hAnsi="Times New Roman" w:eastAsia="Times New Roman" w:cs="Times New Roman"/>
    </w:rPr>
  </w:style>
  <w:style w:type="paragraph" w:styleId="TableParagraph" w:customStyle="1">
    <w:name w:val="Table Paragraph"/>
    <w:basedOn w:val="Normal"/>
    <w:uiPriority w:val="1"/>
    <w:qFormat/>
    <w:rsid w:val="00C821BD"/>
    <w:pPr>
      <w:widowControl w:val="0"/>
      <w:autoSpaceDE w:val="0"/>
      <w:autoSpaceDN w:val="0"/>
      <w:spacing w:after="0" w:line="240" w:lineRule="auto"/>
    </w:pPr>
    <w:rPr>
      <w:rFonts w:ascii="Times New Roman" w:hAnsi="Times New Roman" w:eastAsia="Times New Roman" w:cs="Times New Roman"/>
    </w:rPr>
  </w:style>
  <w:style w:type="paragraph" w:styleId="Encabezado">
    <w:name w:val="header"/>
    <w:basedOn w:val="Normal"/>
    <w:link w:val="EncabezadoCar"/>
    <w:uiPriority w:val="99"/>
    <w:unhideWhenUsed/>
    <w:rsid w:val="00C821BD"/>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C821BD"/>
  </w:style>
  <w:style w:type="paragraph" w:styleId="Piedepgina">
    <w:name w:val="footer"/>
    <w:basedOn w:val="Normal"/>
    <w:link w:val="PiedepginaCar"/>
    <w:uiPriority w:val="99"/>
    <w:unhideWhenUsed/>
    <w:rsid w:val="00C821BD"/>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C821BD"/>
  </w:style>
  <w:style w:type="table" w:styleId="Tablaconcuadrcula">
    <w:name w:val="Table Grid"/>
    <w:basedOn w:val="Tablanormal"/>
    <w:uiPriority w:val="39"/>
    <w:rsid w:val="003B413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ipervnculo">
    <w:name w:val="Hyperlink"/>
    <w:basedOn w:val="Fuentedeprrafopredeter"/>
    <w:uiPriority w:val="99"/>
    <w:unhideWhenUsed/>
    <w:rsid w:val="008E0D2D"/>
    <w:rPr>
      <w:color w:val="0563C1" w:themeColor="hyperlink"/>
      <w:u w:val="single"/>
    </w:rPr>
  </w:style>
  <w:style w:type="character" w:styleId="Mencinsinresolver">
    <w:name w:val="Unresolved Mention"/>
    <w:basedOn w:val="Fuentedeprrafopredeter"/>
    <w:uiPriority w:val="99"/>
    <w:semiHidden/>
    <w:unhideWhenUsed/>
    <w:rsid w:val="008E0D2D"/>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0"/>
    <w:tblPr>
      <w:tblStyleRowBandSize w:val="1"/>
      <w:tblStyleColBandSize w:val="1"/>
    </w:tblPr>
  </w:style>
  <w:style w:type="table" w:styleId="a0" w:customStyle="1">
    <w:basedOn w:val="TableNormal0"/>
    <w:tblPr>
      <w:tblStyleRowBandSize w:val="1"/>
      <w:tblStyleColBandSize w:val="1"/>
    </w:tblPr>
  </w:style>
  <w:style w:type="table" w:styleId="a1" w:customStyle="1">
    <w:basedOn w:val="TableNormal0"/>
    <w:tblPr>
      <w:tblStyleRowBandSize w:val="1"/>
      <w:tblStyleColBandSize w:val="1"/>
    </w:tblPr>
  </w:style>
  <w:style w:type="table" w:styleId="a2" w:customStyle="1">
    <w:basedOn w:val="TableNormal0"/>
    <w:tblPr>
      <w:tblStyleRowBandSize w:val="1"/>
      <w:tblStyleColBandSize w:val="1"/>
    </w:tblPr>
  </w:style>
  <w:style w:type="table" w:styleId="a3" w:customStyle="1">
    <w:basedOn w:val="TableNormal0"/>
    <w:tblPr>
      <w:tblStyleRowBandSize w:val="1"/>
      <w:tblStyleColBandSize w:val="1"/>
      <w:tblCellMar>
        <w:left w:w="108" w:type="dxa"/>
        <w:right w:w="108" w:type="dxa"/>
      </w:tblCellMar>
    </w:tblPr>
  </w:style>
  <w:style w:type="table" w:styleId="a4" w:customStyle="1">
    <w:basedOn w:val="TableNormal0"/>
    <w:tblPr>
      <w:tblStyleRowBandSize w:val="1"/>
      <w:tblStyleColBandSize w:val="1"/>
    </w:tblPr>
  </w:style>
  <w:style w:type="table" w:styleId="a5" w:customStyle="1">
    <w:basedOn w:val="TableNormal0"/>
    <w:tblPr>
      <w:tblStyleRowBandSize w:val="1"/>
      <w:tblStyleColBandSize w:val="1"/>
    </w:tblPr>
  </w:style>
  <w:style w:type="table" w:styleId="a6" w:customStyle="1">
    <w:basedOn w:val="TableNormal0"/>
    <w:tblPr>
      <w:tblStyleRowBandSize w:val="1"/>
      <w:tblStyleColBandSize w:val="1"/>
    </w:tblPr>
  </w:style>
  <w:style w:type="table" w:styleId="a7" w:customStyle="1">
    <w:basedOn w:val="TableNormal0"/>
    <w:tblPr>
      <w:tblStyleRowBandSize w:val="1"/>
      <w:tblStyleColBandSize w:val="1"/>
    </w:tblPr>
  </w:style>
  <w:style w:type="table" w:styleId="a8" w:customStyle="1">
    <w:basedOn w:val="TableNormal0"/>
    <w:tblPr>
      <w:tblStyleRowBandSize w:val="1"/>
      <w:tblStyleColBandSize w:val="1"/>
    </w:tblPr>
  </w:style>
  <w:style w:type="table" w:styleId="a9" w:customStyle="1">
    <w:basedOn w:val="TableNormal0"/>
    <w:tblPr>
      <w:tblStyleRowBandSize w:val="1"/>
      <w:tblStyleColBandSize w:val="1"/>
    </w:tblPr>
  </w:style>
  <w:style w:type="table" w:styleId="aa" w:customStyle="1">
    <w:basedOn w:val="TableNormal0"/>
    <w:tblPr>
      <w:tblStyleRowBandSize w:val="1"/>
      <w:tblStyleColBandSize w:val="1"/>
      <w:tblCellMar>
        <w:top w:w="100" w:type="dxa"/>
        <w:left w:w="100" w:type="dxa"/>
        <w:bottom w:w="100" w:type="dxa"/>
        <w:right w:w="100" w:type="dxa"/>
      </w:tblCellMar>
    </w:tblPr>
  </w:style>
  <w:style w:type="paragraph" w:styleId="Revisin">
    <w:name w:val="Revision"/>
    <w:hidden/>
    <w:uiPriority w:val="99"/>
    <w:semiHidden/>
    <w:rsid w:val="00A004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4.png" Id="rId13" /><Relationship Type="http://schemas.openxmlformats.org/officeDocument/2006/relationships/image" Target="media/image11.png" Id="rId18" /><Relationship Type="http://schemas.openxmlformats.org/officeDocument/2006/relationships/numbering" Target="numbering.xml" Id="rId3" /><Relationship Type="http://schemas.openxmlformats.org/officeDocument/2006/relationships/image" Target="media/image9.png" Id="rId21" /><Relationship Type="http://schemas.openxmlformats.org/officeDocument/2006/relationships/footnotes" Target="footnotes.xml" Id="rId7" /><Relationship Type="http://schemas.openxmlformats.org/officeDocument/2006/relationships/image" Target="media/image14.png" Id="rId12" /><Relationship Type="http://schemas.openxmlformats.org/officeDocument/2006/relationships/image" Target="media/image5.png" Id="rId17" /><Relationship Type="http://schemas.openxmlformats.org/officeDocument/2006/relationships/customXml" Target="../customXml/item2.xml" Id="rId2" /><Relationship Type="http://schemas.openxmlformats.org/officeDocument/2006/relationships/image" Target="media/image13.png" Id="rId16" /><Relationship Type="http://schemas.openxmlformats.org/officeDocument/2006/relationships/image" Target="media/image6.png"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theme" Target="theme/theme1.xml" Id="rId24" /><Relationship Type="http://schemas.openxmlformats.org/officeDocument/2006/relationships/settings" Target="settings.xml" Id="rId5" /><Relationship Type="http://schemas.openxmlformats.org/officeDocument/2006/relationships/image" Target="media/image15.png" Id="rId15" /><Relationship Type="http://schemas.openxmlformats.org/officeDocument/2006/relationships/fontTable" Target="fontTable.xml" Id="rId23" /><Relationship Type="http://schemas.openxmlformats.org/officeDocument/2006/relationships/header" Target="header1.xml" Id="rId10" /><Relationship Type="http://schemas.openxmlformats.org/officeDocument/2006/relationships/image" Target="media/image7.png"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image" Target="media/image8.png" Id="rId14" /><Relationship Type="http://schemas.openxmlformats.org/officeDocument/2006/relationships/hyperlink" Target="http://www.saintpatricktemuco.cl" TargetMode="External" Id="rId22" /><Relationship Type="http://schemas.openxmlformats.org/officeDocument/2006/relationships/image" Target="/media/imagec.png" Id="Reb160a8a15b34029" /></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7FcKOQFRF7d+S0ncbHRZm2TS+A==">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2DA7B36-65EA-2846-9ED4-67B765542FF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Coordinacion</dc:creator>
  <lastModifiedBy>Coordinadora PIE Saint Patrick School Temuco</lastModifiedBy>
  <revision>12</revision>
  <dcterms:created xsi:type="dcterms:W3CDTF">2023-10-28T23:14:00.0000000Z</dcterms:created>
  <dcterms:modified xsi:type="dcterms:W3CDTF">2024-12-18T10:58:47.7798454Z</dcterms:modified>
</coreProperties>
</file>